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1A2F8" w14:textId="27D67A57" w:rsidR="00A87083" w:rsidRPr="007A2EBA" w:rsidRDefault="00A87083" w:rsidP="00DE4D32">
      <w:pPr>
        <w:pStyle w:val="Standard"/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7A2EBA">
        <w:rPr>
          <w:rFonts w:ascii="Cambria" w:hAnsi="Cambria"/>
          <w:b/>
          <w:sz w:val="28"/>
          <w:szCs w:val="28"/>
        </w:rPr>
        <w:t>INFORMACJA O KSZTAŁTOWANIU SIĘ WIELOLETNIEJ PROGNOZY FINANSOWEJ</w:t>
      </w:r>
      <w:r w:rsidR="002764DB" w:rsidRPr="007A2EBA">
        <w:rPr>
          <w:rFonts w:ascii="Cambria" w:hAnsi="Cambria"/>
          <w:b/>
          <w:sz w:val="28"/>
          <w:szCs w:val="28"/>
        </w:rPr>
        <w:t xml:space="preserve"> W PIERWSZYM PÓŁROCZU 20</w:t>
      </w:r>
      <w:r w:rsidR="00E67399" w:rsidRPr="007A2EBA">
        <w:rPr>
          <w:rFonts w:ascii="Cambria" w:hAnsi="Cambria"/>
          <w:b/>
          <w:sz w:val="28"/>
          <w:szCs w:val="28"/>
        </w:rPr>
        <w:t>2</w:t>
      </w:r>
      <w:r w:rsidR="007A2EBA" w:rsidRPr="007A2EBA">
        <w:rPr>
          <w:rFonts w:ascii="Cambria" w:hAnsi="Cambria"/>
          <w:b/>
          <w:sz w:val="28"/>
          <w:szCs w:val="28"/>
        </w:rPr>
        <w:t>1</w:t>
      </w:r>
      <w:r w:rsidR="002764DB" w:rsidRPr="007A2EBA">
        <w:rPr>
          <w:rFonts w:ascii="Cambria" w:hAnsi="Cambria"/>
          <w:b/>
          <w:sz w:val="28"/>
          <w:szCs w:val="28"/>
        </w:rPr>
        <w:t xml:space="preserve"> ROKU</w:t>
      </w:r>
    </w:p>
    <w:p w14:paraId="6075F8E8" w14:textId="77777777" w:rsidR="00625BB6" w:rsidRPr="007A2EBA" w:rsidRDefault="00A87083" w:rsidP="00A87083">
      <w:pPr>
        <w:pStyle w:val="Standard"/>
        <w:rPr>
          <w:rFonts w:ascii="Cambria" w:hAnsi="Cambria"/>
          <w:b/>
          <w:bCs/>
          <w:sz w:val="22"/>
          <w:szCs w:val="22"/>
        </w:rPr>
      </w:pPr>
      <w:r w:rsidRPr="007A2EBA">
        <w:rPr>
          <w:rFonts w:ascii="Cambria" w:hAnsi="Cambria"/>
          <w:b/>
          <w:bCs/>
          <w:sz w:val="22"/>
          <w:szCs w:val="22"/>
        </w:rPr>
        <w:t xml:space="preserve"> </w:t>
      </w:r>
    </w:p>
    <w:p w14:paraId="28DABD04" w14:textId="77777777" w:rsidR="003B2E56" w:rsidRPr="007A2EBA" w:rsidRDefault="003B2E56" w:rsidP="00A87083">
      <w:pPr>
        <w:pStyle w:val="Standard"/>
        <w:rPr>
          <w:rFonts w:ascii="Cambria" w:hAnsi="Cambria"/>
          <w:b/>
          <w:bCs/>
          <w:sz w:val="22"/>
          <w:szCs w:val="22"/>
        </w:rPr>
      </w:pPr>
    </w:p>
    <w:p w14:paraId="6A920909" w14:textId="6849A41D" w:rsidR="00C73C58" w:rsidRPr="007A2EBA" w:rsidRDefault="00A87083" w:rsidP="00C73C58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 xml:space="preserve">                   </w:t>
      </w:r>
      <w:r w:rsidR="00C73C58" w:rsidRPr="007A2EBA">
        <w:rPr>
          <w:rFonts w:ascii="Cambria" w:hAnsi="Cambria"/>
          <w:sz w:val="22"/>
          <w:szCs w:val="22"/>
        </w:rPr>
        <w:t xml:space="preserve">Wieloletnią </w:t>
      </w:r>
      <w:r w:rsidR="000A5C11" w:rsidRPr="007A2EBA">
        <w:rPr>
          <w:rFonts w:ascii="Cambria" w:hAnsi="Cambria"/>
          <w:sz w:val="22"/>
          <w:szCs w:val="22"/>
        </w:rPr>
        <w:t>P</w:t>
      </w:r>
      <w:r w:rsidR="00C73C58" w:rsidRPr="007A2EBA">
        <w:rPr>
          <w:rFonts w:ascii="Cambria" w:hAnsi="Cambria"/>
          <w:sz w:val="22"/>
          <w:szCs w:val="22"/>
        </w:rPr>
        <w:t xml:space="preserve">rognozę </w:t>
      </w:r>
      <w:r w:rsidR="000A5C11" w:rsidRPr="007A2EBA">
        <w:rPr>
          <w:rFonts w:ascii="Cambria" w:hAnsi="Cambria"/>
          <w:sz w:val="22"/>
          <w:szCs w:val="22"/>
        </w:rPr>
        <w:t>F</w:t>
      </w:r>
      <w:r w:rsidR="00C73C58" w:rsidRPr="007A2EBA">
        <w:rPr>
          <w:rFonts w:ascii="Cambria" w:hAnsi="Cambria"/>
          <w:sz w:val="22"/>
          <w:szCs w:val="22"/>
        </w:rPr>
        <w:t>inansow</w:t>
      </w:r>
      <w:r w:rsidR="00334473" w:rsidRPr="007A2EBA">
        <w:rPr>
          <w:rFonts w:ascii="Cambria" w:hAnsi="Cambria"/>
          <w:sz w:val="22"/>
          <w:szCs w:val="22"/>
        </w:rPr>
        <w:t xml:space="preserve">ą wraz z prognozą kwoty długu </w:t>
      </w:r>
      <w:r w:rsidR="00C73C58" w:rsidRPr="007A2EBA">
        <w:rPr>
          <w:rFonts w:ascii="Cambria" w:hAnsi="Cambria"/>
          <w:sz w:val="22"/>
          <w:szCs w:val="22"/>
        </w:rPr>
        <w:t>dla Gminy Trzciel na lata 20</w:t>
      </w:r>
      <w:r w:rsidR="00E67399" w:rsidRPr="007A2EBA">
        <w:rPr>
          <w:rFonts w:ascii="Cambria" w:hAnsi="Cambria"/>
          <w:sz w:val="22"/>
          <w:szCs w:val="22"/>
        </w:rPr>
        <w:t>2</w:t>
      </w:r>
      <w:r w:rsidR="007A2EBA" w:rsidRPr="007A2EBA">
        <w:rPr>
          <w:rFonts w:ascii="Cambria" w:hAnsi="Cambria"/>
          <w:sz w:val="22"/>
          <w:szCs w:val="22"/>
        </w:rPr>
        <w:t>1</w:t>
      </w:r>
      <w:r w:rsidR="00C479D4" w:rsidRPr="007A2EBA">
        <w:rPr>
          <w:rFonts w:ascii="Cambria" w:hAnsi="Cambria"/>
          <w:sz w:val="22"/>
          <w:szCs w:val="22"/>
        </w:rPr>
        <w:t xml:space="preserve"> -</w:t>
      </w:r>
      <w:r w:rsidR="000A5C11" w:rsidRPr="007A2EBA">
        <w:rPr>
          <w:rFonts w:ascii="Cambria" w:hAnsi="Cambria"/>
          <w:sz w:val="22"/>
          <w:szCs w:val="22"/>
        </w:rPr>
        <w:t xml:space="preserve"> 203</w:t>
      </w:r>
      <w:r w:rsidR="007A2EBA" w:rsidRPr="007A2EBA">
        <w:rPr>
          <w:rFonts w:ascii="Cambria" w:hAnsi="Cambria"/>
          <w:sz w:val="22"/>
          <w:szCs w:val="22"/>
        </w:rPr>
        <w:t>6</w:t>
      </w:r>
      <w:r w:rsidR="00C73C58" w:rsidRPr="007A2EBA">
        <w:rPr>
          <w:rFonts w:ascii="Cambria" w:hAnsi="Cambria"/>
          <w:sz w:val="22"/>
          <w:szCs w:val="22"/>
        </w:rPr>
        <w:t xml:space="preserve"> Rada Miejska </w:t>
      </w:r>
      <w:r w:rsidR="000A1DA2" w:rsidRPr="007A2EBA">
        <w:rPr>
          <w:rFonts w:ascii="Cambria" w:hAnsi="Cambria"/>
          <w:sz w:val="22"/>
          <w:szCs w:val="22"/>
        </w:rPr>
        <w:t xml:space="preserve">w Trzcielu </w:t>
      </w:r>
      <w:r w:rsidR="00C73C58" w:rsidRPr="007A2EBA">
        <w:rPr>
          <w:rFonts w:ascii="Cambria" w:hAnsi="Cambria"/>
          <w:sz w:val="22"/>
          <w:szCs w:val="22"/>
        </w:rPr>
        <w:t xml:space="preserve">przyjęła Uchwałą nr </w:t>
      </w:r>
      <w:r w:rsidR="00E67399" w:rsidRPr="007A2EBA">
        <w:rPr>
          <w:rFonts w:ascii="Cambria" w:hAnsi="Cambria"/>
          <w:sz w:val="22"/>
          <w:szCs w:val="22"/>
        </w:rPr>
        <w:t>XI</w:t>
      </w:r>
      <w:r w:rsidR="007A2EBA" w:rsidRPr="007A2EBA">
        <w:rPr>
          <w:rFonts w:ascii="Cambria" w:hAnsi="Cambria"/>
          <w:sz w:val="22"/>
          <w:szCs w:val="22"/>
        </w:rPr>
        <w:t>X</w:t>
      </w:r>
      <w:r w:rsidR="003C5459" w:rsidRPr="007A2EBA">
        <w:rPr>
          <w:rFonts w:ascii="Cambria" w:hAnsi="Cambria"/>
          <w:sz w:val="22"/>
          <w:szCs w:val="22"/>
        </w:rPr>
        <w:t>/</w:t>
      </w:r>
      <w:r w:rsidR="007A2EBA" w:rsidRPr="007A2EBA">
        <w:rPr>
          <w:rFonts w:ascii="Cambria" w:hAnsi="Cambria"/>
          <w:sz w:val="22"/>
          <w:szCs w:val="22"/>
        </w:rPr>
        <w:t>156</w:t>
      </w:r>
      <w:r w:rsidR="003C5459" w:rsidRPr="007A2EBA">
        <w:rPr>
          <w:rFonts w:ascii="Cambria" w:hAnsi="Cambria"/>
          <w:sz w:val="22"/>
          <w:szCs w:val="22"/>
        </w:rPr>
        <w:t>/20</w:t>
      </w:r>
      <w:r w:rsidR="007A2EBA" w:rsidRPr="007A2EBA">
        <w:rPr>
          <w:rFonts w:ascii="Cambria" w:hAnsi="Cambria"/>
          <w:sz w:val="22"/>
          <w:szCs w:val="22"/>
        </w:rPr>
        <w:t>20</w:t>
      </w:r>
      <w:r w:rsidR="000A5C11" w:rsidRPr="007A2EBA">
        <w:rPr>
          <w:rFonts w:ascii="Cambria" w:hAnsi="Cambria"/>
          <w:sz w:val="22"/>
          <w:szCs w:val="22"/>
        </w:rPr>
        <w:t xml:space="preserve"> w dniu </w:t>
      </w:r>
      <w:r w:rsidR="003C5459" w:rsidRPr="007A2EBA">
        <w:rPr>
          <w:rFonts w:ascii="Cambria" w:hAnsi="Cambria"/>
          <w:sz w:val="22"/>
          <w:szCs w:val="22"/>
        </w:rPr>
        <w:t>1</w:t>
      </w:r>
      <w:r w:rsidR="007A2EBA" w:rsidRPr="007A2EBA">
        <w:rPr>
          <w:rFonts w:ascii="Cambria" w:hAnsi="Cambria"/>
          <w:sz w:val="22"/>
          <w:szCs w:val="22"/>
        </w:rPr>
        <w:t>7</w:t>
      </w:r>
      <w:r w:rsidR="00CC7409" w:rsidRPr="007A2EBA">
        <w:rPr>
          <w:rFonts w:ascii="Cambria" w:hAnsi="Cambria"/>
          <w:sz w:val="22"/>
          <w:szCs w:val="22"/>
        </w:rPr>
        <w:t xml:space="preserve"> grudnia 20</w:t>
      </w:r>
      <w:r w:rsidR="007A2EBA" w:rsidRPr="007A2EBA">
        <w:rPr>
          <w:rFonts w:ascii="Cambria" w:hAnsi="Cambria"/>
          <w:sz w:val="22"/>
          <w:szCs w:val="22"/>
        </w:rPr>
        <w:t>20</w:t>
      </w:r>
      <w:r w:rsidR="00334473" w:rsidRPr="007A2EBA">
        <w:rPr>
          <w:rFonts w:ascii="Cambria" w:hAnsi="Cambria"/>
          <w:sz w:val="22"/>
          <w:szCs w:val="22"/>
        </w:rPr>
        <w:t xml:space="preserve"> roku. Zmiany w </w:t>
      </w:r>
      <w:r w:rsidR="00C73C58" w:rsidRPr="007A2EBA">
        <w:rPr>
          <w:rFonts w:ascii="Cambria" w:hAnsi="Cambria"/>
          <w:sz w:val="22"/>
          <w:szCs w:val="22"/>
        </w:rPr>
        <w:t>Wie</w:t>
      </w:r>
      <w:r w:rsidR="00334473" w:rsidRPr="007A2EBA">
        <w:rPr>
          <w:rFonts w:ascii="Cambria" w:hAnsi="Cambria"/>
          <w:sz w:val="22"/>
          <w:szCs w:val="22"/>
        </w:rPr>
        <w:t>loletniej Progno</w:t>
      </w:r>
      <w:r w:rsidR="00D24E28" w:rsidRPr="007A2EBA">
        <w:rPr>
          <w:rFonts w:ascii="Cambria" w:hAnsi="Cambria"/>
          <w:sz w:val="22"/>
          <w:szCs w:val="22"/>
        </w:rPr>
        <w:t xml:space="preserve">zie Finansowej dokonywane były </w:t>
      </w:r>
      <w:r w:rsidR="007A2EBA" w:rsidRPr="007A2EBA">
        <w:rPr>
          <w:rFonts w:ascii="Cambria" w:hAnsi="Cambria"/>
          <w:sz w:val="22"/>
          <w:szCs w:val="22"/>
        </w:rPr>
        <w:t>6</w:t>
      </w:r>
      <w:r w:rsidR="00D24E28" w:rsidRPr="007A2EBA">
        <w:rPr>
          <w:rFonts w:ascii="Cambria" w:hAnsi="Cambria"/>
          <w:sz w:val="22"/>
          <w:szCs w:val="22"/>
        </w:rPr>
        <w:t>-</w:t>
      </w:r>
      <w:r w:rsidR="000A5C11" w:rsidRPr="007A2EBA">
        <w:rPr>
          <w:rFonts w:ascii="Cambria" w:hAnsi="Cambria"/>
          <w:sz w:val="22"/>
          <w:szCs w:val="22"/>
        </w:rPr>
        <w:t>krotnie</w:t>
      </w:r>
      <w:r w:rsidR="007A2EBA" w:rsidRPr="007A2EBA">
        <w:rPr>
          <w:rFonts w:ascii="Cambria" w:hAnsi="Cambria"/>
          <w:sz w:val="22"/>
          <w:szCs w:val="22"/>
        </w:rPr>
        <w:t xml:space="preserve">, w tym 5-krotnie </w:t>
      </w:r>
      <w:r w:rsidR="000A5C11" w:rsidRPr="007A2EBA">
        <w:rPr>
          <w:rFonts w:ascii="Cambria" w:hAnsi="Cambria"/>
          <w:sz w:val="22"/>
          <w:szCs w:val="22"/>
        </w:rPr>
        <w:t>przez Radę Miejską</w:t>
      </w:r>
      <w:r w:rsidR="007A2EBA" w:rsidRPr="007A2EBA">
        <w:rPr>
          <w:rFonts w:ascii="Cambria" w:hAnsi="Cambria"/>
          <w:sz w:val="22"/>
          <w:szCs w:val="22"/>
        </w:rPr>
        <w:t xml:space="preserve"> oraz 1 raz przez Burmistrza Trzciela</w:t>
      </w:r>
      <w:r w:rsidR="000A5C11" w:rsidRPr="007A2EBA">
        <w:rPr>
          <w:rFonts w:ascii="Cambria" w:hAnsi="Cambria"/>
          <w:sz w:val="22"/>
          <w:szCs w:val="22"/>
        </w:rPr>
        <w:t xml:space="preserve">. </w:t>
      </w:r>
      <w:r w:rsidR="00C73C58" w:rsidRPr="007A2EBA">
        <w:rPr>
          <w:rFonts w:ascii="Cambria" w:hAnsi="Cambria"/>
          <w:sz w:val="22"/>
          <w:szCs w:val="22"/>
        </w:rPr>
        <w:t>Konieczność dokonywanych zmian wynikała z celowych zmian budżetu Gminy Trzciel</w:t>
      </w:r>
      <w:r w:rsidR="00D46AE6">
        <w:rPr>
          <w:rFonts w:ascii="Cambria" w:hAnsi="Cambria"/>
          <w:sz w:val="22"/>
          <w:szCs w:val="22"/>
        </w:rPr>
        <w:t>.</w:t>
      </w:r>
    </w:p>
    <w:p w14:paraId="7F717C27" w14:textId="6114BDAD" w:rsidR="00A87083" w:rsidRPr="007A2EBA" w:rsidRDefault="00C73C58" w:rsidP="00A87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bCs/>
          <w:sz w:val="22"/>
          <w:szCs w:val="22"/>
          <w:lang w:eastAsia="en-US"/>
        </w:rPr>
      </w:pPr>
      <w:r w:rsidRPr="007A2EBA">
        <w:rPr>
          <w:rFonts w:ascii="Cambria" w:hAnsi="Cambria"/>
          <w:sz w:val="22"/>
          <w:szCs w:val="22"/>
        </w:rPr>
        <w:t xml:space="preserve">                   </w:t>
      </w:r>
      <w:r w:rsidR="00A87083" w:rsidRPr="007A2EBA">
        <w:rPr>
          <w:rFonts w:ascii="Cambria" w:hAnsi="Cambria"/>
          <w:sz w:val="22"/>
          <w:szCs w:val="22"/>
        </w:rPr>
        <w:t>Ustawa</w:t>
      </w:r>
      <w:r w:rsidR="00334473" w:rsidRPr="007A2EBA">
        <w:rPr>
          <w:rFonts w:ascii="Cambria" w:hAnsi="Cambria"/>
          <w:sz w:val="22"/>
          <w:szCs w:val="22"/>
        </w:rPr>
        <w:t xml:space="preserve"> o finansach publicznych wymaga, </w:t>
      </w:r>
      <w:r w:rsidR="00A87083" w:rsidRPr="007A2EBA">
        <w:rPr>
          <w:rFonts w:ascii="Cambria" w:hAnsi="Cambria"/>
          <w:sz w:val="22"/>
          <w:szCs w:val="22"/>
        </w:rPr>
        <w:t>aby wartości przyjęte w wieloletnie</w:t>
      </w:r>
      <w:r w:rsidR="006B76FF" w:rsidRPr="007A2EBA">
        <w:rPr>
          <w:rFonts w:ascii="Cambria" w:hAnsi="Cambria"/>
          <w:sz w:val="22"/>
          <w:szCs w:val="22"/>
        </w:rPr>
        <w:t>j</w:t>
      </w:r>
      <w:r w:rsidR="00A87083" w:rsidRPr="007A2EBA">
        <w:rPr>
          <w:rFonts w:ascii="Cambria" w:hAnsi="Cambria"/>
          <w:sz w:val="22"/>
          <w:szCs w:val="22"/>
        </w:rPr>
        <w:t xml:space="preserve"> prognozie finanso</w:t>
      </w:r>
      <w:r w:rsidR="00334473" w:rsidRPr="007A2EBA">
        <w:rPr>
          <w:rFonts w:ascii="Cambria" w:hAnsi="Cambria"/>
          <w:sz w:val="22"/>
          <w:szCs w:val="22"/>
        </w:rPr>
        <w:t xml:space="preserve">wej i budżecie Gminy </w:t>
      </w:r>
      <w:r w:rsidR="00A87083" w:rsidRPr="007A2EBA">
        <w:rPr>
          <w:rFonts w:ascii="Cambria" w:hAnsi="Cambria"/>
          <w:sz w:val="22"/>
          <w:szCs w:val="22"/>
        </w:rPr>
        <w:t>na dany rok bu</w:t>
      </w:r>
      <w:r w:rsidR="00625BB6" w:rsidRPr="007A2EBA">
        <w:rPr>
          <w:rFonts w:ascii="Cambria" w:hAnsi="Cambria"/>
          <w:sz w:val="22"/>
          <w:szCs w:val="22"/>
        </w:rPr>
        <w:t xml:space="preserve">dżetowy były zgodne, co najmniej </w:t>
      </w:r>
      <w:r w:rsidR="00A87083" w:rsidRPr="007A2EBA">
        <w:rPr>
          <w:rFonts w:ascii="Cambria" w:hAnsi="Cambria"/>
          <w:sz w:val="22"/>
          <w:szCs w:val="22"/>
        </w:rPr>
        <w:t xml:space="preserve">w zakresie wyniku budżetu, kwot przychodów i rozchodów oraz kwoty długu.  </w:t>
      </w:r>
    </w:p>
    <w:p w14:paraId="3FB4D4DC" w14:textId="4C675FA7" w:rsidR="00334473" w:rsidRPr="007A2EBA" w:rsidRDefault="00A87083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>Wprowadzane zmiany budżet</w:t>
      </w:r>
      <w:r w:rsidR="00F42854" w:rsidRPr="007A2EBA">
        <w:rPr>
          <w:rFonts w:ascii="Cambria" w:hAnsi="Cambria"/>
          <w:sz w:val="22"/>
          <w:szCs w:val="22"/>
        </w:rPr>
        <w:t xml:space="preserve">u </w:t>
      </w:r>
      <w:r w:rsidR="00334473" w:rsidRPr="007A2EBA">
        <w:rPr>
          <w:rFonts w:ascii="Cambria" w:hAnsi="Cambria"/>
          <w:sz w:val="22"/>
          <w:szCs w:val="22"/>
        </w:rPr>
        <w:t xml:space="preserve">w I </w:t>
      </w:r>
      <w:r w:rsidR="00C73C58" w:rsidRPr="007A2EBA">
        <w:rPr>
          <w:rFonts w:ascii="Cambria" w:hAnsi="Cambria"/>
          <w:sz w:val="22"/>
          <w:szCs w:val="22"/>
        </w:rPr>
        <w:t>półroczu polega</w:t>
      </w:r>
      <w:r w:rsidR="00CC7409" w:rsidRPr="007A2EBA">
        <w:rPr>
          <w:rFonts w:ascii="Cambria" w:hAnsi="Cambria"/>
          <w:sz w:val="22"/>
          <w:szCs w:val="22"/>
        </w:rPr>
        <w:t>jące</w:t>
      </w:r>
      <w:r w:rsidR="00C73C58" w:rsidRPr="007A2EBA">
        <w:rPr>
          <w:rFonts w:ascii="Cambria" w:hAnsi="Cambria"/>
          <w:sz w:val="22"/>
          <w:szCs w:val="22"/>
        </w:rPr>
        <w:t xml:space="preserve"> </w:t>
      </w:r>
      <w:r w:rsidRPr="007A2EBA">
        <w:rPr>
          <w:rFonts w:ascii="Cambria" w:hAnsi="Cambria"/>
          <w:sz w:val="22"/>
          <w:szCs w:val="22"/>
        </w:rPr>
        <w:t xml:space="preserve">na </w:t>
      </w:r>
      <w:r w:rsidR="003C5459" w:rsidRPr="007A2EBA">
        <w:rPr>
          <w:rFonts w:ascii="Cambria" w:hAnsi="Cambria"/>
          <w:sz w:val="22"/>
          <w:szCs w:val="22"/>
        </w:rPr>
        <w:t>z</w:t>
      </w:r>
      <w:r w:rsidR="007A2EBA" w:rsidRPr="007A2EBA">
        <w:rPr>
          <w:rFonts w:ascii="Cambria" w:hAnsi="Cambria"/>
          <w:sz w:val="22"/>
          <w:szCs w:val="22"/>
        </w:rPr>
        <w:t>mniej</w:t>
      </w:r>
      <w:r w:rsidR="003C5459" w:rsidRPr="007A2EBA">
        <w:rPr>
          <w:rFonts w:ascii="Cambria" w:hAnsi="Cambria"/>
          <w:sz w:val="22"/>
          <w:szCs w:val="22"/>
        </w:rPr>
        <w:t>szeniu</w:t>
      </w:r>
      <w:r w:rsidRPr="007A2EBA">
        <w:rPr>
          <w:rFonts w:ascii="Cambria" w:hAnsi="Cambria"/>
          <w:sz w:val="22"/>
          <w:szCs w:val="22"/>
        </w:rPr>
        <w:t xml:space="preserve"> </w:t>
      </w:r>
      <w:r w:rsidR="00701CF0" w:rsidRPr="007A2EBA">
        <w:rPr>
          <w:rFonts w:ascii="Cambria" w:hAnsi="Cambria"/>
          <w:sz w:val="22"/>
          <w:szCs w:val="22"/>
        </w:rPr>
        <w:t xml:space="preserve">dochodów i </w:t>
      </w:r>
      <w:r w:rsidR="003C5459" w:rsidRPr="007A2EBA">
        <w:rPr>
          <w:rFonts w:ascii="Cambria" w:hAnsi="Cambria"/>
          <w:sz w:val="22"/>
          <w:szCs w:val="22"/>
        </w:rPr>
        <w:t>z</w:t>
      </w:r>
      <w:r w:rsidR="002B0A1F" w:rsidRPr="007A2EBA">
        <w:rPr>
          <w:rFonts w:ascii="Cambria" w:hAnsi="Cambria"/>
          <w:sz w:val="22"/>
          <w:szCs w:val="22"/>
        </w:rPr>
        <w:t>więk</w:t>
      </w:r>
      <w:r w:rsidR="003C5459" w:rsidRPr="007A2EBA">
        <w:rPr>
          <w:rFonts w:ascii="Cambria" w:hAnsi="Cambria"/>
          <w:sz w:val="22"/>
          <w:szCs w:val="22"/>
        </w:rPr>
        <w:t>szeniu</w:t>
      </w:r>
      <w:r w:rsidR="00334473" w:rsidRPr="007A2EBA">
        <w:rPr>
          <w:rFonts w:ascii="Cambria" w:hAnsi="Cambria"/>
          <w:sz w:val="22"/>
          <w:szCs w:val="22"/>
        </w:rPr>
        <w:t xml:space="preserve"> </w:t>
      </w:r>
      <w:r w:rsidRPr="007A2EBA">
        <w:rPr>
          <w:rFonts w:ascii="Cambria" w:hAnsi="Cambria"/>
          <w:sz w:val="22"/>
          <w:szCs w:val="22"/>
        </w:rPr>
        <w:t>wydatków</w:t>
      </w:r>
      <w:r w:rsidR="00334473" w:rsidRPr="007A2EBA">
        <w:rPr>
          <w:rFonts w:ascii="Cambria" w:hAnsi="Cambria"/>
          <w:sz w:val="22"/>
          <w:szCs w:val="22"/>
        </w:rPr>
        <w:t>, przy jednoczesnym</w:t>
      </w:r>
      <w:r w:rsidRPr="007A2EBA">
        <w:rPr>
          <w:rFonts w:ascii="Cambria" w:hAnsi="Cambria"/>
          <w:sz w:val="22"/>
          <w:szCs w:val="22"/>
        </w:rPr>
        <w:t xml:space="preserve"> </w:t>
      </w:r>
      <w:r w:rsidR="003C5459" w:rsidRPr="007A2EBA">
        <w:rPr>
          <w:rFonts w:ascii="Cambria" w:hAnsi="Cambria"/>
          <w:sz w:val="22"/>
          <w:szCs w:val="22"/>
        </w:rPr>
        <w:t>z</w:t>
      </w:r>
      <w:r w:rsidR="002B0A1F" w:rsidRPr="007A2EBA">
        <w:rPr>
          <w:rFonts w:ascii="Cambria" w:hAnsi="Cambria"/>
          <w:sz w:val="22"/>
          <w:szCs w:val="22"/>
        </w:rPr>
        <w:t>więks</w:t>
      </w:r>
      <w:r w:rsidR="003C5459" w:rsidRPr="007A2EBA">
        <w:rPr>
          <w:rFonts w:ascii="Cambria" w:hAnsi="Cambria"/>
          <w:sz w:val="22"/>
          <w:szCs w:val="22"/>
        </w:rPr>
        <w:t xml:space="preserve">zeniu </w:t>
      </w:r>
      <w:r w:rsidR="007A2EBA" w:rsidRPr="007A2EBA">
        <w:rPr>
          <w:rFonts w:ascii="Cambria" w:hAnsi="Cambria"/>
          <w:sz w:val="22"/>
          <w:szCs w:val="22"/>
        </w:rPr>
        <w:t xml:space="preserve">przychodów oraz zwiększeniu </w:t>
      </w:r>
      <w:r w:rsidR="003C5459" w:rsidRPr="007A2EBA">
        <w:rPr>
          <w:rFonts w:ascii="Cambria" w:hAnsi="Cambria"/>
          <w:sz w:val="22"/>
          <w:szCs w:val="22"/>
        </w:rPr>
        <w:t>rozchodów</w:t>
      </w:r>
      <w:r w:rsidR="00CC7409" w:rsidRPr="007A2EBA">
        <w:rPr>
          <w:rFonts w:ascii="Cambria" w:hAnsi="Cambria"/>
          <w:sz w:val="22"/>
          <w:szCs w:val="22"/>
        </w:rPr>
        <w:t xml:space="preserve">, </w:t>
      </w:r>
      <w:r w:rsidRPr="007A2EBA">
        <w:rPr>
          <w:rFonts w:ascii="Cambria" w:hAnsi="Cambria"/>
          <w:sz w:val="22"/>
          <w:szCs w:val="22"/>
        </w:rPr>
        <w:t xml:space="preserve">spowodowały </w:t>
      </w:r>
      <w:r w:rsidR="00CC7409" w:rsidRPr="007A2EBA">
        <w:rPr>
          <w:rFonts w:ascii="Cambria" w:hAnsi="Cambria"/>
          <w:sz w:val="22"/>
          <w:szCs w:val="22"/>
        </w:rPr>
        <w:t xml:space="preserve">zmianę wyniku budżetu, polegającą na </w:t>
      </w:r>
      <w:r w:rsidR="002B0A1F" w:rsidRPr="007A2EBA">
        <w:rPr>
          <w:rFonts w:ascii="Cambria" w:hAnsi="Cambria"/>
          <w:sz w:val="22"/>
          <w:szCs w:val="22"/>
        </w:rPr>
        <w:t>z</w:t>
      </w:r>
      <w:r w:rsidR="007A2EBA" w:rsidRPr="007A2EBA">
        <w:rPr>
          <w:rFonts w:ascii="Cambria" w:hAnsi="Cambria"/>
          <w:sz w:val="22"/>
          <w:szCs w:val="22"/>
        </w:rPr>
        <w:t>więk</w:t>
      </w:r>
      <w:r w:rsidR="00CC7409" w:rsidRPr="007A2EBA">
        <w:rPr>
          <w:rFonts w:ascii="Cambria" w:hAnsi="Cambria"/>
          <w:sz w:val="22"/>
          <w:szCs w:val="22"/>
        </w:rPr>
        <w:t>szeniu deficytu z</w:t>
      </w:r>
      <w:r w:rsidR="00334473" w:rsidRPr="007A2EBA">
        <w:rPr>
          <w:rFonts w:ascii="Cambria" w:hAnsi="Cambria"/>
          <w:sz w:val="22"/>
          <w:szCs w:val="22"/>
        </w:rPr>
        <w:t xml:space="preserve"> kwo</w:t>
      </w:r>
      <w:r w:rsidR="00CC7409" w:rsidRPr="007A2EBA">
        <w:rPr>
          <w:rFonts w:ascii="Cambria" w:hAnsi="Cambria"/>
          <w:sz w:val="22"/>
          <w:szCs w:val="22"/>
        </w:rPr>
        <w:t>ty</w:t>
      </w:r>
      <w:r w:rsidR="00334473" w:rsidRPr="007A2EBA">
        <w:rPr>
          <w:rFonts w:ascii="Cambria" w:hAnsi="Cambria"/>
          <w:sz w:val="22"/>
          <w:szCs w:val="22"/>
        </w:rPr>
        <w:t xml:space="preserve"> </w:t>
      </w:r>
      <w:r w:rsidR="007A2EBA" w:rsidRPr="007A2EBA">
        <w:rPr>
          <w:rFonts w:ascii="Cambria" w:hAnsi="Cambria"/>
          <w:sz w:val="22"/>
          <w:szCs w:val="22"/>
        </w:rPr>
        <w:t>5.526.197,75</w:t>
      </w:r>
      <w:r w:rsidR="00F42854" w:rsidRPr="007A2EBA">
        <w:rPr>
          <w:rFonts w:ascii="Cambria" w:hAnsi="Cambria"/>
          <w:sz w:val="22"/>
          <w:szCs w:val="22"/>
        </w:rPr>
        <w:t xml:space="preserve"> zł</w:t>
      </w:r>
      <w:r w:rsidRPr="007A2EBA">
        <w:rPr>
          <w:rFonts w:ascii="Cambria" w:hAnsi="Cambria"/>
          <w:sz w:val="22"/>
          <w:szCs w:val="22"/>
        </w:rPr>
        <w:t xml:space="preserve"> </w:t>
      </w:r>
      <w:r w:rsidR="00CC7409" w:rsidRPr="007A2EBA">
        <w:rPr>
          <w:rFonts w:ascii="Cambria" w:hAnsi="Cambria"/>
          <w:sz w:val="22"/>
          <w:szCs w:val="22"/>
        </w:rPr>
        <w:t xml:space="preserve">do </w:t>
      </w:r>
      <w:r w:rsidR="00F42854" w:rsidRPr="007A2EBA">
        <w:rPr>
          <w:rFonts w:ascii="Cambria" w:hAnsi="Cambria"/>
          <w:sz w:val="22"/>
          <w:szCs w:val="22"/>
        </w:rPr>
        <w:t>kwo</w:t>
      </w:r>
      <w:r w:rsidR="00CC7409" w:rsidRPr="007A2EBA">
        <w:rPr>
          <w:rFonts w:ascii="Cambria" w:hAnsi="Cambria"/>
          <w:sz w:val="22"/>
          <w:szCs w:val="22"/>
        </w:rPr>
        <w:t>ty</w:t>
      </w:r>
      <w:r w:rsidR="00F42854" w:rsidRPr="007A2EBA">
        <w:rPr>
          <w:rFonts w:ascii="Cambria" w:hAnsi="Cambria"/>
          <w:sz w:val="22"/>
          <w:szCs w:val="22"/>
        </w:rPr>
        <w:t xml:space="preserve"> </w:t>
      </w:r>
      <w:r w:rsidR="007A2EBA" w:rsidRPr="007A2EBA">
        <w:rPr>
          <w:rFonts w:ascii="Cambria" w:hAnsi="Cambria"/>
          <w:sz w:val="22"/>
          <w:szCs w:val="22"/>
        </w:rPr>
        <w:t>6.530.787,74</w:t>
      </w:r>
      <w:r w:rsidR="00CC7409" w:rsidRPr="007A2EBA">
        <w:rPr>
          <w:rFonts w:ascii="Cambria" w:hAnsi="Cambria"/>
          <w:sz w:val="22"/>
          <w:szCs w:val="22"/>
        </w:rPr>
        <w:t xml:space="preserve"> </w:t>
      </w:r>
      <w:r w:rsidR="00F42854" w:rsidRPr="007A2EBA">
        <w:rPr>
          <w:rFonts w:ascii="Cambria" w:hAnsi="Cambria"/>
          <w:sz w:val="22"/>
          <w:szCs w:val="22"/>
        </w:rPr>
        <w:t>zł</w:t>
      </w:r>
      <w:r w:rsidR="004A2382" w:rsidRPr="007A2EBA">
        <w:rPr>
          <w:rFonts w:ascii="Cambria" w:hAnsi="Cambria"/>
          <w:sz w:val="22"/>
          <w:szCs w:val="22"/>
        </w:rPr>
        <w:t>.</w:t>
      </w:r>
    </w:p>
    <w:p w14:paraId="1756DCF5" w14:textId="480A5168" w:rsidR="00F42854" w:rsidRPr="007A2EBA" w:rsidRDefault="00F42854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>Zmiany</w:t>
      </w:r>
      <w:r w:rsidR="00F81494" w:rsidRPr="007A2EBA">
        <w:rPr>
          <w:rFonts w:ascii="Cambria" w:hAnsi="Cambria"/>
          <w:sz w:val="22"/>
          <w:szCs w:val="22"/>
        </w:rPr>
        <w:t xml:space="preserve"> </w:t>
      </w:r>
      <w:r w:rsidRPr="007A2EBA">
        <w:rPr>
          <w:rFonts w:ascii="Cambria" w:hAnsi="Cambria"/>
          <w:sz w:val="22"/>
          <w:szCs w:val="22"/>
        </w:rPr>
        <w:t>podstawowych wskaźników budżetu</w:t>
      </w:r>
      <w:r w:rsidR="00A01435" w:rsidRPr="007A2EBA">
        <w:rPr>
          <w:rFonts w:ascii="Cambria" w:hAnsi="Cambria"/>
          <w:sz w:val="22"/>
          <w:szCs w:val="22"/>
        </w:rPr>
        <w:t xml:space="preserve"> w pierwszym półroczu</w:t>
      </w:r>
      <w:r w:rsidR="006F6F72" w:rsidRPr="007A2EBA">
        <w:rPr>
          <w:rFonts w:ascii="Cambria" w:hAnsi="Cambria"/>
          <w:sz w:val="22"/>
          <w:szCs w:val="22"/>
        </w:rPr>
        <w:t xml:space="preserve"> </w:t>
      </w:r>
      <w:r w:rsidR="00A34870" w:rsidRPr="007A2EBA">
        <w:rPr>
          <w:rFonts w:ascii="Cambria" w:hAnsi="Cambria"/>
          <w:sz w:val="22"/>
          <w:szCs w:val="22"/>
        </w:rPr>
        <w:t>20</w:t>
      </w:r>
      <w:r w:rsidR="002E5EDF" w:rsidRPr="007A2EBA">
        <w:rPr>
          <w:rFonts w:ascii="Cambria" w:hAnsi="Cambria"/>
          <w:sz w:val="22"/>
          <w:szCs w:val="22"/>
        </w:rPr>
        <w:t>2</w:t>
      </w:r>
      <w:r w:rsidR="007A2EBA" w:rsidRPr="007A2EBA">
        <w:rPr>
          <w:rFonts w:ascii="Cambria" w:hAnsi="Cambria"/>
          <w:sz w:val="22"/>
          <w:szCs w:val="22"/>
        </w:rPr>
        <w:t>1</w:t>
      </w:r>
      <w:r w:rsidR="00A34870" w:rsidRPr="007A2EBA">
        <w:rPr>
          <w:rFonts w:ascii="Cambria" w:hAnsi="Cambria"/>
          <w:sz w:val="22"/>
          <w:szCs w:val="22"/>
        </w:rPr>
        <w:t xml:space="preserve"> kształtowały się następująco</w:t>
      </w:r>
      <w:r w:rsidRPr="007A2EBA">
        <w:rPr>
          <w:rFonts w:ascii="Cambria" w:hAnsi="Cambria"/>
          <w:sz w:val="22"/>
          <w:szCs w:val="22"/>
        </w:rPr>
        <w:t xml:space="preserve">: </w:t>
      </w:r>
    </w:p>
    <w:p w14:paraId="7A675F18" w14:textId="09056C74" w:rsidR="00D24E28" w:rsidRPr="007A2EBA" w:rsidRDefault="00CC7409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>- z</w:t>
      </w:r>
      <w:r w:rsidR="007A2EBA" w:rsidRPr="007A2EBA">
        <w:rPr>
          <w:rFonts w:ascii="Cambria" w:hAnsi="Cambria"/>
          <w:sz w:val="22"/>
          <w:szCs w:val="22"/>
        </w:rPr>
        <w:t>mniejs</w:t>
      </w:r>
      <w:r w:rsidR="00F42854" w:rsidRPr="007A2EBA">
        <w:rPr>
          <w:rFonts w:ascii="Cambria" w:hAnsi="Cambria"/>
          <w:sz w:val="22"/>
          <w:szCs w:val="22"/>
        </w:rPr>
        <w:t>z</w:t>
      </w:r>
      <w:r w:rsidR="00A01435" w:rsidRPr="007A2EBA">
        <w:rPr>
          <w:rFonts w:ascii="Cambria" w:hAnsi="Cambria"/>
          <w:sz w:val="22"/>
          <w:szCs w:val="22"/>
        </w:rPr>
        <w:t xml:space="preserve">enie </w:t>
      </w:r>
      <w:r w:rsidR="00334473" w:rsidRPr="007A2EBA">
        <w:rPr>
          <w:rFonts w:ascii="Cambria" w:hAnsi="Cambria"/>
          <w:sz w:val="22"/>
          <w:szCs w:val="22"/>
        </w:rPr>
        <w:t xml:space="preserve">łącznej kwoty dochodów </w:t>
      </w:r>
      <w:r w:rsidR="00F42854" w:rsidRPr="007A2EBA">
        <w:rPr>
          <w:rFonts w:ascii="Cambria" w:hAnsi="Cambria"/>
          <w:sz w:val="22"/>
          <w:szCs w:val="22"/>
        </w:rPr>
        <w:t xml:space="preserve">o </w:t>
      </w:r>
      <w:r w:rsidR="007A2EBA" w:rsidRPr="007A2EBA">
        <w:rPr>
          <w:rFonts w:ascii="Cambria" w:hAnsi="Cambria"/>
          <w:sz w:val="22"/>
          <w:szCs w:val="22"/>
        </w:rPr>
        <w:t>487.306,69</w:t>
      </w:r>
      <w:r w:rsidR="00F42854" w:rsidRPr="007A2EBA">
        <w:rPr>
          <w:rFonts w:ascii="Cambria" w:hAnsi="Cambria"/>
          <w:sz w:val="22"/>
          <w:szCs w:val="22"/>
        </w:rPr>
        <w:t xml:space="preserve"> zł</w:t>
      </w:r>
      <w:r w:rsidR="00334473" w:rsidRPr="007A2EBA">
        <w:rPr>
          <w:rFonts w:ascii="Cambria" w:hAnsi="Cambria"/>
          <w:sz w:val="22"/>
          <w:szCs w:val="22"/>
        </w:rPr>
        <w:t>,</w:t>
      </w:r>
      <w:r w:rsidRPr="007A2EBA">
        <w:rPr>
          <w:rFonts w:ascii="Cambria" w:hAnsi="Cambria"/>
          <w:sz w:val="22"/>
          <w:szCs w:val="22"/>
        </w:rPr>
        <w:t xml:space="preserve"> w tym</w:t>
      </w:r>
      <w:r w:rsidR="00D24E28" w:rsidRPr="007A2EBA">
        <w:rPr>
          <w:rFonts w:ascii="Cambria" w:hAnsi="Cambria"/>
          <w:sz w:val="22"/>
          <w:szCs w:val="22"/>
        </w:rPr>
        <w:t>:</w:t>
      </w:r>
    </w:p>
    <w:p w14:paraId="6AB80F7B" w14:textId="18121A8E" w:rsidR="00D24E28" w:rsidRPr="007A2EBA" w:rsidRDefault="006F6F72" w:rsidP="006F6F72">
      <w:pPr>
        <w:pStyle w:val="Standard"/>
        <w:numPr>
          <w:ilvl w:val="0"/>
          <w:numId w:val="3"/>
        </w:numPr>
        <w:spacing w:line="360" w:lineRule="auto"/>
        <w:ind w:left="567" w:hanging="207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 xml:space="preserve"> </w:t>
      </w:r>
      <w:r w:rsidR="00CC7409" w:rsidRPr="007A2EBA">
        <w:rPr>
          <w:rFonts w:ascii="Cambria" w:hAnsi="Cambria"/>
          <w:sz w:val="22"/>
          <w:szCs w:val="22"/>
        </w:rPr>
        <w:t>dochod</w:t>
      </w:r>
      <w:r w:rsidR="00D24E28" w:rsidRPr="007A2EBA">
        <w:rPr>
          <w:rFonts w:ascii="Cambria" w:hAnsi="Cambria"/>
          <w:sz w:val="22"/>
          <w:szCs w:val="22"/>
        </w:rPr>
        <w:t>y</w:t>
      </w:r>
      <w:r w:rsidR="00A01435" w:rsidRPr="007A2EBA">
        <w:rPr>
          <w:rFonts w:ascii="Cambria" w:hAnsi="Cambria"/>
          <w:sz w:val="22"/>
          <w:szCs w:val="22"/>
        </w:rPr>
        <w:t xml:space="preserve"> bieżą</w:t>
      </w:r>
      <w:r w:rsidR="00CC7409" w:rsidRPr="007A2EBA">
        <w:rPr>
          <w:rFonts w:ascii="Cambria" w:hAnsi="Cambria"/>
          <w:sz w:val="22"/>
          <w:szCs w:val="22"/>
        </w:rPr>
        <w:t>c</w:t>
      </w:r>
      <w:r w:rsidR="00D24E28" w:rsidRPr="007A2EBA">
        <w:rPr>
          <w:rFonts w:ascii="Cambria" w:hAnsi="Cambria"/>
          <w:sz w:val="22"/>
          <w:szCs w:val="22"/>
        </w:rPr>
        <w:t>e zwiększenie</w:t>
      </w:r>
      <w:r w:rsidR="00F42854" w:rsidRPr="007A2EBA">
        <w:rPr>
          <w:rFonts w:ascii="Cambria" w:hAnsi="Cambria"/>
          <w:sz w:val="22"/>
          <w:szCs w:val="22"/>
        </w:rPr>
        <w:t xml:space="preserve"> o </w:t>
      </w:r>
      <w:r w:rsidR="007A2EBA" w:rsidRPr="007A2EBA">
        <w:rPr>
          <w:rFonts w:ascii="Cambria" w:hAnsi="Cambria"/>
          <w:sz w:val="22"/>
          <w:szCs w:val="22"/>
        </w:rPr>
        <w:t>1.160.605,31</w:t>
      </w:r>
      <w:r w:rsidR="00CC7409" w:rsidRPr="007A2EBA">
        <w:rPr>
          <w:rFonts w:ascii="Cambria" w:hAnsi="Cambria"/>
          <w:sz w:val="22"/>
          <w:szCs w:val="22"/>
        </w:rPr>
        <w:t xml:space="preserve"> </w:t>
      </w:r>
      <w:r w:rsidR="00F42854" w:rsidRPr="007A2EBA">
        <w:rPr>
          <w:rFonts w:ascii="Cambria" w:hAnsi="Cambria"/>
          <w:sz w:val="22"/>
          <w:szCs w:val="22"/>
        </w:rPr>
        <w:t>zł</w:t>
      </w:r>
      <w:r w:rsidR="00A01435" w:rsidRPr="007A2EBA">
        <w:rPr>
          <w:rFonts w:ascii="Cambria" w:hAnsi="Cambria"/>
          <w:sz w:val="22"/>
          <w:szCs w:val="22"/>
        </w:rPr>
        <w:t>,</w:t>
      </w:r>
    </w:p>
    <w:p w14:paraId="3236D3F3" w14:textId="696A2D81" w:rsidR="00A01435" w:rsidRPr="007A2EBA" w:rsidRDefault="00CC7409" w:rsidP="006F6F72">
      <w:pPr>
        <w:pStyle w:val="Standard"/>
        <w:numPr>
          <w:ilvl w:val="0"/>
          <w:numId w:val="3"/>
        </w:numPr>
        <w:spacing w:line="360" w:lineRule="auto"/>
        <w:ind w:left="567" w:hanging="207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 xml:space="preserve"> </w:t>
      </w:r>
      <w:r w:rsidR="00D24E28" w:rsidRPr="007A2EBA">
        <w:rPr>
          <w:rFonts w:ascii="Cambria" w:hAnsi="Cambria"/>
          <w:sz w:val="22"/>
          <w:szCs w:val="22"/>
        </w:rPr>
        <w:t>d</w:t>
      </w:r>
      <w:r w:rsidRPr="007A2EBA">
        <w:rPr>
          <w:rFonts w:ascii="Cambria" w:hAnsi="Cambria"/>
          <w:sz w:val="22"/>
          <w:szCs w:val="22"/>
        </w:rPr>
        <w:t xml:space="preserve">ochody majątkowe </w:t>
      </w:r>
      <w:r w:rsidR="00D24E28" w:rsidRPr="007A2EBA">
        <w:rPr>
          <w:rFonts w:ascii="Cambria" w:hAnsi="Cambria"/>
          <w:sz w:val="22"/>
          <w:szCs w:val="22"/>
        </w:rPr>
        <w:t>z</w:t>
      </w:r>
      <w:r w:rsidR="007A2EBA" w:rsidRPr="007A2EBA">
        <w:rPr>
          <w:rFonts w:ascii="Cambria" w:hAnsi="Cambria"/>
          <w:sz w:val="22"/>
          <w:szCs w:val="22"/>
        </w:rPr>
        <w:t>mniej</w:t>
      </w:r>
      <w:r w:rsidR="002E5EDF" w:rsidRPr="007A2EBA">
        <w:rPr>
          <w:rFonts w:ascii="Cambria" w:hAnsi="Cambria"/>
          <w:sz w:val="22"/>
          <w:szCs w:val="22"/>
        </w:rPr>
        <w:t>szenie</w:t>
      </w:r>
      <w:r w:rsidR="00D24E28" w:rsidRPr="007A2EBA">
        <w:rPr>
          <w:rFonts w:ascii="Cambria" w:hAnsi="Cambria"/>
          <w:sz w:val="22"/>
          <w:szCs w:val="22"/>
        </w:rPr>
        <w:t xml:space="preserve"> o </w:t>
      </w:r>
      <w:r w:rsidR="002E5EDF" w:rsidRPr="007A2EBA">
        <w:rPr>
          <w:rFonts w:ascii="Cambria" w:hAnsi="Cambria"/>
          <w:sz w:val="22"/>
          <w:szCs w:val="22"/>
        </w:rPr>
        <w:t>1.</w:t>
      </w:r>
      <w:r w:rsidR="007A2EBA" w:rsidRPr="007A2EBA">
        <w:rPr>
          <w:rFonts w:ascii="Cambria" w:hAnsi="Cambria"/>
          <w:sz w:val="22"/>
          <w:szCs w:val="22"/>
        </w:rPr>
        <w:t>647.912</w:t>
      </w:r>
      <w:r w:rsidR="003C5459" w:rsidRPr="007A2EBA">
        <w:rPr>
          <w:rFonts w:ascii="Cambria" w:hAnsi="Cambria"/>
          <w:sz w:val="22"/>
          <w:szCs w:val="22"/>
        </w:rPr>
        <w:t>,00</w:t>
      </w:r>
      <w:r w:rsidR="00D24E28" w:rsidRPr="007A2EBA">
        <w:rPr>
          <w:rFonts w:ascii="Cambria" w:hAnsi="Cambria"/>
          <w:sz w:val="22"/>
          <w:szCs w:val="22"/>
        </w:rPr>
        <w:t xml:space="preserve"> zł</w:t>
      </w:r>
      <w:r w:rsidRPr="007A2EBA">
        <w:rPr>
          <w:rFonts w:ascii="Cambria" w:hAnsi="Cambria"/>
          <w:sz w:val="22"/>
          <w:szCs w:val="22"/>
        </w:rPr>
        <w:t>,</w:t>
      </w:r>
    </w:p>
    <w:p w14:paraId="7C6DEB30" w14:textId="37962D89" w:rsidR="00A01435" w:rsidRPr="007A2EBA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>- z</w:t>
      </w:r>
      <w:r w:rsidR="002E5EDF" w:rsidRPr="007A2EBA">
        <w:rPr>
          <w:rFonts w:ascii="Cambria" w:hAnsi="Cambria"/>
          <w:sz w:val="22"/>
          <w:szCs w:val="22"/>
        </w:rPr>
        <w:t>większenie</w:t>
      </w:r>
      <w:r w:rsidRPr="007A2EBA">
        <w:rPr>
          <w:rFonts w:ascii="Cambria" w:hAnsi="Cambria"/>
          <w:sz w:val="22"/>
          <w:szCs w:val="22"/>
        </w:rPr>
        <w:t xml:space="preserve"> łącznej kwoty wydatków o </w:t>
      </w:r>
      <w:r w:rsidR="007A2EBA" w:rsidRPr="007A2EBA">
        <w:rPr>
          <w:rFonts w:ascii="Cambria" w:hAnsi="Cambria"/>
          <w:sz w:val="22"/>
          <w:szCs w:val="22"/>
        </w:rPr>
        <w:t>517.283,30</w:t>
      </w:r>
      <w:r w:rsidRPr="007A2EBA">
        <w:rPr>
          <w:rFonts w:ascii="Cambria" w:hAnsi="Cambria"/>
          <w:sz w:val="22"/>
          <w:szCs w:val="22"/>
        </w:rPr>
        <w:t xml:space="preserve"> zł</w:t>
      </w:r>
      <w:r w:rsidR="00334473" w:rsidRPr="007A2EBA">
        <w:rPr>
          <w:rFonts w:ascii="Cambria" w:hAnsi="Cambria"/>
          <w:sz w:val="22"/>
          <w:szCs w:val="22"/>
        </w:rPr>
        <w:t>,</w:t>
      </w:r>
      <w:r w:rsidRPr="007A2EBA">
        <w:rPr>
          <w:rFonts w:ascii="Cambria" w:hAnsi="Cambria"/>
          <w:sz w:val="22"/>
          <w:szCs w:val="22"/>
        </w:rPr>
        <w:t xml:space="preserve"> w tym:</w:t>
      </w:r>
    </w:p>
    <w:p w14:paraId="1FE48F71" w14:textId="57344001" w:rsidR="00A01435" w:rsidRPr="007A2EBA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 xml:space="preserve">       a) wydatki bieżące </w:t>
      </w:r>
      <w:r w:rsidR="00334473" w:rsidRPr="007A2EBA">
        <w:rPr>
          <w:rFonts w:ascii="Cambria" w:hAnsi="Cambria"/>
          <w:sz w:val="22"/>
          <w:szCs w:val="22"/>
        </w:rPr>
        <w:t xml:space="preserve">zwiększenie </w:t>
      </w:r>
      <w:r w:rsidRPr="007A2EBA">
        <w:rPr>
          <w:rFonts w:ascii="Cambria" w:hAnsi="Cambria"/>
          <w:sz w:val="22"/>
          <w:szCs w:val="22"/>
        </w:rPr>
        <w:t xml:space="preserve">o </w:t>
      </w:r>
      <w:r w:rsidR="007A2EBA" w:rsidRPr="007A2EBA">
        <w:rPr>
          <w:rFonts w:ascii="Cambria" w:hAnsi="Cambria"/>
          <w:sz w:val="22"/>
          <w:szCs w:val="22"/>
        </w:rPr>
        <w:t>655.101,30</w:t>
      </w:r>
      <w:r w:rsidRPr="007A2EBA">
        <w:rPr>
          <w:rFonts w:ascii="Cambria" w:hAnsi="Cambria"/>
          <w:sz w:val="22"/>
          <w:szCs w:val="22"/>
        </w:rPr>
        <w:t xml:space="preserve"> zł,</w:t>
      </w:r>
    </w:p>
    <w:p w14:paraId="1E5FB766" w14:textId="1E8A17D3" w:rsidR="00A01435" w:rsidRPr="007A2EBA" w:rsidRDefault="00CC7409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 xml:space="preserve">       </w:t>
      </w:r>
      <w:r w:rsidR="00A01435" w:rsidRPr="007A2EBA">
        <w:rPr>
          <w:rFonts w:ascii="Cambria" w:hAnsi="Cambria"/>
          <w:sz w:val="22"/>
          <w:szCs w:val="22"/>
        </w:rPr>
        <w:t>b) wydatki majątkowe</w:t>
      </w:r>
      <w:r w:rsidR="002E5EDF" w:rsidRPr="007A2EBA">
        <w:rPr>
          <w:rFonts w:ascii="Cambria" w:hAnsi="Cambria"/>
          <w:sz w:val="22"/>
          <w:szCs w:val="22"/>
        </w:rPr>
        <w:t xml:space="preserve"> z</w:t>
      </w:r>
      <w:r w:rsidR="007A2EBA" w:rsidRPr="007A2EBA">
        <w:rPr>
          <w:rFonts w:ascii="Cambria" w:hAnsi="Cambria"/>
          <w:sz w:val="22"/>
          <w:szCs w:val="22"/>
        </w:rPr>
        <w:t>mniejs</w:t>
      </w:r>
      <w:r w:rsidR="002E5EDF" w:rsidRPr="007A2EBA">
        <w:rPr>
          <w:rFonts w:ascii="Cambria" w:hAnsi="Cambria"/>
          <w:sz w:val="22"/>
          <w:szCs w:val="22"/>
        </w:rPr>
        <w:t>zenie</w:t>
      </w:r>
      <w:r w:rsidR="008652FC" w:rsidRPr="007A2EBA">
        <w:rPr>
          <w:rFonts w:ascii="Cambria" w:hAnsi="Cambria"/>
          <w:sz w:val="22"/>
          <w:szCs w:val="22"/>
        </w:rPr>
        <w:t xml:space="preserve"> </w:t>
      </w:r>
      <w:r w:rsidR="00A01435" w:rsidRPr="007A2EBA">
        <w:rPr>
          <w:rFonts w:ascii="Cambria" w:hAnsi="Cambria"/>
          <w:sz w:val="22"/>
          <w:szCs w:val="22"/>
        </w:rPr>
        <w:t xml:space="preserve">o </w:t>
      </w:r>
      <w:r w:rsidR="007A2EBA" w:rsidRPr="007A2EBA">
        <w:rPr>
          <w:rFonts w:ascii="Cambria" w:hAnsi="Cambria"/>
          <w:sz w:val="22"/>
          <w:szCs w:val="22"/>
        </w:rPr>
        <w:t>137.818,00</w:t>
      </w:r>
      <w:r w:rsidR="00A01435" w:rsidRPr="007A2EBA">
        <w:rPr>
          <w:rFonts w:ascii="Cambria" w:hAnsi="Cambria"/>
          <w:sz w:val="22"/>
          <w:szCs w:val="22"/>
        </w:rPr>
        <w:t xml:space="preserve"> zł,</w:t>
      </w:r>
    </w:p>
    <w:p w14:paraId="590B7342" w14:textId="4D076D0E" w:rsidR="00A01435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 xml:space="preserve">- wynik budżetu </w:t>
      </w:r>
      <w:r w:rsidR="006B53FF" w:rsidRPr="007A2EBA">
        <w:rPr>
          <w:rFonts w:ascii="Cambria" w:hAnsi="Cambria"/>
          <w:sz w:val="22"/>
          <w:szCs w:val="22"/>
        </w:rPr>
        <w:t xml:space="preserve">deficytowy </w:t>
      </w:r>
      <w:r w:rsidRPr="007A2EBA">
        <w:rPr>
          <w:rFonts w:ascii="Cambria" w:hAnsi="Cambria"/>
          <w:sz w:val="22"/>
          <w:szCs w:val="22"/>
        </w:rPr>
        <w:t xml:space="preserve">w kwocie </w:t>
      </w:r>
      <w:r w:rsidR="007A2EBA" w:rsidRPr="007A2EBA">
        <w:rPr>
          <w:rFonts w:ascii="Cambria" w:hAnsi="Cambria"/>
          <w:sz w:val="22"/>
          <w:szCs w:val="22"/>
        </w:rPr>
        <w:t xml:space="preserve">5.526.197,75 </w:t>
      </w:r>
      <w:r w:rsidR="006B53FF" w:rsidRPr="007A2EBA">
        <w:rPr>
          <w:rFonts w:ascii="Cambria" w:hAnsi="Cambria"/>
          <w:sz w:val="22"/>
          <w:szCs w:val="22"/>
        </w:rPr>
        <w:t xml:space="preserve"> </w:t>
      </w:r>
      <w:r w:rsidRPr="007A2EBA">
        <w:rPr>
          <w:rFonts w:ascii="Cambria" w:hAnsi="Cambria"/>
          <w:sz w:val="22"/>
          <w:szCs w:val="22"/>
        </w:rPr>
        <w:t>zł został z</w:t>
      </w:r>
      <w:r w:rsidR="007A2EBA" w:rsidRPr="007A2EBA">
        <w:rPr>
          <w:rFonts w:ascii="Cambria" w:hAnsi="Cambria"/>
          <w:sz w:val="22"/>
          <w:szCs w:val="22"/>
        </w:rPr>
        <w:t>więk</w:t>
      </w:r>
      <w:r w:rsidR="00D24E28" w:rsidRPr="007A2EBA">
        <w:rPr>
          <w:rFonts w:ascii="Cambria" w:hAnsi="Cambria"/>
          <w:sz w:val="22"/>
          <w:szCs w:val="22"/>
        </w:rPr>
        <w:t>s</w:t>
      </w:r>
      <w:r w:rsidR="006B53FF" w:rsidRPr="007A2EBA">
        <w:rPr>
          <w:rFonts w:ascii="Cambria" w:hAnsi="Cambria"/>
          <w:sz w:val="22"/>
          <w:szCs w:val="22"/>
        </w:rPr>
        <w:t>zo</w:t>
      </w:r>
      <w:r w:rsidRPr="007A2EBA">
        <w:rPr>
          <w:rFonts w:ascii="Cambria" w:hAnsi="Cambria"/>
          <w:sz w:val="22"/>
          <w:szCs w:val="22"/>
        </w:rPr>
        <w:t xml:space="preserve">ny </w:t>
      </w:r>
      <w:r w:rsidR="006B53FF" w:rsidRPr="007A2EBA">
        <w:rPr>
          <w:rFonts w:ascii="Cambria" w:hAnsi="Cambria"/>
          <w:sz w:val="22"/>
          <w:szCs w:val="22"/>
        </w:rPr>
        <w:t xml:space="preserve">o kwotę </w:t>
      </w:r>
      <w:r w:rsidR="002E5EDF" w:rsidRPr="007A2EBA">
        <w:rPr>
          <w:rFonts w:ascii="Cambria" w:hAnsi="Cambria"/>
          <w:sz w:val="22"/>
          <w:szCs w:val="22"/>
        </w:rPr>
        <w:t>1.</w:t>
      </w:r>
      <w:r w:rsidR="007A2EBA" w:rsidRPr="007A2EBA">
        <w:rPr>
          <w:rFonts w:ascii="Cambria" w:hAnsi="Cambria"/>
          <w:sz w:val="22"/>
          <w:szCs w:val="22"/>
        </w:rPr>
        <w:t>004.589,99</w:t>
      </w:r>
      <w:r w:rsidR="006B53FF" w:rsidRPr="007A2EBA">
        <w:rPr>
          <w:rFonts w:ascii="Cambria" w:hAnsi="Cambria"/>
          <w:sz w:val="22"/>
          <w:szCs w:val="22"/>
        </w:rPr>
        <w:t xml:space="preserve"> zł do kwoty</w:t>
      </w:r>
      <w:r w:rsidRPr="007A2EBA">
        <w:rPr>
          <w:rFonts w:ascii="Cambria" w:hAnsi="Cambria"/>
          <w:sz w:val="22"/>
          <w:szCs w:val="22"/>
        </w:rPr>
        <w:t xml:space="preserve"> deficytu </w:t>
      </w:r>
      <w:r w:rsidR="007A2EBA" w:rsidRPr="007A2EBA">
        <w:rPr>
          <w:rFonts w:ascii="Cambria" w:hAnsi="Cambria"/>
          <w:sz w:val="22"/>
          <w:szCs w:val="22"/>
        </w:rPr>
        <w:t xml:space="preserve">6.530.787,74 </w:t>
      </w:r>
      <w:r w:rsidRPr="007A2EBA">
        <w:rPr>
          <w:rFonts w:ascii="Cambria" w:hAnsi="Cambria"/>
          <w:sz w:val="22"/>
          <w:szCs w:val="22"/>
        </w:rPr>
        <w:t>zł,</w:t>
      </w:r>
    </w:p>
    <w:p w14:paraId="30EF8DB9" w14:textId="637CE94F" w:rsidR="007A2EBA" w:rsidRPr="00054EDA" w:rsidRDefault="007A2EBA" w:rsidP="00A87083">
      <w:pPr>
        <w:pStyle w:val="Standard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54EDA">
        <w:rPr>
          <w:rFonts w:asciiTheme="majorHAnsi" w:hAnsiTheme="majorHAnsi"/>
          <w:sz w:val="22"/>
          <w:szCs w:val="22"/>
        </w:rPr>
        <w:t xml:space="preserve">- przychody budżetu zwiększyły się o łączną kwotę 2.685.044,99 zł, w </w:t>
      </w:r>
      <w:r w:rsidR="001F2EEA">
        <w:rPr>
          <w:rFonts w:asciiTheme="majorHAnsi" w:hAnsiTheme="majorHAnsi"/>
          <w:sz w:val="22"/>
          <w:szCs w:val="22"/>
        </w:rPr>
        <w:t>wyniku</w:t>
      </w:r>
      <w:r w:rsidRPr="00054EDA">
        <w:rPr>
          <w:rFonts w:asciiTheme="majorHAnsi" w:hAnsiTheme="majorHAnsi"/>
          <w:sz w:val="22"/>
          <w:szCs w:val="22"/>
        </w:rPr>
        <w:t xml:space="preserve"> zmniejszenia planowanych do zaciągnięcia kredytów i pożyczek o kwotę 2.804.498,00 zł, </w:t>
      </w:r>
      <w:r w:rsidR="00054EDA" w:rsidRPr="00054EDA">
        <w:rPr>
          <w:rFonts w:asciiTheme="majorHAnsi" w:hAnsiTheme="majorHAnsi"/>
          <w:sz w:val="22"/>
          <w:szCs w:val="22"/>
        </w:rPr>
        <w:t>zwiększenia wolnych środków o kwotę 3.372.804,00 zł</w:t>
      </w:r>
      <w:r w:rsidR="00054EDA">
        <w:rPr>
          <w:rFonts w:asciiTheme="majorHAnsi" w:hAnsiTheme="majorHAnsi"/>
          <w:sz w:val="22"/>
          <w:szCs w:val="22"/>
        </w:rPr>
        <w:t xml:space="preserve"> oraz </w:t>
      </w:r>
      <w:r w:rsidRPr="00054EDA">
        <w:rPr>
          <w:rFonts w:asciiTheme="majorHAnsi" w:hAnsiTheme="majorHAnsi"/>
          <w:sz w:val="22"/>
          <w:szCs w:val="22"/>
        </w:rPr>
        <w:t xml:space="preserve">zwiększenia nadwyżki budżetowej </w:t>
      </w:r>
      <w:r w:rsidR="00054EDA" w:rsidRPr="00054EDA">
        <w:rPr>
          <w:rFonts w:asciiTheme="majorHAnsi" w:hAnsiTheme="majorHAnsi"/>
          <w:sz w:val="22"/>
          <w:szCs w:val="22"/>
        </w:rPr>
        <w:t xml:space="preserve">wynikającej </w:t>
      </w:r>
      <w:r w:rsidR="00054EDA" w:rsidRPr="00054EDA">
        <w:rPr>
          <w:rFonts w:asciiTheme="majorHAnsi" w:hAnsiTheme="majorHAnsi"/>
          <w:bCs/>
          <w:sz w:val="22"/>
          <w:szCs w:val="22"/>
        </w:rPr>
        <w:t xml:space="preserve">z niewykorzystanych środków pieniężnych na rachunku bieżącym budżetu, wynikających z rozliczenia dochodów i wydatków nimi finansowanych związanych ze szczególnymi zasadami wykonywania budżetu określonymi w odrębnych ustawach </w:t>
      </w:r>
      <w:r w:rsidR="00054EDA">
        <w:rPr>
          <w:rFonts w:asciiTheme="majorHAnsi" w:hAnsiTheme="majorHAnsi"/>
          <w:bCs/>
          <w:sz w:val="22"/>
          <w:szCs w:val="22"/>
        </w:rPr>
        <w:t>i</w:t>
      </w:r>
      <w:r w:rsidR="00054EDA" w:rsidRPr="00054EDA">
        <w:rPr>
          <w:rFonts w:asciiTheme="majorHAnsi" w:hAnsiTheme="majorHAnsi"/>
          <w:bCs/>
          <w:sz w:val="22"/>
          <w:szCs w:val="22"/>
        </w:rPr>
        <w:t xml:space="preserve"> wynikających z rozliczenia środków określonych w art. 5 ust. 1 pkt 2 ustawy i dotacji na realizację programu, projektu lub zadania finansowanego z udziałem tych środków</w:t>
      </w:r>
      <w:r w:rsidR="00054EDA" w:rsidRPr="00054EDA">
        <w:rPr>
          <w:rFonts w:asciiTheme="majorHAnsi" w:hAnsiTheme="majorHAnsi"/>
          <w:bCs/>
          <w:szCs w:val="24"/>
        </w:rPr>
        <w:t xml:space="preserve"> </w:t>
      </w:r>
      <w:r w:rsidRPr="00054EDA">
        <w:rPr>
          <w:rFonts w:asciiTheme="majorHAnsi" w:hAnsiTheme="majorHAnsi"/>
          <w:sz w:val="22"/>
          <w:szCs w:val="22"/>
        </w:rPr>
        <w:t xml:space="preserve">o </w:t>
      </w:r>
      <w:r w:rsidR="00054EDA" w:rsidRPr="00054EDA">
        <w:rPr>
          <w:rFonts w:asciiTheme="majorHAnsi" w:hAnsiTheme="majorHAnsi"/>
          <w:sz w:val="22"/>
          <w:szCs w:val="22"/>
        </w:rPr>
        <w:t xml:space="preserve">łączną </w:t>
      </w:r>
      <w:r w:rsidRPr="00054EDA">
        <w:rPr>
          <w:rFonts w:asciiTheme="majorHAnsi" w:hAnsiTheme="majorHAnsi"/>
          <w:sz w:val="22"/>
          <w:szCs w:val="22"/>
        </w:rPr>
        <w:t>kwotę 2.116.738,98 zł</w:t>
      </w:r>
      <w:r w:rsidR="00054EDA">
        <w:rPr>
          <w:rFonts w:asciiTheme="majorHAnsi" w:hAnsiTheme="majorHAnsi"/>
          <w:sz w:val="22"/>
          <w:szCs w:val="22"/>
        </w:rPr>
        <w:t>,</w:t>
      </w:r>
    </w:p>
    <w:p w14:paraId="606F781D" w14:textId="23068ACC" w:rsidR="00DD05E5" w:rsidRPr="00054EDA" w:rsidRDefault="00DD05E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7A2EBA">
        <w:rPr>
          <w:rFonts w:ascii="Cambria" w:hAnsi="Cambria"/>
          <w:sz w:val="22"/>
          <w:szCs w:val="22"/>
        </w:rPr>
        <w:t>-  rozchody budżetu</w:t>
      </w:r>
      <w:r w:rsidR="008652FC" w:rsidRPr="007A2EBA">
        <w:rPr>
          <w:rFonts w:ascii="Cambria" w:hAnsi="Cambria"/>
          <w:sz w:val="22"/>
          <w:szCs w:val="22"/>
        </w:rPr>
        <w:t xml:space="preserve"> </w:t>
      </w:r>
      <w:r w:rsidR="002E5EDF" w:rsidRPr="007A2EBA">
        <w:rPr>
          <w:rFonts w:ascii="Cambria" w:hAnsi="Cambria"/>
          <w:sz w:val="22"/>
          <w:szCs w:val="22"/>
        </w:rPr>
        <w:t>na spłaty pożyczek</w:t>
      </w:r>
      <w:r w:rsidR="007A2EBA" w:rsidRPr="007A2EBA">
        <w:rPr>
          <w:rFonts w:ascii="Cambria" w:hAnsi="Cambria"/>
          <w:sz w:val="22"/>
          <w:szCs w:val="22"/>
        </w:rPr>
        <w:t xml:space="preserve"> na wyprzedzające finansowanie</w:t>
      </w:r>
      <w:r w:rsidR="002E5EDF" w:rsidRPr="007A2EBA">
        <w:rPr>
          <w:rFonts w:ascii="Cambria" w:hAnsi="Cambria"/>
          <w:sz w:val="22"/>
          <w:szCs w:val="22"/>
        </w:rPr>
        <w:t xml:space="preserve"> oraz wykupu papierów </w:t>
      </w:r>
      <w:r w:rsidR="002E5EDF" w:rsidRPr="00054EDA">
        <w:rPr>
          <w:rFonts w:ascii="Cambria" w:hAnsi="Cambria"/>
          <w:sz w:val="22"/>
          <w:szCs w:val="22"/>
        </w:rPr>
        <w:t xml:space="preserve">wartościowych </w:t>
      </w:r>
      <w:r w:rsidR="003C5459" w:rsidRPr="00054EDA">
        <w:rPr>
          <w:rFonts w:ascii="Cambria" w:hAnsi="Cambria"/>
          <w:sz w:val="22"/>
          <w:szCs w:val="22"/>
        </w:rPr>
        <w:t>z</w:t>
      </w:r>
      <w:r w:rsidR="002E5EDF" w:rsidRPr="00054EDA">
        <w:rPr>
          <w:rFonts w:ascii="Cambria" w:hAnsi="Cambria"/>
          <w:sz w:val="22"/>
          <w:szCs w:val="22"/>
        </w:rPr>
        <w:t>więk</w:t>
      </w:r>
      <w:r w:rsidR="003C5459" w:rsidRPr="00054EDA">
        <w:rPr>
          <w:rFonts w:ascii="Cambria" w:hAnsi="Cambria"/>
          <w:sz w:val="22"/>
          <w:szCs w:val="22"/>
        </w:rPr>
        <w:t xml:space="preserve">szyły się o kwotę </w:t>
      </w:r>
      <w:r w:rsidR="002E5EDF" w:rsidRPr="00054EDA">
        <w:rPr>
          <w:rFonts w:ascii="Cambria" w:hAnsi="Cambria"/>
          <w:sz w:val="22"/>
          <w:szCs w:val="22"/>
        </w:rPr>
        <w:t>1.</w:t>
      </w:r>
      <w:r w:rsidR="007A2EBA" w:rsidRPr="00054EDA">
        <w:rPr>
          <w:rFonts w:ascii="Cambria" w:hAnsi="Cambria"/>
          <w:sz w:val="22"/>
          <w:szCs w:val="22"/>
        </w:rPr>
        <w:t>680.455</w:t>
      </w:r>
      <w:r w:rsidR="003C5459" w:rsidRPr="00054EDA">
        <w:rPr>
          <w:rFonts w:ascii="Cambria" w:hAnsi="Cambria"/>
          <w:sz w:val="22"/>
          <w:szCs w:val="22"/>
        </w:rPr>
        <w:t>,00 zł</w:t>
      </w:r>
      <w:r w:rsidR="006B53FF" w:rsidRPr="00054EDA">
        <w:rPr>
          <w:rFonts w:ascii="Cambria" w:hAnsi="Cambria"/>
          <w:sz w:val="22"/>
          <w:szCs w:val="22"/>
        </w:rPr>
        <w:t>.</w:t>
      </w:r>
    </w:p>
    <w:p w14:paraId="2F5FD5C4" w14:textId="42AB4519" w:rsidR="00CE7E76" w:rsidRPr="00146FD6" w:rsidRDefault="00F81494" w:rsidP="00CE7E76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146FD6">
        <w:rPr>
          <w:rFonts w:ascii="Cambria" w:hAnsi="Cambria"/>
          <w:sz w:val="22"/>
          <w:szCs w:val="22"/>
        </w:rPr>
        <w:t xml:space="preserve">              </w:t>
      </w:r>
      <w:r w:rsidR="000E6CA6" w:rsidRPr="00146FD6">
        <w:rPr>
          <w:rFonts w:ascii="Cambria" w:hAnsi="Cambria"/>
          <w:sz w:val="22"/>
          <w:szCs w:val="22"/>
        </w:rPr>
        <w:t xml:space="preserve">Z powyższych zmian </w:t>
      </w:r>
      <w:r w:rsidR="008652FC" w:rsidRPr="00146FD6">
        <w:rPr>
          <w:rFonts w:ascii="Cambria" w:hAnsi="Cambria"/>
          <w:sz w:val="22"/>
          <w:szCs w:val="22"/>
        </w:rPr>
        <w:t>wynika</w:t>
      </w:r>
      <w:r w:rsidR="005F642E" w:rsidRPr="00146FD6">
        <w:rPr>
          <w:rFonts w:ascii="Cambria" w:hAnsi="Cambria"/>
          <w:sz w:val="22"/>
          <w:szCs w:val="22"/>
        </w:rPr>
        <w:t>, iż</w:t>
      </w:r>
      <w:r w:rsidR="008652FC" w:rsidRPr="00146FD6">
        <w:rPr>
          <w:rFonts w:ascii="Cambria" w:hAnsi="Cambria"/>
          <w:sz w:val="22"/>
          <w:szCs w:val="22"/>
        </w:rPr>
        <w:t xml:space="preserve"> prognozowana kwota długu</w:t>
      </w:r>
      <w:r w:rsidR="000E6CA6" w:rsidRPr="00146FD6">
        <w:rPr>
          <w:rFonts w:ascii="Cambria" w:hAnsi="Cambria"/>
          <w:sz w:val="22"/>
          <w:szCs w:val="22"/>
        </w:rPr>
        <w:t xml:space="preserve"> na koniec 20</w:t>
      </w:r>
      <w:r w:rsidR="002E5EDF" w:rsidRPr="00146FD6">
        <w:rPr>
          <w:rFonts w:ascii="Cambria" w:hAnsi="Cambria"/>
          <w:sz w:val="22"/>
          <w:szCs w:val="22"/>
        </w:rPr>
        <w:t>2</w:t>
      </w:r>
      <w:r w:rsidR="00054EDA" w:rsidRPr="00146FD6">
        <w:rPr>
          <w:rFonts w:ascii="Cambria" w:hAnsi="Cambria"/>
          <w:sz w:val="22"/>
          <w:szCs w:val="22"/>
        </w:rPr>
        <w:t>1</w:t>
      </w:r>
      <w:r w:rsidR="005F642E" w:rsidRPr="00146FD6">
        <w:rPr>
          <w:rFonts w:ascii="Cambria" w:hAnsi="Cambria"/>
          <w:sz w:val="22"/>
          <w:szCs w:val="22"/>
        </w:rPr>
        <w:t xml:space="preserve"> roku wynosić będzie </w:t>
      </w:r>
      <w:r w:rsidR="00054EDA" w:rsidRPr="00146FD6">
        <w:rPr>
          <w:rFonts w:ascii="Cambria" w:hAnsi="Cambria"/>
          <w:sz w:val="22"/>
          <w:szCs w:val="22"/>
        </w:rPr>
        <w:t>12.586.518,00</w:t>
      </w:r>
      <w:r w:rsidR="000E6CA6" w:rsidRPr="00146FD6">
        <w:rPr>
          <w:rFonts w:ascii="Cambria" w:hAnsi="Cambria"/>
          <w:sz w:val="22"/>
          <w:szCs w:val="22"/>
        </w:rPr>
        <w:t xml:space="preserve"> zł</w:t>
      </w:r>
      <w:r w:rsidR="006524CA" w:rsidRPr="00146FD6">
        <w:rPr>
          <w:rFonts w:ascii="Cambria" w:hAnsi="Cambria"/>
          <w:sz w:val="22"/>
          <w:szCs w:val="22"/>
        </w:rPr>
        <w:t xml:space="preserve"> </w:t>
      </w:r>
      <w:r w:rsidR="00F15ECD" w:rsidRPr="00146FD6">
        <w:rPr>
          <w:rFonts w:ascii="Cambria" w:hAnsi="Cambria"/>
          <w:sz w:val="22"/>
          <w:szCs w:val="22"/>
        </w:rPr>
        <w:t>(</w:t>
      </w:r>
      <w:r w:rsidR="00054EDA" w:rsidRPr="00146FD6">
        <w:rPr>
          <w:rFonts w:ascii="Cambria" w:hAnsi="Cambria"/>
          <w:sz w:val="22"/>
          <w:szCs w:val="22"/>
        </w:rPr>
        <w:t>33,34</w:t>
      </w:r>
      <w:r w:rsidR="006524CA" w:rsidRPr="00146FD6">
        <w:rPr>
          <w:rFonts w:ascii="Cambria" w:hAnsi="Cambria"/>
          <w:sz w:val="22"/>
          <w:szCs w:val="22"/>
        </w:rPr>
        <w:t>% planowanych dochodów),</w:t>
      </w:r>
      <w:r w:rsidR="000E6CA6" w:rsidRPr="00146FD6">
        <w:rPr>
          <w:rFonts w:ascii="Cambria" w:hAnsi="Cambria"/>
          <w:sz w:val="22"/>
          <w:szCs w:val="22"/>
        </w:rPr>
        <w:t xml:space="preserve"> w tym </w:t>
      </w:r>
      <w:r w:rsidR="00421FA1" w:rsidRPr="00146FD6">
        <w:rPr>
          <w:rFonts w:ascii="Cambria" w:hAnsi="Cambria"/>
          <w:sz w:val="22"/>
          <w:szCs w:val="22"/>
        </w:rPr>
        <w:t xml:space="preserve">zaciągnięte </w:t>
      </w:r>
      <w:r w:rsidR="000E6CA6" w:rsidRPr="00146FD6">
        <w:rPr>
          <w:rFonts w:ascii="Cambria" w:hAnsi="Cambria"/>
          <w:sz w:val="22"/>
          <w:szCs w:val="22"/>
        </w:rPr>
        <w:t xml:space="preserve">pożyczki i kredyty </w:t>
      </w:r>
      <w:r w:rsidR="00421FA1" w:rsidRPr="00146FD6">
        <w:rPr>
          <w:rFonts w:ascii="Cambria" w:hAnsi="Cambria"/>
          <w:sz w:val="22"/>
          <w:szCs w:val="22"/>
        </w:rPr>
        <w:lastRenderedPageBreak/>
        <w:t xml:space="preserve">oraz wyemitowane papiery wartościowe </w:t>
      </w:r>
      <w:r w:rsidR="000E6CA6" w:rsidRPr="00146FD6">
        <w:rPr>
          <w:rFonts w:ascii="Cambria" w:hAnsi="Cambria"/>
          <w:sz w:val="22"/>
          <w:szCs w:val="22"/>
        </w:rPr>
        <w:t xml:space="preserve">na wyprzedzające finansowanie projektów stanowić będą kwotę </w:t>
      </w:r>
      <w:r w:rsidR="000D244E" w:rsidRPr="00146FD6">
        <w:rPr>
          <w:rFonts w:ascii="Cambria" w:hAnsi="Cambria"/>
          <w:sz w:val="22"/>
          <w:szCs w:val="22"/>
        </w:rPr>
        <w:t>1</w:t>
      </w:r>
      <w:r w:rsidR="002E5EDF" w:rsidRPr="00146FD6">
        <w:rPr>
          <w:rFonts w:ascii="Cambria" w:hAnsi="Cambria"/>
          <w:sz w:val="22"/>
          <w:szCs w:val="22"/>
        </w:rPr>
        <w:t>.</w:t>
      </w:r>
      <w:r w:rsidR="00146FD6" w:rsidRPr="00146FD6">
        <w:rPr>
          <w:rFonts w:ascii="Cambria" w:hAnsi="Cambria"/>
          <w:sz w:val="22"/>
          <w:szCs w:val="22"/>
        </w:rPr>
        <w:t>555.047</w:t>
      </w:r>
      <w:r w:rsidR="000D244E" w:rsidRPr="00146FD6">
        <w:rPr>
          <w:rFonts w:ascii="Cambria" w:hAnsi="Cambria"/>
          <w:sz w:val="22"/>
          <w:szCs w:val="22"/>
        </w:rPr>
        <w:t>,00</w:t>
      </w:r>
      <w:r w:rsidR="006524CA" w:rsidRPr="00146FD6">
        <w:rPr>
          <w:rFonts w:ascii="Cambria" w:hAnsi="Cambria"/>
          <w:sz w:val="22"/>
          <w:szCs w:val="22"/>
        </w:rPr>
        <w:t xml:space="preserve"> zł. </w:t>
      </w:r>
    </w:p>
    <w:p w14:paraId="0A9882E5" w14:textId="263108EC" w:rsidR="00DD05E5" w:rsidRPr="00F91F66" w:rsidRDefault="00CE7E76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F91F66">
        <w:rPr>
          <w:rFonts w:ascii="Cambria" w:hAnsi="Cambria"/>
          <w:sz w:val="22"/>
          <w:szCs w:val="22"/>
        </w:rPr>
        <w:t xml:space="preserve">Przychody budżetu planowane w łącznej kwocie </w:t>
      </w:r>
      <w:r w:rsidR="00F91F66" w:rsidRPr="00F91F66">
        <w:rPr>
          <w:rFonts w:ascii="Cambria" w:hAnsi="Cambria"/>
          <w:sz w:val="22"/>
          <w:szCs w:val="22"/>
        </w:rPr>
        <w:t>9.021.814,74</w:t>
      </w:r>
      <w:r w:rsidR="00F15ECD" w:rsidRPr="00F91F66">
        <w:rPr>
          <w:rFonts w:ascii="Cambria" w:hAnsi="Cambria"/>
          <w:sz w:val="22"/>
          <w:szCs w:val="22"/>
        </w:rPr>
        <w:t xml:space="preserve"> zł </w:t>
      </w:r>
      <w:r w:rsidRPr="00F91F66">
        <w:rPr>
          <w:rFonts w:ascii="Cambria" w:hAnsi="Cambria"/>
          <w:sz w:val="22"/>
          <w:szCs w:val="22"/>
        </w:rPr>
        <w:t xml:space="preserve">wykonane zostały w kwocie </w:t>
      </w:r>
      <w:r w:rsidR="00F91F66" w:rsidRPr="00F91F66">
        <w:rPr>
          <w:rFonts w:ascii="Cambria" w:hAnsi="Cambria"/>
          <w:sz w:val="22"/>
          <w:szCs w:val="22"/>
        </w:rPr>
        <w:t>6.648.548,94</w:t>
      </w:r>
      <w:r w:rsidRPr="00F91F66">
        <w:rPr>
          <w:rFonts w:ascii="Cambria" w:hAnsi="Cambria"/>
          <w:sz w:val="22"/>
          <w:szCs w:val="22"/>
        </w:rPr>
        <w:t xml:space="preserve"> zł</w:t>
      </w:r>
      <w:r w:rsidR="00C73C58" w:rsidRPr="00F91F66">
        <w:rPr>
          <w:rFonts w:ascii="Cambria" w:hAnsi="Cambria"/>
          <w:sz w:val="22"/>
          <w:szCs w:val="22"/>
        </w:rPr>
        <w:t>,</w:t>
      </w:r>
      <w:r w:rsidRPr="00F91F66">
        <w:rPr>
          <w:rFonts w:ascii="Cambria" w:hAnsi="Cambria"/>
          <w:sz w:val="22"/>
          <w:szCs w:val="22"/>
        </w:rPr>
        <w:t xml:space="preserve"> co stanowi </w:t>
      </w:r>
      <w:r w:rsidR="00F91F66" w:rsidRPr="00F91F66">
        <w:rPr>
          <w:rFonts w:ascii="Cambria" w:hAnsi="Cambria"/>
          <w:sz w:val="22"/>
          <w:szCs w:val="22"/>
        </w:rPr>
        <w:t>73,69</w:t>
      </w:r>
      <w:r w:rsidRPr="00F91F66">
        <w:rPr>
          <w:rFonts w:ascii="Cambria" w:hAnsi="Cambria"/>
          <w:sz w:val="22"/>
          <w:szCs w:val="22"/>
        </w:rPr>
        <w:t>%</w:t>
      </w:r>
      <w:r w:rsidR="00F15ECD" w:rsidRPr="00F91F66">
        <w:rPr>
          <w:rFonts w:ascii="Cambria" w:hAnsi="Cambria"/>
          <w:sz w:val="22"/>
          <w:szCs w:val="22"/>
        </w:rPr>
        <w:t xml:space="preserve"> planu. Z zaplanowanych rozchodów budżetu (</w:t>
      </w:r>
      <w:r w:rsidRPr="00F91F66">
        <w:rPr>
          <w:rFonts w:ascii="Cambria" w:hAnsi="Cambria"/>
          <w:sz w:val="22"/>
          <w:szCs w:val="22"/>
        </w:rPr>
        <w:t>między innymi z tytułu kredytów i pożyczek</w:t>
      </w:r>
      <w:r w:rsidR="00083247" w:rsidRPr="00F91F66">
        <w:rPr>
          <w:rFonts w:ascii="Cambria" w:hAnsi="Cambria"/>
          <w:sz w:val="22"/>
          <w:szCs w:val="22"/>
        </w:rPr>
        <w:t xml:space="preserve"> oraz wykupu papierów wartościowych</w:t>
      </w:r>
      <w:r w:rsidRPr="00F91F66">
        <w:rPr>
          <w:rFonts w:ascii="Cambria" w:hAnsi="Cambria"/>
          <w:sz w:val="22"/>
          <w:szCs w:val="22"/>
        </w:rPr>
        <w:t xml:space="preserve">) w kwocie </w:t>
      </w:r>
      <w:r w:rsidR="00083247" w:rsidRPr="00F91F66">
        <w:rPr>
          <w:rFonts w:ascii="Cambria" w:hAnsi="Cambria"/>
          <w:sz w:val="22"/>
          <w:szCs w:val="22"/>
        </w:rPr>
        <w:t>2.</w:t>
      </w:r>
      <w:r w:rsidR="00F91F66" w:rsidRPr="00F91F66">
        <w:rPr>
          <w:rFonts w:ascii="Cambria" w:hAnsi="Cambria"/>
          <w:sz w:val="22"/>
          <w:szCs w:val="22"/>
        </w:rPr>
        <w:t>491.027</w:t>
      </w:r>
      <w:r w:rsidR="00083247" w:rsidRPr="00F91F66">
        <w:rPr>
          <w:rFonts w:ascii="Cambria" w:hAnsi="Cambria"/>
          <w:sz w:val="22"/>
          <w:szCs w:val="22"/>
        </w:rPr>
        <w:t>,00</w:t>
      </w:r>
      <w:r w:rsidRPr="00F91F66">
        <w:rPr>
          <w:rFonts w:ascii="Cambria" w:hAnsi="Cambria"/>
          <w:sz w:val="22"/>
          <w:szCs w:val="22"/>
        </w:rPr>
        <w:t xml:space="preserve"> zł zostały zrealizowane </w:t>
      </w:r>
      <w:r w:rsidR="00F15ECD" w:rsidRPr="00F91F66">
        <w:rPr>
          <w:rFonts w:ascii="Cambria" w:hAnsi="Cambria"/>
          <w:sz w:val="22"/>
          <w:szCs w:val="22"/>
        </w:rPr>
        <w:t xml:space="preserve">rozchody </w:t>
      </w:r>
      <w:r w:rsidRPr="00F91F66">
        <w:rPr>
          <w:rFonts w:ascii="Cambria" w:hAnsi="Cambria"/>
          <w:sz w:val="22"/>
          <w:szCs w:val="22"/>
        </w:rPr>
        <w:t xml:space="preserve">w kwocie </w:t>
      </w:r>
      <w:r w:rsidR="00F91F66" w:rsidRPr="00F91F66">
        <w:rPr>
          <w:rFonts w:ascii="Cambria" w:hAnsi="Cambria"/>
          <w:sz w:val="22"/>
          <w:szCs w:val="22"/>
        </w:rPr>
        <w:t>322.188,00</w:t>
      </w:r>
      <w:r w:rsidR="00F15ECD" w:rsidRPr="00F91F66">
        <w:rPr>
          <w:rFonts w:ascii="Cambria" w:hAnsi="Cambria"/>
          <w:sz w:val="22"/>
          <w:szCs w:val="22"/>
        </w:rPr>
        <w:t xml:space="preserve"> zł, </w:t>
      </w:r>
      <w:r w:rsidRPr="00F91F66">
        <w:rPr>
          <w:rFonts w:ascii="Cambria" w:hAnsi="Cambria"/>
          <w:sz w:val="22"/>
          <w:szCs w:val="22"/>
        </w:rPr>
        <w:t xml:space="preserve">co stanowi </w:t>
      </w:r>
      <w:r w:rsidR="00F91F66" w:rsidRPr="00F91F66">
        <w:rPr>
          <w:rFonts w:ascii="Cambria" w:hAnsi="Cambria"/>
          <w:sz w:val="22"/>
          <w:szCs w:val="22"/>
        </w:rPr>
        <w:t>12,93</w:t>
      </w:r>
      <w:r w:rsidRPr="00F91F66">
        <w:rPr>
          <w:rFonts w:ascii="Cambria" w:hAnsi="Cambria"/>
          <w:sz w:val="22"/>
          <w:szCs w:val="22"/>
        </w:rPr>
        <w:t xml:space="preserve">% planu. Na obsługę długu zaplanowano kwotę </w:t>
      </w:r>
      <w:r w:rsidR="00F91F66" w:rsidRPr="00F91F66">
        <w:rPr>
          <w:rFonts w:ascii="Cambria" w:hAnsi="Cambria"/>
          <w:sz w:val="22"/>
          <w:szCs w:val="22"/>
        </w:rPr>
        <w:t>491.530</w:t>
      </w:r>
      <w:r w:rsidR="006B53FF" w:rsidRPr="00F91F66">
        <w:rPr>
          <w:rFonts w:ascii="Cambria" w:hAnsi="Cambria"/>
          <w:sz w:val="22"/>
          <w:szCs w:val="22"/>
        </w:rPr>
        <w:t>,00</w:t>
      </w:r>
      <w:r w:rsidRPr="00F91F66">
        <w:rPr>
          <w:rFonts w:ascii="Cambria" w:hAnsi="Cambria"/>
          <w:sz w:val="22"/>
          <w:szCs w:val="22"/>
        </w:rPr>
        <w:t xml:space="preserve"> </w:t>
      </w:r>
      <w:r w:rsidR="00F15ECD" w:rsidRPr="00F91F66">
        <w:rPr>
          <w:rFonts w:ascii="Cambria" w:hAnsi="Cambria"/>
          <w:sz w:val="22"/>
          <w:szCs w:val="22"/>
        </w:rPr>
        <w:t xml:space="preserve">zł, a wykonano kwotę </w:t>
      </w:r>
      <w:r w:rsidR="00F91F66" w:rsidRPr="00F91F66">
        <w:rPr>
          <w:rFonts w:ascii="Cambria" w:hAnsi="Cambria"/>
          <w:sz w:val="22"/>
          <w:szCs w:val="22"/>
        </w:rPr>
        <w:t>89.038,61</w:t>
      </w:r>
      <w:r w:rsidRPr="00F91F66">
        <w:rPr>
          <w:rFonts w:ascii="Cambria" w:hAnsi="Cambria"/>
          <w:sz w:val="22"/>
          <w:szCs w:val="22"/>
        </w:rPr>
        <w:t xml:space="preserve"> zł, co stanowi </w:t>
      </w:r>
      <w:r w:rsidR="00F91F66" w:rsidRPr="00F91F66">
        <w:rPr>
          <w:rFonts w:ascii="Cambria" w:hAnsi="Cambria"/>
          <w:sz w:val="22"/>
          <w:szCs w:val="22"/>
        </w:rPr>
        <w:t>18,11</w:t>
      </w:r>
      <w:r w:rsidRPr="00F91F66">
        <w:rPr>
          <w:rFonts w:ascii="Cambria" w:hAnsi="Cambria"/>
          <w:sz w:val="22"/>
          <w:szCs w:val="22"/>
        </w:rPr>
        <w:t>% pl</w:t>
      </w:r>
      <w:r w:rsidR="00F15ECD" w:rsidRPr="00F91F66">
        <w:rPr>
          <w:rFonts w:ascii="Cambria" w:hAnsi="Cambria"/>
          <w:sz w:val="22"/>
          <w:szCs w:val="22"/>
        </w:rPr>
        <w:t>anu. Spłaty pożyczek i kredytów</w:t>
      </w:r>
      <w:r w:rsidR="00F91F66" w:rsidRPr="00F91F66">
        <w:rPr>
          <w:rFonts w:ascii="Cambria" w:hAnsi="Cambria"/>
          <w:sz w:val="22"/>
          <w:szCs w:val="22"/>
        </w:rPr>
        <w:t xml:space="preserve"> oraz wykup papierów wartościowych</w:t>
      </w:r>
      <w:r w:rsidRPr="00F91F66">
        <w:rPr>
          <w:rFonts w:ascii="Cambria" w:hAnsi="Cambria"/>
          <w:sz w:val="22"/>
          <w:szCs w:val="22"/>
        </w:rPr>
        <w:t xml:space="preserve"> realizowane są zgodnie z zawartymi umowami.</w:t>
      </w:r>
    </w:p>
    <w:p w14:paraId="17E231A2" w14:textId="094E6E9A" w:rsidR="00A86812" w:rsidRPr="00F91F66" w:rsidRDefault="006524CA" w:rsidP="00A86812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F91F66">
        <w:rPr>
          <w:rFonts w:ascii="Cambria" w:hAnsi="Cambria"/>
          <w:sz w:val="22"/>
          <w:szCs w:val="22"/>
        </w:rPr>
        <w:t xml:space="preserve">              </w:t>
      </w:r>
      <w:r w:rsidR="00A87083" w:rsidRPr="00F91F66">
        <w:rPr>
          <w:rFonts w:ascii="Cambria" w:hAnsi="Cambria"/>
          <w:sz w:val="22"/>
          <w:szCs w:val="22"/>
        </w:rPr>
        <w:t xml:space="preserve">Realizacja budżetu w pierwszym półroczu </w:t>
      </w:r>
      <w:r w:rsidR="001F2EEA">
        <w:rPr>
          <w:rFonts w:ascii="Cambria" w:hAnsi="Cambria"/>
          <w:sz w:val="22"/>
          <w:szCs w:val="22"/>
        </w:rPr>
        <w:t xml:space="preserve">2021 r. </w:t>
      </w:r>
      <w:r w:rsidR="00A87083" w:rsidRPr="00F91F66">
        <w:rPr>
          <w:rFonts w:ascii="Cambria" w:hAnsi="Cambria"/>
          <w:sz w:val="22"/>
          <w:szCs w:val="22"/>
        </w:rPr>
        <w:t>nie spowodowała przekroczeń podstawowych wskaźników</w:t>
      </w:r>
      <w:r w:rsidR="00CE7E76" w:rsidRPr="00F91F66">
        <w:rPr>
          <w:rFonts w:ascii="Cambria" w:hAnsi="Cambria"/>
          <w:sz w:val="22"/>
          <w:szCs w:val="22"/>
        </w:rPr>
        <w:t>.</w:t>
      </w:r>
      <w:r w:rsidR="00A87083" w:rsidRPr="00F91F66">
        <w:rPr>
          <w:rFonts w:ascii="Cambria" w:hAnsi="Cambria"/>
          <w:sz w:val="22"/>
          <w:szCs w:val="22"/>
        </w:rPr>
        <w:t xml:space="preserve"> </w:t>
      </w:r>
      <w:r w:rsidR="00A86812" w:rsidRPr="00F91F66">
        <w:rPr>
          <w:rFonts w:ascii="Cambria" w:hAnsi="Cambria"/>
          <w:sz w:val="22"/>
          <w:szCs w:val="22"/>
        </w:rPr>
        <w:t xml:space="preserve">Część tabelaryczna stanowiąca załącznik nr 1 do niniejszej informacji przedstawia realizację Wieloletniej </w:t>
      </w:r>
      <w:r w:rsidR="00F276B1" w:rsidRPr="00F91F66">
        <w:rPr>
          <w:rFonts w:ascii="Cambria" w:hAnsi="Cambria"/>
          <w:sz w:val="22"/>
          <w:szCs w:val="22"/>
        </w:rPr>
        <w:t>Prognozy Finansowej na lata 20</w:t>
      </w:r>
      <w:r w:rsidR="00B82A42" w:rsidRPr="00F91F66">
        <w:rPr>
          <w:rFonts w:ascii="Cambria" w:hAnsi="Cambria"/>
          <w:sz w:val="22"/>
          <w:szCs w:val="22"/>
        </w:rPr>
        <w:t>2</w:t>
      </w:r>
      <w:r w:rsidR="00F91F66" w:rsidRPr="00F91F66">
        <w:rPr>
          <w:rFonts w:ascii="Cambria" w:hAnsi="Cambria"/>
          <w:sz w:val="22"/>
          <w:szCs w:val="22"/>
        </w:rPr>
        <w:t>1</w:t>
      </w:r>
      <w:r w:rsidR="00CA0E4B" w:rsidRPr="00F91F66">
        <w:rPr>
          <w:rFonts w:ascii="Cambria" w:hAnsi="Cambria"/>
          <w:sz w:val="22"/>
          <w:szCs w:val="22"/>
        </w:rPr>
        <w:t xml:space="preserve"> </w:t>
      </w:r>
      <w:r w:rsidR="00713657" w:rsidRPr="00F91F66">
        <w:rPr>
          <w:rFonts w:ascii="Cambria" w:hAnsi="Cambria"/>
          <w:sz w:val="22"/>
          <w:szCs w:val="22"/>
        </w:rPr>
        <w:t>-</w:t>
      </w:r>
      <w:r w:rsidR="00CA0E4B" w:rsidRPr="00F91F66">
        <w:rPr>
          <w:rFonts w:ascii="Cambria" w:hAnsi="Cambria"/>
          <w:sz w:val="22"/>
          <w:szCs w:val="22"/>
        </w:rPr>
        <w:t xml:space="preserve"> </w:t>
      </w:r>
      <w:r w:rsidR="00713657" w:rsidRPr="00F91F66">
        <w:rPr>
          <w:rFonts w:ascii="Cambria" w:hAnsi="Cambria"/>
          <w:sz w:val="22"/>
          <w:szCs w:val="22"/>
        </w:rPr>
        <w:t>203</w:t>
      </w:r>
      <w:r w:rsidR="00F91F66" w:rsidRPr="00F91F66">
        <w:rPr>
          <w:rFonts w:ascii="Cambria" w:hAnsi="Cambria"/>
          <w:sz w:val="22"/>
          <w:szCs w:val="22"/>
        </w:rPr>
        <w:t>6</w:t>
      </w:r>
      <w:r w:rsidR="00A86812" w:rsidRPr="00F91F66">
        <w:rPr>
          <w:rFonts w:ascii="Cambria" w:hAnsi="Cambria"/>
          <w:sz w:val="22"/>
          <w:szCs w:val="22"/>
        </w:rPr>
        <w:t xml:space="preserve"> w I </w:t>
      </w:r>
      <w:r w:rsidR="00F276B1" w:rsidRPr="00F91F66">
        <w:rPr>
          <w:rFonts w:ascii="Cambria" w:hAnsi="Cambria"/>
          <w:sz w:val="22"/>
          <w:szCs w:val="22"/>
        </w:rPr>
        <w:t>półroczu 20</w:t>
      </w:r>
      <w:r w:rsidR="00B82A42" w:rsidRPr="00F91F66">
        <w:rPr>
          <w:rFonts w:ascii="Cambria" w:hAnsi="Cambria"/>
          <w:sz w:val="22"/>
          <w:szCs w:val="22"/>
        </w:rPr>
        <w:t>2</w:t>
      </w:r>
      <w:r w:rsidR="00F91F66" w:rsidRPr="00F91F66">
        <w:rPr>
          <w:rFonts w:ascii="Cambria" w:hAnsi="Cambria"/>
          <w:sz w:val="22"/>
          <w:szCs w:val="22"/>
        </w:rPr>
        <w:t xml:space="preserve">1 </w:t>
      </w:r>
      <w:r w:rsidR="00A86812" w:rsidRPr="00F91F66">
        <w:rPr>
          <w:rFonts w:ascii="Cambria" w:hAnsi="Cambria"/>
          <w:sz w:val="22"/>
          <w:szCs w:val="22"/>
        </w:rPr>
        <w:t>r., w której prognozowane kwoty</w:t>
      </w:r>
      <w:r w:rsidR="001F2EEA">
        <w:rPr>
          <w:rFonts w:ascii="Cambria" w:hAnsi="Cambria"/>
          <w:sz w:val="22"/>
          <w:szCs w:val="22"/>
        </w:rPr>
        <w:t xml:space="preserve"> na rok 2021</w:t>
      </w:r>
      <w:r w:rsidR="00A86812" w:rsidRPr="00F91F66">
        <w:rPr>
          <w:rFonts w:ascii="Cambria" w:hAnsi="Cambria"/>
          <w:sz w:val="22"/>
          <w:szCs w:val="22"/>
        </w:rPr>
        <w:t xml:space="preserve"> ustalono na podstawie Uchwały nr</w:t>
      </w:r>
      <w:r w:rsidR="00B82A42" w:rsidRPr="00F91F66">
        <w:rPr>
          <w:rFonts w:ascii="Cambria" w:hAnsi="Cambria"/>
          <w:sz w:val="22"/>
          <w:szCs w:val="22"/>
        </w:rPr>
        <w:t xml:space="preserve"> </w:t>
      </w:r>
      <w:r w:rsidR="00F91F66" w:rsidRPr="00F91F66">
        <w:rPr>
          <w:rFonts w:ascii="Cambria" w:hAnsi="Cambria"/>
          <w:sz w:val="22"/>
          <w:szCs w:val="22"/>
        </w:rPr>
        <w:t>XXIV</w:t>
      </w:r>
      <w:r w:rsidR="00421FA1" w:rsidRPr="00F91F66">
        <w:rPr>
          <w:rFonts w:ascii="Cambria" w:hAnsi="Cambria"/>
          <w:sz w:val="22"/>
          <w:szCs w:val="22"/>
        </w:rPr>
        <w:t>/</w:t>
      </w:r>
      <w:r w:rsidR="00F91F66" w:rsidRPr="00F91F66">
        <w:rPr>
          <w:rFonts w:ascii="Cambria" w:hAnsi="Cambria"/>
          <w:sz w:val="22"/>
          <w:szCs w:val="22"/>
        </w:rPr>
        <w:t>188</w:t>
      </w:r>
      <w:r w:rsidR="00421FA1" w:rsidRPr="00F91F66">
        <w:rPr>
          <w:rFonts w:ascii="Cambria" w:hAnsi="Cambria"/>
          <w:sz w:val="22"/>
          <w:szCs w:val="22"/>
        </w:rPr>
        <w:t>/20</w:t>
      </w:r>
      <w:r w:rsidR="00B82A42" w:rsidRPr="00F91F66">
        <w:rPr>
          <w:rFonts w:ascii="Cambria" w:hAnsi="Cambria"/>
          <w:sz w:val="22"/>
          <w:szCs w:val="22"/>
        </w:rPr>
        <w:t>2</w:t>
      </w:r>
      <w:r w:rsidR="00F91F66" w:rsidRPr="00F91F66">
        <w:rPr>
          <w:rFonts w:ascii="Cambria" w:hAnsi="Cambria"/>
          <w:sz w:val="22"/>
          <w:szCs w:val="22"/>
        </w:rPr>
        <w:t>1</w:t>
      </w:r>
      <w:r w:rsidR="00A86812" w:rsidRPr="00F91F66">
        <w:rPr>
          <w:rFonts w:ascii="Cambria" w:hAnsi="Cambria"/>
          <w:sz w:val="22"/>
          <w:szCs w:val="22"/>
        </w:rPr>
        <w:t xml:space="preserve"> Rady Miejskiej w</w:t>
      </w:r>
      <w:r w:rsidR="00593328" w:rsidRPr="00F91F66">
        <w:rPr>
          <w:rFonts w:ascii="Cambria" w:hAnsi="Cambria"/>
          <w:sz w:val="22"/>
          <w:szCs w:val="22"/>
        </w:rPr>
        <w:t xml:space="preserve"> Trzcielu z dnia </w:t>
      </w:r>
      <w:r w:rsidR="00F91F66" w:rsidRPr="00F91F66">
        <w:rPr>
          <w:rFonts w:ascii="Cambria" w:hAnsi="Cambria"/>
          <w:sz w:val="22"/>
          <w:szCs w:val="22"/>
        </w:rPr>
        <w:t>17 czerwca 2021</w:t>
      </w:r>
      <w:r w:rsidR="00F4152F" w:rsidRPr="00F91F66">
        <w:rPr>
          <w:rFonts w:ascii="Cambria" w:hAnsi="Cambria"/>
          <w:sz w:val="22"/>
          <w:szCs w:val="22"/>
        </w:rPr>
        <w:t xml:space="preserve"> roku.</w:t>
      </w:r>
    </w:p>
    <w:p w14:paraId="5B96CE4B" w14:textId="77777777" w:rsidR="00A87083" w:rsidRPr="00F91F66" w:rsidRDefault="00A87083" w:rsidP="00A87083">
      <w:pPr>
        <w:pStyle w:val="Standard"/>
        <w:spacing w:line="360" w:lineRule="auto"/>
        <w:rPr>
          <w:rFonts w:ascii="Cambria" w:hAnsi="Cambria"/>
          <w:sz w:val="22"/>
          <w:szCs w:val="22"/>
        </w:rPr>
      </w:pPr>
    </w:p>
    <w:p w14:paraId="43750729" w14:textId="77777777" w:rsidR="00E7613F" w:rsidRPr="00F91F66" w:rsidRDefault="00A87083" w:rsidP="006B53FF">
      <w:pPr>
        <w:pStyle w:val="Standard"/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F91F66">
        <w:rPr>
          <w:rFonts w:ascii="Cambria" w:hAnsi="Cambria"/>
          <w:sz w:val="22"/>
          <w:szCs w:val="22"/>
        </w:rPr>
        <w:t>St</w:t>
      </w:r>
      <w:r w:rsidR="00F514AA" w:rsidRPr="00F91F66">
        <w:rPr>
          <w:rFonts w:ascii="Cambria" w:hAnsi="Cambria"/>
          <w:sz w:val="22"/>
          <w:szCs w:val="22"/>
        </w:rPr>
        <w:t xml:space="preserve">opień realizacji przedsięwzięć </w:t>
      </w:r>
      <w:r w:rsidRPr="00F91F66">
        <w:rPr>
          <w:rFonts w:ascii="Cambria" w:hAnsi="Cambria"/>
          <w:sz w:val="22"/>
          <w:szCs w:val="22"/>
        </w:rPr>
        <w:t>ujętych w Wieloletniej Prognozie Finansowej przedstawia załącznik nr 2 do in</w:t>
      </w:r>
      <w:r w:rsidR="00F514AA" w:rsidRPr="00F91F66">
        <w:rPr>
          <w:rFonts w:ascii="Cambria" w:hAnsi="Cambria"/>
          <w:sz w:val="22"/>
          <w:szCs w:val="22"/>
        </w:rPr>
        <w:t>for</w:t>
      </w:r>
      <w:r w:rsidR="006B53FF" w:rsidRPr="00F91F66">
        <w:rPr>
          <w:rFonts w:ascii="Cambria" w:hAnsi="Cambria"/>
          <w:sz w:val="22"/>
          <w:szCs w:val="22"/>
        </w:rPr>
        <w:t>macji</w:t>
      </w:r>
      <w:r w:rsidR="00505D97" w:rsidRPr="00F91F66">
        <w:rPr>
          <w:rFonts w:ascii="Cambria" w:hAnsi="Cambria"/>
          <w:sz w:val="22"/>
          <w:szCs w:val="22"/>
        </w:rPr>
        <w:t>.</w:t>
      </w:r>
      <w:r w:rsidR="00960504" w:rsidRPr="00F91F66">
        <w:rPr>
          <w:rFonts w:ascii="Cambria" w:hAnsi="Cambria"/>
          <w:sz w:val="22"/>
          <w:szCs w:val="22"/>
        </w:rPr>
        <w:t xml:space="preserve"> </w:t>
      </w:r>
    </w:p>
    <w:p w14:paraId="7BA089A8" w14:textId="02C5FAD9" w:rsidR="0058024C" w:rsidRPr="00F91F66" w:rsidRDefault="00F463F3" w:rsidP="00320C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Century"/>
          <w:sz w:val="22"/>
          <w:szCs w:val="22"/>
          <w:lang w:eastAsia="en-US"/>
        </w:rPr>
      </w:pPr>
      <w:r w:rsidRPr="00F91F66">
        <w:rPr>
          <w:rFonts w:asciiTheme="majorHAnsi" w:hAnsiTheme="majorHAnsi"/>
          <w:sz w:val="22"/>
          <w:szCs w:val="22"/>
        </w:rPr>
        <w:tab/>
      </w:r>
      <w:r w:rsidR="007532E6" w:rsidRPr="00F91F66">
        <w:rPr>
          <w:rFonts w:asciiTheme="majorHAnsi" w:hAnsiTheme="majorHAnsi"/>
          <w:sz w:val="22"/>
          <w:szCs w:val="22"/>
        </w:rPr>
        <w:t xml:space="preserve">W ramach przedsięwzięć związanych z wydatkami na programy, projekty lub zadania związane z programami realizowanymi z udziałem środków unijnych </w:t>
      </w:r>
      <w:r w:rsidR="00505D97" w:rsidRPr="00F91F66">
        <w:rPr>
          <w:rFonts w:asciiTheme="majorHAnsi" w:hAnsiTheme="majorHAnsi"/>
          <w:sz w:val="22"/>
          <w:szCs w:val="22"/>
        </w:rPr>
        <w:t>w I półroczu 20</w:t>
      </w:r>
      <w:r w:rsidR="008640AD" w:rsidRPr="00F91F66">
        <w:rPr>
          <w:rFonts w:asciiTheme="majorHAnsi" w:hAnsiTheme="majorHAnsi"/>
          <w:sz w:val="22"/>
          <w:szCs w:val="22"/>
        </w:rPr>
        <w:t>2</w:t>
      </w:r>
      <w:r w:rsidR="00F91F66" w:rsidRPr="00F91F66">
        <w:rPr>
          <w:rFonts w:asciiTheme="majorHAnsi" w:hAnsiTheme="majorHAnsi"/>
          <w:sz w:val="22"/>
          <w:szCs w:val="22"/>
        </w:rPr>
        <w:t>1</w:t>
      </w:r>
      <w:r w:rsidR="00505D97" w:rsidRPr="00F91F66">
        <w:rPr>
          <w:rFonts w:asciiTheme="majorHAnsi" w:hAnsiTheme="majorHAnsi"/>
          <w:sz w:val="22"/>
          <w:szCs w:val="22"/>
        </w:rPr>
        <w:t xml:space="preserve"> były ujęte następują</w:t>
      </w:r>
      <w:r w:rsidR="00320CC4" w:rsidRPr="00F91F66">
        <w:rPr>
          <w:rFonts w:asciiTheme="majorHAnsi" w:hAnsiTheme="majorHAnsi"/>
          <w:sz w:val="22"/>
          <w:szCs w:val="22"/>
        </w:rPr>
        <w:t>ce</w:t>
      </w:r>
      <w:r w:rsidR="00505D97" w:rsidRPr="00F91F66">
        <w:rPr>
          <w:rFonts w:asciiTheme="majorHAnsi" w:hAnsiTheme="majorHAnsi"/>
          <w:sz w:val="22"/>
          <w:szCs w:val="22"/>
        </w:rPr>
        <w:t xml:space="preserve"> zadania:</w:t>
      </w:r>
    </w:p>
    <w:p w14:paraId="52B0F416" w14:textId="0D0DBF4E" w:rsidR="0066558D" w:rsidRDefault="005A22E2" w:rsidP="006655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Century"/>
          <w:sz w:val="22"/>
          <w:szCs w:val="22"/>
          <w:lang w:eastAsia="en-US"/>
        </w:rPr>
      </w:pPr>
      <w:r w:rsidRPr="0066558D">
        <w:rPr>
          <w:rFonts w:asciiTheme="majorHAnsi" w:hAnsiTheme="majorHAnsi" w:cs="Arial"/>
          <w:sz w:val="22"/>
          <w:szCs w:val="22"/>
        </w:rPr>
        <w:t>-</w:t>
      </w:r>
      <w:r w:rsidR="0066558D" w:rsidRPr="0066558D">
        <w:rPr>
          <w:rFonts w:asciiTheme="majorHAnsi" w:hAnsiTheme="majorHAnsi" w:cs="Arial"/>
          <w:sz w:val="22"/>
          <w:szCs w:val="22"/>
          <w:u w:val="single"/>
        </w:rPr>
        <w:t xml:space="preserve"> </w:t>
      </w:r>
      <w:r w:rsidRPr="0066558D">
        <w:rPr>
          <w:rFonts w:asciiTheme="majorHAnsi" w:hAnsiTheme="majorHAnsi" w:cs="Arial"/>
          <w:sz w:val="22"/>
          <w:szCs w:val="22"/>
          <w:u w:val="single"/>
        </w:rPr>
        <w:t>„</w:t>
      </w:r>
      <w:r w:rsidRPr="0066558D">
        <w:rPr>
          <w:rFonts w:asciiTheme="majorHAnsi" w:hAnsiTheme="majorHAnsi" w:cs="Century"/>
          <w:sz w:val="22"/>
          <w:szCs w:val="22"/>
          <w:u w:val="single"/>
          <w:lang w:eastAsia="en-US"/>
        </w:rPr>
        <w:t>Wdrożenie usprawnień organizacyjnych w OPS w Trzcielu”</w:t>
      </w:r>
      <w:r w:rsidRPr="0066558D">
        <w:rPr>
          <w:rFonts w:asciiTheme="majorHAnsi" w:hAnsiTheme="majorHAnsi" w:cs="Century"/>
          <w:sz w:val="22"/>
          <w:szCs w:val="22"/>
          <w:lang w:eastAsia="en-US"/>
        </w:rPr>
        <w:t xml:space="preserve"> celem poprawy obsługi klienta poprzez dostosowanie Ośrodka Pomocy Społecznej i jego pracowników do zmian w pomocy społecznej zmierzających do oddzielenia pracy socjalnej i usług społecznych od procedur administracyjnych. </w:t>
      </w:r>
      <w:r w:rsidRPr="0066558D">
        <w:rPr>
          <w:rFonts w:asciiTheme="majorHAnsi" w:hAnsiTheme="majorHAnsi" w:cs="Arial"/>
          <w:sz w:val="22"/>
          <w:szCs w:val="22"/>
        </w:rPr>
        <w:t xml:space="preserve">Zadanie </w:t>
      </w:r>
      <w:r w:rsidR="00525505" w:rsidRPr="0066558D">
        <w:rPr>
          <w:rFonts w:asciiTheme="majorHAnsi" w:hAnsiTheme="majorHAnsi" w:cs="Arial"/>
          <w:sz w:val="22"/>
          <w:szCs w:val="22"/>
        </w:rPr>
        <w:t>jest</w:t>
      </w:r>
      <w:r w:rsidRPr="0066558D">
        <w:rPr>
          <w:rFonts w:asciiTheme="majorHAnsi" w:hAnsiTheme="majorHAnsi" w:cs="Arial"/>
          <w:sz w:val="22"/>
          <w:szCs w:val="22"/>
        </w:rPr>
        <w:t xml:space="preserve"> realizowane w latach 2020-2021. Ustalone łączne nakłady finansowe na to zadanie w łącznej kwocie 339.725,00 zł</w:t>
      </w:r>
      <w:r w:rsidR="00525505" w:rsidRPr="0066558D">
        <w:rPr>
          <w:rFonts w:asciiTheme="majorHAnsi" w:hAnsiTheme="majorHAnsi" w:cs="Arial"/>
          <w:sz w:val="22"/>
          <w:szCs w:val="22"/>
        </w:rPr>
        <w:t xml:space="preserve"> nie uległy zmianie w I półroczu 2021 r.</w:t>
      </w:r>
      <w:r w:rsidRPr="0066558D">
        <w:rPr>
          <w:rFonts w:asciiTheme="majorHAnsi" w:hAnsiTheme="majorHAnsi" w:cs="Arial"/>
          <w:sz w:val="22"/>
          <w:szCs w:val="22"/>
        </w:rPr>
        <w:t xml:space="preserve">, </w:t>
      </w:r>
      <w:r w:rsidR="00525505" w:rsidRPr="0066558D">
        <w:rPr>
          <w:rFonts w:asciiTheme="majorHAnsi" w:hAnsiTheme="majorHAnsi" w:cs="Arial"/>
          <w:sz w:val="22"/>
          <w:szCs w:val="22"/>
        </w:rPr>
        <w:t xml:space="preserve">natomiast </w:t>
      </w:r>
      <w:r w:rsidRPr="0066558D">
        <w:rPr>
          <w:rFonts w:asciiTheme="majorHAnsi" w:hAnsiTheme="majorHAnsi" w:cs="Arial"/>
          <w:sz w:val="22"/>
          <w:szCs w:val="22"/>
        </w:rPr>
        <w:t xml:space="preserve">limit wydatków </w:t>
      </w:r>
      <w:r w:rsidR="00525505" w:rsidRPr="0066558D">
        <w:rPr>
          <w:rFonts w:asciiTheme="majorHAnsi" w:hAnsiTheme="majorHAnsi" w:cs="Arial"/>
          <w:sz w:val="22"/>
          <w:szCs w:val="22"/>
        </w:rPr>
        <w:t xml:space="preserve">oraz limit zobowiązań </w:t>
      </w:r>
      <w:r w:rsidRPr="0066558D">
        <w:rPr>
          <w:rFonts w:asciiTheme="majorHAnsi" w:hAnsiTheme="majorHAnsi" w:cs="Arial"/>
          <w:sz w:val="22"/>
          <w:szCs w:val="22"/>
        </w:rPr>
        <w:t>na 2021</w:t>
      </w:r>
      <w:r w:rsidR="00525505" w:rsidRPr="0066558D">
        <w:rPr>
          <w:rFonts w:asciiTheme="majorHAnsi" w:hAnsiTheme="majorHAnsi" w:cs="Arial"/>
          <w:sz w:val="22"/>
          <w:szCs w:val="22"/>
        </w:rPr>
        <w:t xml:space="preserve"> </w:t>
      </w:r>
      <w:r w:rsidRPr="0066558D">
        <w:rPr>
          <w:rFonts w:asciiTheme="majorHAnsi" w:hAnsiTheme="majorHAnsi" w:cs="Arial"/>
          <w:sz w:val="22"/>
          <w:szCs w:val="22"/>
        </w:rPr>
        <w:t xml:space="preserve">r. ustalony </w:t>
      </w:r>
      <w:r w:rsidR="00525505" w:rsidRPr="0066558D">
        <w:rPr>
          <w:rFonts w:asciiTheme="majorHAnsi" w:hAnsiTheme="majorHAnsi" w:cs="Arial"/>
          <w:sz w:val="22"/>
          <w:szCs w:val="22"/>
        </w:rPr>
        <w:t xml:space="preserve">pierwotnie </w:t>
      </w:r>
      <w:r w:rsidRPr="0066558D">
        <w:rPr>
          <w:rFonts w:asciiTheme="majorHAnsi" w:hAnsiTheme="majorHAnsi" w:cs="Arial"/>
          <w:sz w:val="22"/>
          <w:szCs w:val="22"/>
        </w:rPr>
        <w:t>w kwocie 146.213,75 zł</w:t>
      </w:r>
      <w:r w:rsidRPr="0066558D">
        <w:rPr>
          <w:rFonts w:ascii="Cambria" w:hAnsi="Cambria" w:cs="Century"/>
          <w:sz w:val="22"/>
          <w:szCs w:val="22"/>
          <w:lang w:eastAsia="en-US"/>
        </w:rPr>
        <w:t xml:space="preserve"> w I półroczu 202</w:t>
      </w:r>
      <w:r w:rsidR="00525505" w:rsidRPr="0066558D">
        <w:rPr>
          <w:rFonts w:ascii="Cambria" w:hAnsi="Cambria" w:cs="Century"/>
          <w:sz w:val="22"/>
          <w:szCs w:val="22"/>
          <w:lang w:eastAsia="en-US"/>
        </w:rPr>
        <w:t xml:space="preserve">1 </w:t>
      </w:r>
      <w:r w:rsidRPr="0066558D">
        <w:rPr>
          <w:rFonts w:ascii="Cambria" w:hAnsi="Cambria" w:cs="Century"/>
          <w:sz w:val="22"/>
          <w:szCs w:val="22"/>
          <w:lang w:eastAsia="en-US"/>
        </w:rPr>
        <w:t xml:space="preserve">r. </w:t>
      </w:r>
      <w:r w:rsidR="00525505" w:rsidRPr="0066558D">
        <w:rPr>
          <w:rFonts w:ascii="Cambria" w:hAnsi="Cambria" w:cs="Century"/>
          <w:sz w:val="22"/>
          <w:szCs w:val="22"/>
          <w:lang w:eastAsia="en-US"/>
        </w:rPr>
        <w:t xml:space="preserve">zwiększył się o kwotę </w:t>
      </w:r>
      <w:r w:rsidR="0066558D" w:rsidRPr="0066558D">
        <w:rPr>
          <w:rFonts w:ascii="Cambria" w:hAnsi="Cambria" w:cs="Century"/>
          <w:sz w:val="22"/>
          <w:szCs w:val="22"/>
          <w:lang w:eastAsia="en-US"/>
        </w:rPr>
        <w:t>9.776,14 zł z tytułu niewykonanych wydatków z 2020 r.</w:t>
      </w:r>
      <w:r w:rsidR="001F2EEA">
        <w:rPr>
          <w:rFonts w:ascii="Cambria" w:hAnsi="Cambria" w:cs="Century"/>
          <w:sz w:val="22"/>
          <w:szCs w:val="22"/>
          <w:lang w:eastAsia="en-US"/>
        </w:rPr>
        <w:t xml:space="preserve"> do wysokości 155.989,89 zł.</w:t>
      </w:r>
    </w:p>
    <w:p w14:paraId="433CA221" w14:textId="751FA514" w:rsidR="0066558D" w:rsidRPr="0066558D" w:rsidRDefault="0066558D" w:rsidP="006655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Century"/>
          <w:sz w:val="22"/>
          <w:szCs w:val="22"/>
          <w:lang w:eastAsia="en-US"/>
        </w:rPr>
      </w:pPr>
      <w:r w:rsidRPr="0066558D">
        <w:rPr>
          <w:rFonts w:asciiTheme="majorHAnsi" w:hAnsiTheme="majorHAnsi" w:cs="Century"/>
          <w:sz w:val="22"/>
          <w:szCs w:val="22"/>
          <w:lang w:eastAsia="en-US"/>
        </w:rPr>
        <w:t xml:space="preserve">- </w:t>
      </w:r>
      <w:r w:rsidRPr="0066558D">
        <w:rPr>
          <w:rFonts w:asciiTheme="majorHAnsi" w:hAnsiTheme="majorHAnsi" w:cs="Arial"/>
          <w:sz w:val="22"/>
          <w:szCs w:val="22"/>
          <w:u w:val="single"/>
        </w:rPr>
        <w:t>„</w:t>
      </w:r>
      <w:r w:rsidRPr="0066558D">
        <w:rPr>
          <w:rFonts w:asciiTheme="majorHAnsi" w:hAnsiTheme="majorHAnsi" w:cs="Century"/>
          <w:sz w:val="22"/>
          <w:szCs w:val="22"/>
          <w:u w:val="single"/>
          <w:lang w:eastAsia="en-US"/>
        </w:rPr>
        <w:t>Aktywna integracja w Gminie Trzciel</w:t>
      </w:r>
      <w:r w:rsidRPr="0066558D">
        <w:rPr>
          <w:rFonts w:asciiTheme="majorHAnsi" w:hAnsiTheme="majorHAnsi" w:cs="Century"/>
          <w:sz w:val="22"/>
          <w:szCs w:val="22"/>
          <w:lang w:eastAsia="en-US"/>
        </w:rPr>
        <w:t xml:space="preserve">” celem </w:t>
      </w:r>
      <w:r w:rsidRPr="0066558D">
        <w:rPr>
          <w:rFonts w:asciiTheme="majorHAnsi" w:hAnsiTheme="majorHAnsi" w:cs="Arial"/>
          <w:sz w:val="22"/>
          <w:szCs w:val="22"/>
        </w:rPr>
        <w:t>dokonania postępów w procesie aktywizacji społecznej zatrudnienia wśród osób bezrobotnych i biernych zawodowo zagrożonych ubóstwem lub wykluczeniem społecznym.</w:t>
      </w:r>
      <w:r w:rsidRPr="0066558D">
        <w:rPr>
          <w:rFonts w:asciiTheme="majorHAnsi" w:hAnsiTheme="majorHAnsi" w:cs="Century"/>
          <w:sz w:val="22"/>
          <w:szCs w:val="22"/>
          <w:lang w:eastAsia="en-US"/>
        </w:rPr>
        <w:t xml:space="preserve"> </w:t>
      </w:r>
      <w:r w:rsidRPr="0066558D">
        <w:rPr>
          <w:rFonts w:asciiTheme="majorHAnsi" w:hAnsiTheme="majorHAnsi" w:cs="Arial"/>
          <w:sz w:val="22"/>
          <w:szCs w:val="22"/>
        </w:rPr>
        <w:t>Wydatki w ramach projektu będą realizowane w latach 2022-2023. Ustalono łączne nakłady finansowe na to zadanie, limit zobowiązań oraz limit wydatków w łącznej kwocie 398.512,63 zł. W ramach wydatków bieżących ustalono nakłady finansowe, limit zobowiązań oraz limit wydatków w łącznej kwocie 364.620,13 zł, przy czym limit wydatków na 2022 rok w kwocie 266.970,44 zł i na 2023 rok w kwocie 97.649,69 zł. Natomiast w ramach wydatków majątkowych ustalono nakłady finansowe, limit zobowiązań oraz limit wydatków w łącznej kwocie 33.892,50 zł, stanowiącej w całości limit wydatków na 2022 rok.</w:t>
      </w:r>
    </w:p>
    <w:p w14:paraId="5F47DC28" w14:textId="2D384224" w:rsidR="003E3ACA" w:rsidRPr="006D6970" w:rsidRDefault="003E3ACA" w:rsidP="003E3A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9A2FD7">
        <w:rPr>
          <w:rFonts w:asciiTheme="majorHAnsi" w:hAnsiTheme="majorHAnsi" w:cs="Arial"/>
          <w:sz w:val="22"/>
          <w:szCs w:val="22"/>
        </w:rPr>
        <w:lastRenderedPageBreak/>
        <w:t xml:space="preserve">- </w:t>
      </w:r>
      <w:r w:rsidRPr="009A2FD7">
        <w:rPr>
          <w:rFonts w:asciiTheme="majorHAnsi" w:hAnsiTheme="majorHAnsi" w:cs="Arial"/>
          <w:sz w:val="22"/>
          <w:szCs w:val="22"/>
          <w:u w:val="single"/>
        </w:rPr>
        <w:t>„</w:t>
      </w:r>
      <w:r w:rsidRPr="009A2FD7">
        <w:rPr>
          <w:rFonts w:asciiTheme="majorHAnsi" w:hAnsiTheme="majorHAnsi"/>
          <w:sz w:val="22"/>
          <w:szCs w:val="22"/>
          <w:u w:val="single"/>
        </w:rPr>
        <w:t>Uporządkowanie gospodarki wodno-ściekowej na terenie Gminy Trzciel - Etap II - Budowa sieci kanalizacji sanitarnej i przydomowych oczyszczalni ścieków w Starym Dworze oraz sieci wodociągowej w Lutolu Mokrym</w:t>
      </w:r>
      <w:r w:rsidRPr="009A2FD7">
        <w:rPr>
          <w:rFonts w:asciiTheme="majorHAnsi" w:hAnsiTheme="majorHAnsi" w:cs="Arial"/>
          <w:sz w:val="22"/>
          <w:szCs w:val="22"/>
          <w:u w:val="single"/>
        </w:rPr>
        <w:t>”</w:t>
      </w:r>
      <w:r w:rsidRPr="009A2FD7">
        <w:rPr>
          <w:rFonts w:asciiTheme="majorHAnsi" w:hAnsiTheme="majorHAnsi" w:cs="Arial"/>
          <w:sz w:val="22"/>
          <w:szCs w:val="22"/>
        </w:rPr>
        <w:t xml:space="preserve"> - Celem zadania jest poprawa warunków życia mieszkańców. </w:t>
      </w:r>
      <w:r w:rsidRPr="006D6970">
        <w:rPr>
          <w:rFonts w:asciiTheme="majorHAnsi" w:hAnsiTheme="majorHAnsi" w:cs="Arial"/>
          <w:sz w:val="22"/>
          <w:szCs w:val="22"/>
        </w:rPr>
        <w:t>P</w:t>
      </w:r>
      <w:r w:rsidRPr="006D6970">
        <w:rPr>
          <w:rFonts w:asciiTheme="majorHAnsi" w:hAnsiTheme="majorHAnsi" w:cs="Century"/>
          <w:sz w:val="22"/>
          <w:szCs w:val="22"/>
        </w:rPr>
        <w:t xml:space="preserve">rzedsięwzięcie </w:t>
      </w:r>
      <w:r w:rsidRPr="006D6970">
        <w:rPr>
          <w:rFonts w:asciiTheme="majorHAnsi" w:hAnsiTheme="majorHAnsi" w:cs="Arial"/>
          <w:sz w:val="22"/>
          <w:szCs w:val="22"/>
        </w:rPr>
        <w:t>planowane jest do realizacji w latach 2020 - 2022.</w:t>
      </w:r>
      <w:r w:rsidRPr="006D6970">
        <w:rPr>
          <w:rFonts w:asciiTheme="majorHAnsi" w:hAnsiTheme="majorHAnsi" w:cs="Century"/>
          <w:sz w:val="22"/>
          <w:szCs w:val="22"/>
          <w:lang w:eastAsia="en-US"/>
        </w:rPr>
        <w:t xml:space="preserve"> Planowane pierwotnie ł</w:t>
      </w:r>
      <w:r w:rsidRPr="006D6970">
        <w:rPr>
          <w:rFonts w:asciiTheme="majorHAnsi" w:hAnsiTheme="majorHAnsi" w:cs="Arial"/>
          <w:sz w:val="22"/>
          <w:szCs w:val="22"/>
        </w:rPr>
        <w:t>ączne nakłady finansowe na w/w zadanie w kwocie 4.028.623,00 zł uległy zmniejszeniu o kwotę 1.444.393,00 zł do wysokości 2.584.230,00 zł. Limit wydatków na 2021 r. ustalony pierwotnie w wysokości 2.384.366,00 zł uległ zmniejszeniu o kwotę 39.929,00 zł do wysokości 2.344.437,00 zł, natomiast na 2022 r. ustalony pierwotnie w kwocie 1.589.577,00 zł uległ zmniejszeniu o kwotę 1.404.464,00 zł do wysokości 185.113,00 zł. Ustalony również pierwotny limit zobowiązań na to zadanie w wysokości 3.973.943,00 zł został zmniejszony i na koniec I półrocza 2021 r. pozostał w kwocie 11.513,25 zł.</w:t>
      </w:r>
    </w:p>
    <w:p w14:paraId="4ACF956C" w14:textId="4FEAD4EF" w:rsidR="008033B5" w:rsidRPr="004D3216" w:rsidRDefault="003949CD" w:rsidP="00747E8A">
      <w:pPr>
        <w:pStyle w:val="Standard"/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1551C5">
        <w:rPr>
          <w:rFonts w:asciiTheme="majorHAnsi" w:hAnsiTheme="majorHAnsi"/>
          <w:sz w:val="22"/>
          <w:szCs w:val="22"/>
        </w:rPr>
        <w:t>W I półroczu 20</w:t>
      </w:r>
      <w:r w:rsidR="008640AD" w:rsidRPr="001551C5">
        <w:rPr>
          <w:rFonts w:asciiTheme="majorHAnsi" w:hAnsiTheme="majorHAnsi"/>
          <w:sz w:val="22"/>
          <w:szCs w:val="22"/>
        </w:rPr>
        <w:t>2</w:t>
      </w:r>
      <w:r w:rsidR="001551C5">
        <w:rPr>
          <w:rFonts w:asciiTheme="majorHAnsi" w:hAnsiTheme="majorHAnsi"/>
          <w:sz w:val="22"/>
          <w:szCs w:val="22"/>
        </w:rPr>
        <w:t xml:space="preserve">1 </w:t>
      </w:r>
      <w:r w:rsidRPr="001551C5">
        <w:rPr>
          <w:rFonts w:asciiTheme="majorHAnsi" w:hAnsiTheme="majorHAnsi"/>
          <w:sz w:val="22"/>
          <w:szCs w:val="22"/>
        </w:rPr>
        <w:t xml:space="preserve">r. </w:t>
      </w:r>
      <w:r w:rsidR="00AB30AF" w:rsidRPr="001551C5">
        <w:rPr>
          <w:rFonts w:asciiTheme="majorHAnsi" w:hAnsiTheme="majorHAnsi"/>
          <w:sz w:val="22"/>
          <w:szCs w:val="22"/>
        </w:rPr>
        <w:t>w wydatkach majątkowych</w:t>
      </w:r>
      <w:r w:rsidR="00AB30AF" w:rsidRPr="001551C5">
        <w:rPr>
          <w:rFonts w:asciiTheme="majorHAnsi" w:hAnsiTheme="majorHAnsi" w:cs="Arial"/>
          <w:sz w:val="22"/>
          <w:szCs w:val="22"/>
        </w:rPr>
        <w:t xml:space="preserve"> </w:t>
      </w:r>
      <w:r w:rsidRPr="001551C5">
        <w:rPr>
          <w:rFonts w:asciiTheme="majorHAnsi" w:hAnsiTheme="majorHAnsi"/>
          <w:sz w:val="22"/>
          <w:szCs w:val="22"/>
        </w:rPr>
        <w:t xml:space="preserve">w </w:t>
      </w:r>
      <w:r w:rsidR="00AB30AF" w:rsidRPr="001551C5">
        <w:rPr>
          <w:rFonts w:asciiTheme="majorHAnsi" w:hAnsiTheme="majorHAnsi"/>
          <w:sz w:val="22"/>
          <w:szCs w:val="22"/>
        </w:rPr>
        <w:t xml:space="preserve">ramach przedsięwzięć </w:t>
      </w:r>
      <w:r w:rsidR="00F463F3" w:rsidRPr="001551C5">
        <w:rPr>
          <w:rFonts w:asciiTheme="majorHAnsi" w:hAnsiTheme="majorHAnsi"/>
          <w:sz w:val="22"/>
          <w:szCs w:val="22"/>
        </w:rPr>
        <w:t xml:space="preserve">w </w:t>
      </w:r>
      <w:r w:rsidR="007532E6" w:rsidRPr="001551C5">
        <w:rPr>
          <w:rFonts w:asciiTheme="majorHAnsi" w:hAnsiTheme="majorHAnsi"/>
          <w:sz w:val="22"/>
          <w:szCs w:val="22"/>
        </w:rPr>
        <w:t xml:space="preserve">pozostałych </w:t>
      </w:r>
      <w:r w:rsidR="00545112" w:rsidRPr="004D3216">
        <w:rPr>
          <w:rFonts w:asciiTheme="majorHAnsi" w:hAnsiTheme="majorHAnsi"/>
          <w:sz w:val="22"/>
          <w:szCs w:val="22"/>
        </w:rPr>
        <w:t>zadaniach</w:t>
      </w:r>
      <w:r w:rsidR="000A1DA2" w:rsidRPr="004D3216">
        <w:rPr>
          <w:rFonts w:asciiTheme="majorHAnsi" w:hAnsiTheme="majorHAnsi" w:cs="Arial"/>
          <w:sz w:val="22"/>
          <w:szCs w:val="22"/>
        </w:rPr>
        <w:t xml:space="preserve"> ujęte był</w:t>
      </w:r>
      <w:r w:rsidR="001551C5" w:rsidRPr="004D3216">
        <w:rPr>
          <w:rFonts w:asciiTheme="majorHAnsi" w:hAnsiTheme="majorHAnsi" w:cs="Arial"/>
          <w:sz w:val="22"/>
          <w:szCs w:val="22"/>
        </w:rPr>
        <w:t>y</w:t>
      </w:r>
      <w:r w:rsidR="000A1DA2" w:rsidRPr="004D3216">
        <w:rPr>
          <w:rFonts w:asciiTheme="majorHAnsi" w:hAnsiTheme="majorHAnsi" w:cs="Arial"/>
          <w:sz w:val="22"/>
          <w:szCs w:val="22"/>
        </w:rPr>
        <w:t xml:space="preserve"> </w:t>
      </w:r>
      <w:r w:rsidR="001551C5" w:rsidRPr="004D3216">
        <w:rPr>
          <w:rFonts w:asciiTheme="majorHAnsi" w:hAnsiTheme="majorHAnsi" w:cs="Arial"/>
          <w:sz w:val="22"/>
          <w:szCs w:val="22"/>
        </w:rPr>
        <w:t>następujące</w:t>
      </w:r>
      <w:r w:rsidR="000A1DA2" w:rsidRPr="004D3216">
        <w:rPr>
          <w:rFonts w:asciiTheme="majorHAnsi" w:hAnsiTheme="majorHAnsi" w:cs="Arial"/>
          <w:sz w:val="22"/>
          <w:szCs w:val="22"/>
        </w:rPr>
        <w:t xml:space="preserve"> zadani</w:t>
      </w:r>
      <w:r w:rsidR="001551C5" w:rsidRPr="004D3216">
        <w:rPr>
          <w:rFonts w:asciiTheme="majorHAnsi" w:hAnsiTheme="majorHAnsi" w:cs="Arial"/>
          <w:sz w:val="22"/>
          <w:szCs w:val="22"/>
        </w:rPr>
        <w:t>a</w:t>
      </w:r>
      <w:r w:rsidR="000A1DA2" w:rsidRPr="004D3216">
        <w:rPr>
          <w:rFonts w:asciiTheme="majorHAnsi" w:hAnsiTheme="majorHAnsi" w:cs="Arial"/>
          <w:sz w:val="22"/>
          <w:szCs w:val="22"/>
        </w:rPr>
        <w:t xml:space="preserve"> majątkowe:</w:t>
      </w:r>
      <w:r w:rsidRPr="004D3216">
        <w:rPr>
          <w:rFonts w:asciiTheme="majorHAnsi" w:hAnsiTheme="majorHAnsi"/>
          <w:sz w:val="22"/>
          <w:szCs w:val="22"/>
        </w:rPr>
        <w:t xml:space="preserve"> </w:t>
      </w:r>
    </w:p>
    <w:p w14:paraId="3A9AF71F" w14:textId="56E74B0E" w:rsidR="006D6970" w:rsidRPr="004D3216" w:rsidRDefault="006D6970" w:rsidP="004D321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4D3216">
        <w:rPr>
          <w:rFonts w:asciiTheme="majorHAnsi" w:hAnsiTheme="majorHAnsi"/>
          <w:sz w:val="22"/>
          <w:szCs w:val="22"/>
        </w:rPr>
        <w:t xml:space="preserve">- </w:t>
      </w:r>
      <w:r w:rsidRPr="004D3216">
        <w:rPr>
          <w:rFonts w:asciiTheme="majorHAnsi" w:hAnsiTheme="majorHAnsi"/>
          <w:sz w:val="22"/>
          <w:szCs w:val="22"/>
          <w:u w:val="single"/>
        </w:rPr>
        <w:t>„Budowa ul. Słonecznej i przebudowa ul. Cmentarnej w Brójcach”</w:t>
      </w:r>
      <w:r w:rsidRPr="004D3216">
        <w:rPr>
          <w:rFonts w:asciiTheme="majorHAnsi" w:hAnsiTheme="majorHAnsi"/>
          <w:sz w:val="22"/>
          <w:szCs w:val="22"/>
        </w:rPr>
        <w:t xml:space="preserve"> </w:t>
      </w:r>
      <w:r w:rsidRPr="004D3216">
        <w:rPr>
          <w:rFonts w:asciiTheme="majorHAnsi" w:hAnsiTheme="majorHAnsi" w:cs="Arial"/>
          <w:sz w:val="22"/>
          <w:szCs w:val="22"/>
        </w:rPr>
        <w:t>- W ramach planowanych wydatków w latach 2020 - 2021 głównym celem jest zaspokojenie podstawowych potrzeb komunikacyjnych oraz podniesienie standardu życia mieszkańców. Łączne nakłady finansowe na to zadnie ustalone pierwotnie w kwocie 3.604.696,00 zł uległy zmniejszeniu o kwotę 756.419,00 zł do wysokości 2.848.277,00 zł. Ustalony pierwotnie limit wydatków na to zadanie na 2021 r. w kwocie 3.594.696,00 zł uległ zmniejszeniu również o kwotę 756.419,00 zł do wysokości 2.838.277,00 zł. Ustalony również pierwotny limit zobowiązań na to zadanie w wysokości 3.594.696,00 zł został zmniejszony i na koniec I półrocza 2021 r. pozostał w kwocie 459.689,06 zł.</w:t>
      </w:r>
    </w:p>
    <w:p w14:paraId="66073C32" w14:textId="5D5F3B97" w:rsidR="006D6970" w:rsidRPr="004D3216" w:rsidRDefault="006D6970" w:rsidP="006D69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4D3216">
        <w:rPr>
          <w:rFonts w:asciiTheme="majorHAnsi" w:hAnsiTheme="majorHAnsi"/>
          <w:sz w:val="22"/>
          <w:szCs w:val="22"/>
        </w:rPr>
        <w:t xml:space="preserve">- </w:t>
      </w:r>
      <w:r w:rsidRPr="004D3216">
        <w:rPr>
          <w:rFonts w:asciiTheme="majorHAnsi" w:hAnsiTheme="majorHAnsi"/>
          <w:sz w:val="22"/>
          <w:szCs w:val="22"/>
          <w:u w:val="single"/>
        </w:rPr>
        <w:t>„Przebudowa dróg ul. Lipowej, Łąkowej i Klonowej w Trzcielu”</w:t>
      </w:r>
      <w:r w:rsidRPr="004D3216">
        <w:rPr>
          <w:rFonts w:asciiTheme="majorHAnsi" w:hAnsiTheme="majorHAnsi"/>
          <w:sz w:val="22"/>
          <w:szCs w:val="22"/>
        </w:rPr>
        <w:t xml:space="preserve"> </w:t>
      </w:r>
      <w:r w:rsidRPr="004D3216">
        <w:rPr>
          <w:rFonts w:asciiTheme="majorHAnsi" w:hAnsiTheme="majorHAnsi" w:cs="Arial"/>
          <w:sz w:val="22"/>
          <w:szCs w:val="22"/>
        </w:rPr>
        <w:t>- W ramach planowanych wydatków w latach 2020 - 2022 głównym celem jest zaspokojenie podstawowych potrzeb komunikacyjnych oraz podniesienie standardu życia mieszkańców. Łączne nakłady finansowe na to zadnie ustalon</w:t>
      </w:r>
      <w:r w:rsidR="004D3216" w:rsidRPr="004D3216">
        <w:rPr>
          <w:rFonts w:asciiTheme="majorHAnsi" w:hAnsiTheme="majorHAnsi" w:cs="Arial"/>
          <w:sz w:val="22"/>
          <w:szCs w:val="22"/>
        </w:rPr>
        <w:t>e</w:t>
      </w:r>
      <w:r w:rsidRPr="004D3216">
        <w:rPr>
          <w:rFonts w:asciiTheme="majorHAnsi" w:hAnsiTheme="majorHAnsi" w:cs="Arial"/>
          <w:sz w:val="22"/>
          <w:szCs w:val="22"/>
        </w:rPr>
        <w:t xml:space="preserve"> w kwocie 5.142.036,00 zł</w:t>
      </w:r>
      <w:r w:rsidR="004D3216" w:rsidRPr="004D3216">
        <w:rPr>
          <w:rFonts w:asciiTheme="majorHAnsi" w:hAnsiTheme="majorHAnsi" w:cs="Arial"/>
          <w:sz w:val="22"/>
          <w:szCs w:val="22"/>
        </w:rPr>
        <w:t>, u</w:t>
      </w:r>
      <w:r w:rsidRPr="004D3216">
        <w:rPr>
          <w:rFonts w:asciiTheme="majorHAnsi" w:hAnsiTheme="majorHAnsi" w:cs="Arial"/>
          <w:sz w:val="22"/>
          <w:szCs w:val="22"/>
        </w:rPr>
        <w:t>stalon</w:t>
      </w:r>
      <w:r w:rsidR="004D3216" w:rsidRPr="004D3216">
        <w:rPr>
          <w:rFonts w:asciiTheme="majorHAnsi" w:hAnsiTheme="majorHAnsi" w:cs="Arial"/>
          <w:sz w:val="22"/>
          <w:szCs w:val="22"/>
        </w:rPr>
        <w:t>y</w:t>
      </w:r>
      <w:r w:rsidRPr="004D3216">
        <w:rPr>
          <w:rFonts w:asciiTheme="majorHAnsi" w:hAnsiTheme="majorHAnsi" w:cs="Arial"/>
          <w:sz w:val="22"/>
          <w:szCs w:val="22"/>
        </w:rPr>
        <w:t xml:space="preserve"> limit wydatków na to zadanie na 2021</w:t>
      </w:r>
      <w:r w:rsidR="004D3216" w:rsidRPr="004D3216">
        <w:rPr>
          <w:rFonts w:asciiTheme="majorHAnsi" w:hAnsiTheme="majorHAnsi" w:cs="Arial"/>
          <w:sz w:val="22"/>
          <w:szCs w:val="22"/>
        </w:rPr>
        <w:t xml:space="preserve"> </w:t>
      </w:r>
      <w:r w:rsidRPr="004D3216">
        <w:rPr>
          <w:rFonts w:asciiTheme="majorHAnsi" w:hAnsiTheme="majorHAnsi" w:cs="Arial"/>
          <w:sz w:val="22"/>
          <w:szCs w:val="22"/>
        </w:rPr>
        <w:t>r. w kwocie 2.520.000,00 zł, natomiast na 2022</w:t>
      </w:r>
      <w:r w:rsidR="004D3216" w:rsidRPr="004D3216">
        <w:rPr>
          <w:rFonts w:asciiTheme="majorHAnsi" w:hAnsiTheme="majorHAnsi" w:cs="Arial"/>
          <w:sz w:val="22"/>
          <w:szCs w:val="22"/>
        </w:rPr>
        <w:t xml:space="preserve"> </w:t>
      </w:r>
      <w:r w:rsidRPr="004D3216">
        <w:rPr>
          <w:rFonts w:asciiTheme="majorHAnsi" w:hAnsiTheme="majorHAnsi" w:cs="Arial"/>
          <w:sz w:val="22"/>
          <w:szCs w:val="22"/>
        </w:rPr>
        <w:t xml:space="preserve">r. w kwocie 2.520.000,00 </w:t>
      </w:r>
      <w:r w:rsidR="004D3216" w:rsidRPr="004D3216">
        <w:rPr>
          <w:rFonts w:asciiTheme="majorHAnsi" w:hAnsiTheme="majorHAnsi" w:cs="Arial"/>
          <w:sz w:val="22"/>
          <w:szCs w:val="22"/>
        </w:rPr>
        <w:t>zł, jak również</w:t>
      </w:r>
      <w:r w:rsidRPr="004D3216">
        <w:rPr>
          <w:rFonts w:asciiTheme="majorHAnsi" w:hAnsiTheme="majorHAnsi" w:cs="Arial"/>
          <w:sz w:val="22"/>
          <w:szCs w:val="22"/>
        </w:rPr>
        <w:t xml:space="preserve"> limit zobowiązań w łącznej kwocie 5.040.000,00 zł</w:t>
      </w:r>
      <w:r w:rsidR="004D3216" w:rsidRPr="004D3216">
        <w:rPr>
          <w:rFonts w:asciiTheme="majorHAnsi" w:hAnsiTheme="majorHAnsi" w:cs="Arial"/>
          <w:sz w:val="22"/>
          <w:szCs w:val="22"/>
        </w:rPr>
        <w:t xml:space="preserve"> </w:t>
      </w:r>
      <w:r w:rsidR="004D3216" w:rsidRPr="004D3216">
        <w:rPr>
          <w:rFonts w:asciiTheme="majorHAnsi" w:hAnsiTheme="majorHAnsi" w:cs="Century"/>
          <w:sz w:val="22"/>
          <w:szCs w:val="22"/>
          <w:lang w:eastAsia="en-US"/>
        </w:rPr>
        <w:t>w I półroczu 2021 r.</w:t>
      </w:r>
      <w:r w:rsidR="004D3216" w:rsidRPr="004D3216">
        <w:rPr>
          <w:rFonts w:asciiTheme="majorHAnsi" w:hAnsiTheme="majorHAnsi" w:cs="Arial"/>
          <w:sz w:val="22"/>
          <w:szCs w:val="22"/>
        </w:rPr>
        <w:t xml:space="preserve"> nie uległy zmianie.</w:t>
      </w:r>
    </w:p>
    <w:p w14:paraId="44DB07F0" w14:textId="75DCB2F6" w:rsidR="004536EC" w:rsidRPr="004536EC" w:rsidRDefault="005115F7" w:rsidP="004536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Century"/>
          <w:sz w:val="22"/>
          <w:szCs w:val="22"/>
          <w:lang w:eastAsia="en-US"/>
        </w:rPr>
      </w:pPr>
      <w:r w:rsidRPr="004536EC">
        <w:rPr>
          <w:rFonts w:asciiTheme="majorHAnsi" w:hAnsiTheme="majorHAnsi" w:cs="Arial"/>
          <w:sz w:val="22"/>
          <w:szCs w:val="22"/>
        </w:rPr>
        <w:t xml:space="preserve">- </w:t>
      </w:r>
      <w:r w:rsidRPr="004536EC">
        <w:rPr>
          <w:rFonts w:asciiTheme="majorHAnsi" w:hAnsiTheme="majorHAnsi" w:cs="Arial"/>
          <w:sz w:val="22"/>
          <w:szCs w:val="22"/>
          <w:u w:val="single"/>
        </w:rPr>
        <w:t>„</w:t>
      </w:r>
      <w:r w:rsidRPr="004536EC">
        <w:rPr>
          <w:rFonts w:asciiTheme="majorHAnsi" w:hAnsiTheme="majorHAnsi"/>
          <w:sz w:val="22"/>
          <w:szCs w:val="22"/>
          <w:u w:val="single"/>
        </w:rPr>
        <w:t>Uporządkowanie gospodarki wodno-ściekowej na terenie Gminy Trzciel - Etap II - Budowa sieci kanalizacji sanitarnej i przydomowych oczyszczalni ścieków w Starym Dworze oraz sieci wodociągowej w Lutolu Mokrym</w:t>
      </w:r>
      <w:r w:rsidRPr="004536EC">
        <w:rPr>
          <w:rFonts w:asciiTheme="majorHAnsi" w:hAnsiTheme="majorHAnsi" w:cs="Arial"/>
          <w:sz w:val="22"/>
          <w:szCs w:val="22"/>
          <w:u w:val="single"/>
        </w:rPr>
        <w:t>”</w:t>
      </w:r>
      <w:r w:rsidRPr="004536EC">
        <w:rPr>
          <w:rFonts w:asciiTheme="majorHAnsi" w:hAnsiTheme="majorHAnsi" w:cs="Arial"/>
          <w:sz w:val="22"/>
          <w:szCs w:val="22"/>
        </w:rPr>
        <w:t xml:space="preserve"> - Celem zadania jest poprawa warunków życia mieszkańców. P</w:t>
      </w:r>
      <w:r w:rsidRPr="004536EC">
        <w:rPr>
          <w:rFonts w:asciiTheme="majorHAnsi" w:hAnsiTheme="majorHAnsi" w:cs="Century"/>
          <w:sz w:val="22"/>
          <w:szCs w:val="22"/>
        </w:rPr>
        <w:t xml:space="preserve">rzedsięwzięcie </w:t>
      </w:r>
      <w:r w:rsidRPr="004536EC">
        <w:rPr>
          <w:rFonts w:asciiTheme="majorHAnsi" w:hAnsiTheme="majorHAnsi" w:cs="Arial"/>
          <w:sz w:val="22"/>
          <w:szCs w:val="22"/>
        </w:rPr>
        <w:t>planowane jest do realizacji w latach 2020 - 2022.</w:t>
      </w:r>
      <w:r w:rsidRPr="004536EC">
        <w:rPr>
          <w:rFonts w:asciiTheme="majorHAnsi" w:hAnsiTheme="majorHAnsi" w:cs="Century"/>
          <w:sz w:val="22"/>
          <w:szCs w:val="22"/>
          <w:lang w:eastAsia="en-US"/>
        </w:rPr>
        <w:t xml:space="preserve"> </w:t>
      </w:r>
      <w:r w:rsidR="004536EC" w:rsidRPr="004536EC">
        <w:rPr>
          <w:rFonts w:asciiTheme="majorHAnsi" w:hAnsiTheme="majorHAnsi" w:cs="Arial"/>
          <w:sz w:val="22"/>
          <w:szCs w:val="22"/>
        </w:rPr>
        <w:t>W związku z</w:t>
      </w:r>
      <w:r w:rsidR="004536EC" w:rsidRPr="004536EC">
        <w:rPr>
          <w:rFonts w:asciiTheme="majorHAnsi" w:hAnsiTheme="majorHAnsi" w:cs="Century"/>
          <w:sz w:val="22"/>
          <w:szCs w:val="22"/>
          <w:lang w:eastAsia="en-US"/>
        </w:rPr>
        <w:t xml:space="preserve"> wyodrębnieniem wydatków niekwalifikowalnych z łącznych wydatków</w:t>
      </w:r>
      <w:r w:rsidR="004536EC" w:rsidRPr="004536EC">
        <w:rPr>
          <w:rFonts w:asciiTheme="majorHAnsi" w:hAnsiTheme="majorHAnsi" w:cs="Arial"/>
          <w:sz w:val="22"/>
          <w:szCs w:val="22"/>
        </w:rPr>
        <w:t xml:space="preserve"> ustalone łączne nakłady finansowe na to zadanie po zmianach wynoszą </w:t>
      </w:r>
      <w:r w:rsidR="004536EC" w:rsidRPr="004536EC">
        <w:rPr>
          <w:rFonts w:asciiTheme="majorHAnsi" w:hAnsiTheme="majorHAnsi" w:cs="Century"/>
          <w:sz w:val="22"/>
          <w:szCs w:val="22"/>
          <w:lang w:eastAsia="en-US"/>
        </w:rPr>
        <w:t>w kwocie 626.000,00 zł,</w:t>
      </w:r>
      <w:r w:rsidR="008C3C2B">
        <w:rPr>
          <w:rFonts w:asciiTheme="majorHAnsi" w:hAnsiTheme="majorHAnsi" w:cs="Century"/>
          <w:sz w:val="22"/>
          <w:szCs w:val="22"/>
          <w:lang w:eastAsia="en-US"/>
        </w:rPr>
        <w:t xml:space="preserve"> natomiast</w:t>
      </w:r>
      <w:r w:rsidR="004536EC" w:rsidRPr="004536EC">
        <w:rPr>
          <w:rFonts w:asciiTheme="majorHAnsi" w:hAnsiTheme="majorHAnsi" w:cs="Century"/>
          <w:sz w:val="22"/>
          <w:szCs w:val="22"/>
          <w:lang w:eastAsia="en-US"/>
        </w:rPr>
        <w:t xml:space="preserve"> limit wydatków na rok 2021 w kwocie 580.000,00 zł oraz na rok 2022 w kwocie 46.000,00 zł. Ustalony również limit zobowiązań, po uwzględnieniu dotychczas zaciągniętych zobowiązań pozostał ostatecznie na koniec I półrocza 2021 r. w kwocie 43.149,07 zł. </w:t>
      </w:r>
    </w:p>
    <w:p w14:paraId="403BE5DD" w14:textId="765D2431" w:rsidR="00F463F3" w:rsidRPr="00CD5ACC" w:rsidRDefault="004536EC" w:rsidP="00CD5AC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8C3C2B">
        <w:rPr>
          <w:rFonts w:asciiTheme="majorHAnsi" w:hAnsiTheme="majorHAnsi" w:cs="Arial"/>
          <w:sz w:val="22"/>
          <w:szCs w:val="22"/>
        </w:rPr>
        <w:t xml:space="preserve">- </w:t>
      </w:r>
      <w:r w:rsidR="00B04E6D" w:rsidRPr="008C3C2B">
        <w:rPr>
          <w:rFonts w:asciiTheme="majorHAnsi" w:hAnsiTheme="majorHAnsi" w:cs="Century"/>
          <w:sz w:val="22"/>
          <w:szCs w:val="22"/>
          <w:u w:val="single"/>
          <w:lang w:eastAsia="en-US"/>
        </w:rPr>
        <w:t>„</w:t>
      </w:r>
      <w:r w:rsidR="00B04E6D" w:rsidRPr="008C3C2B">
        <w:rPr>
          <w:rFonts w:asciiTheme="majorHAnsi" w:hAnsiTheme="majorHAnsi" w:cs="Arial"/>
          <w:sz w:val="22"/>
          <w:szCs w:val="22"/>
          <w:u w:val="single"/>
        </w:rPr>
        <w:t>Przebudowa oczyszczalni ścieków w Trzcielu”</w:t>
      </w:r>
      <w:r w:rsidR="00B04E6D" w:rsidRPr="008C3C2B">
        <w:rPr>
          <w:rFonts w:asciiTheme="majorHAnsi" w:hAnsiTheme="majorHAnsi" w:cs="Arial"/>
          <w:sz w:val="22"/>
          <w:szCs w:val="22"/>
        </w:rPr>
        <w:t xml:space="preserve"> - </w:t>
      </w:r>
      <w:r w:rsidR="008C3C2B" w:rsidRPr="008C3C2B">
        <w:rPr>
          <w:rFonts w:asciiTheme="majorHAnsi" w:hAnsiTheme="majorHAnsi" w:cs="Arial"/>
          <w:sz w:val="22"/>
          <w:szCs w:val="22"/>
        </w:rPr>
        <w:t xml:space="preserve">Celem zadania jest uporządkowanie gospodarki </w:t>
      </w:r>
      <w:r w:rsidR="008C3C2B" w:rsidRPr="008C3C2B">
        <w:rPr>
          <w:rFonts w:asciiTheme="majorHAnsi" w:hAnsiTheme="majorHAnsi" w:cs="Arial"/>
          <w:sz w:val="22"/>
          <w:szCs w:val="22"/>
        </w:rPr>
        <w:lastRenderedPageBreak/>
        <w:t xml:space="preserve">osadowej na obiekcie oczyszczalni. </w:t>
      </w:r>
      <w:r w:rsidR="00B04E6D" w:rsidRPr="008C3C2B">
        <w:rPr>
          <w:rFonts w:asciiTheme="majorHAnsi" w:hAnsiTheme="majorHAnsi" w:cs="Arial"/>
          <w:sz w:val="22"/>
          <w:szCs w:val="22"/>
        </w:rPr>
        <w:t>Ustalon</w:t>
      </w:r>
      <w:r w:rsidR="008C3C2B" w:rsidRPr="008C3C2B">
        <w:rPr>
          <w:rFonts w:asciiTheme="majorHAnsi" w:hAnsiTheme="majorHAnsi" w:cs="Arial"/>
          <w:sz w:val="22"/>
          <w:szCs w:val="22"/>
        </w:rPr>
        <w:t>e</w:t>
      </w:r>
      <w:r w:rsidR="00B04E6D" w:rsidRPr="008C3C2B">
        <w:rPr>
          <w:rFonts w:asciiTheme="majorHAnsi" w:hAnsiTheme="majorHAnsi" w:cs="Arial"/>
          <w:sz w:val="22"/>
          <w:szCs w:val="22"/>
        </w:rPr>
        <w:t xml:space="preserve"> łączne nakłady finansowe na to zadanie </w:t>
      </w:r>
      <w:r w:rsidR="00B04E6D" w:rsidRPr="008C3C2B">
        <w:rPr>
          <w:rFonts w:asciiTheme="majorHAnsi" w:hAnsiTheme="majorHAnsi" w:cs="Century"/>
          <w:sz w:val="22"/>
          <w:szCs w:val="22"/>
          <w:lang w:eastAsia="en-US"/>
        </w:rPr>
        <w:t>w kwocie 251.000,00 zł, limit wydatków na rok 2021 w kwocie 91.000,00 zł oraz na rok 2022 w kwocie 160.000,00 zł</w:t>
      </w:r>
      <w:r w:rsidR="008C3C2B" w:rsidRPr="008C3C2B">
        <w:rPr>
          <w:rFonts w:asciiTheme="majorHAnsi" w:hAnsiTheme="majorHAnsi" w:cs="Century"/>
          <w:sz w:val="22"/>
          <w:szCs w:val="22"/>
          <w:lang w:eastAsia="en-US"/>
        </w:rPr>
        <w:t xml:space="preserve"> w I półroczu 2021</w:t>
      </w:r>
      <w:r w:rsidR="001F2EEA">
        <w:rPr>
          <w:rFonts w:asciiTheme="majorHAnsi" w:hAnsiTheme="majorHAnsi" w:cs="Century"/>
          <w:sz w:val="22"/>
          <w:szCs w:val="22"/>
          <w:lang w:eastAsia="en-US"/>
        </w:rPr>
        <w:t xml:space="preserve"> </w:t>
      </w:r>
      <w:r w:rsidR="008C3C2B" w:rsidRPr="008C3C2B">
        <w:rPr>
          <w:rFonts w:asciiTheme="majorHAnsi" w:hAnsiTheme="majorHAnsi" w:cs="Century"/>
          <w:sz w:val="22"/>
          <w:szCs w:val="22"/>
          <w:lang w:eastAsia="en-US"/>
        </w:rPr>
        <w:t>r. nie uległy zmianie.</w:t>
      </w:r>
      <w:r w:rsidR="00B04E6D" w:rsidRPr="008C3C2B">
        <w:rPr>
          <w:rFonts w:asciiTheme="majorHAnsi" w:hAnsiTheme="majorHAnsi" w:cs="Century"/>
          <w:sz w:val="22"/>
          <w:szCs w:val="22"/>
          <w:lang w:eastAsia="en-US"/>
        </w:rPr>
        <w:t xml:space="preserve"> </w:t>
      </w:r>
      <w:r w:rsidR="008C3C2B" w:rsidRPr="008C3C2B">
        <w:rPr>
          <w:rFonts w:asciiTheme="majorHAnsi" w:hAnsiTheme="majorHAnsi" w:cs="Century"/>
          <w:sz w:val="22"/>
          <w:szCs w:val="22"/>
          <w:lang w:eastAsia="en-US"/>
        </w:rPr>
        <w:t>Natomiast ustalony l</w:t>
      </w:r>
      <w:r w:rsidR="00B04E6D" w:rsidRPr="008C3C2B">
        <w:rPr>
          <w:rFonts w:asciiTheme="majorHAnsi" w:hAnsiTheme="majorHAnsi" w:cs="Century"/>
          <w:sz w:val="22"/>
          <w:szCs w:val="22"/>
          <w:lang w:eastAsia="en-US"/>
        </w:rPr>
        <w:t>imit zobowiązań na łączną kwotę 251.000,00 zł</w:t>
      </w:r>
      <w:r w:rsidR="008C3C2B" w:rsidRPr="008C3C2B">
        <w:rPr>
          <w:rFonts w:asciiTheme="majorHAnsi" w:hAnsiTheme="majorHAnsi" w:cs="Century"/>
          <w:sz w:val="22"/>
          <w:szCs w:val="22"/>
          <w:lang w:eastAsia="en-US"/>
        </w:rPr>
        <w:t xml:space="preserve"> </w:t>
      </w:r>
      <w:r w:rsidR="008C3C2B" w:rsidRPr="008C3C2B">
        <w:rPr>
          <w:rFonts w:asciiTheme="majorHAnsi" w:hAnsiTheme="majorHAnsi" w:cs="Arial"/>
          <w:sz w:val="22"/>
          <w:szCs w:val="22"/>
        </w:rPr>
        <w:t>został zmniejszony i na koniec I półrocza 2021 r. pozostał w kwocie 91.000,00 zł.</w:t>
      </w:r>
    </w:p>
    <w:p w14:paraId="54EE2C1F" w14:textId="6C0D21CF" w:rsidR="004B6C50" w:rsidRPr="009E5FDB" w:rsidRDefault="004B6C50" w:rsidP="00A86812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9E5FDB">
        <w:rPr>
          <w:rFonts w:ascii="Cambria" w:hAnsi="Cambria"/>
          <w:sz w:val="22"/>
          <w:szCs w:val="22"/>
        </w:rPr>
        <w:t>Analiza kształtowania się Wieloletniej Prognozy Finansowej Gminy Trzciel za I półrocze nie budzi zastrzeżeń co do realności wykon</w:t>
      </w:r>
      <w:r w:rsidR="00F276B1" w:rsidRPr="009E5FDB">
        <w:rPr>
          <w:rFonts w:ascii="Cambria" w:hAnsi="Cambria"/>
          <w:sz w:val="22"/>
          <w:szCs w:val="22"/>
        </w:rPr>
        <w:t>ania planowanego budżetu na 20</w:t>
      </w:r>
      <w:r w:rsidR="00E67399" w:rsidRPr="009E5FDB">
        <w:rPr>
          <w:rFonts w:ascii="Cambria" w:hAnsi="Cambria"/>
          <w:sz w:val="22"/>
          <w:szCs w:val="22"/>
        </w:rPr>
        <w:t>2</w:t>
      </w:r>
      <w:r w:rsidR="009E5FDB" w:rsidRPr="009E5FDB">
        <w:rPr>
          <w:rFonts w:ascii="Cambria" w:hAnsi="Cambria"/>
          <w:sz w:val="22"/>
          <w:szCs w:val="22"/>
        </w:rPr>
        <w:t>1</w:t>
      </w:r>
      <w:r w:rsidR="00421FA1" w:rsidRPr="009E5FDB">
        <w:rPr>
          <w:rFonts w:ascii="Cambria" w:hAnsi="Cambria"/>
          <w:sz w:val="22"/>
          <w:szCs w:val="22"/>
        </w:rPr>
        <w:t xml:space="preserve"> </w:t>
      </w:r>
      <w:r w:rsidRPr="009E5FDB">
        <w:rPr>
          <w:rFonts w:ascii="Cambria" w:hAnsi="Cambria"/>
          <w:sz w:val="22"/>
          <w:szCs w:val="22"/>
        </w:rPr>
        <w:t xml:space="preserve">rok. </w:t>
      </w:r>
    </w:p>
    <w:p w14:paraId="501F7D20" w14:textId="77777777" w:rsidR="002146C8" w:rsidRPr="001A2656" w:rsidRDefault="002146C8" w:rsidP="002146C8">
      <w:pPr>
        <w:spacing w:line="360" w:lineRule="auto"/>
        <w:jc w:val="both"/>
        <w:rPr>
          <w:rFonts w:ascii="Cambria" w:hAnsi="Cambria"/>
          <w:color w:val="FF0000"/>
          <w:sz w:val="22"/>
          <w:szCs w:val="22"/>
        </w:rPr>
      </w:pPr>
    </w:p>
    <w:p w14:paraId="631002A0" w14:textId="77777777" w:rsidR="002146C8" w:rsidRPr="009E5FDB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E5FDB">
        <w:rPr>
          <w:rFonts w:ascii="Cambria" w:hAnsi="Cambria"/>
          <w:sz w:val="22"/>
          <w:szCs w:val="22"/>
        </w:rPr>
        <w:t>Do informacji załączam:</w:t>
      </w:r>
    </w:p>
    <w:p w14:paraId="78419155" w14:textId="35570ABA" w:rsidR="00C2419E" w:rsidRPr="009E5FDB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E5FDB">
        <w:rPr>
          <w:rFonts w:ascii="Cambria" w:hAnsi="Cambria"/>
          <w:sz w:val="22"/>
          <w:szCs w:val="22"/>
        </w:rPr>
        <w:t>Załącznik nr 1 – Wieloletnia</w:t>
      </w:r>
      <w:r w:rsidR="00F276B1" w:rsidRPr="009E5FDB">
        <w:rPr>
          <w:rFonts w:ascii="Cambria" w:hAnsi="Cambria"/>
          <w:sz w:val="22"/>
          <w:szCs w:val="22"/>
        </w:rPr>
        <w:t xml:space="preserve"> Prognoza Finansowa na lata 20</w:t>
      </w:r>
      <w:r w:rsidR="00E67399" w:rsidRPr="009E5FDB">
        <w:rPr>
          <w:rFonts w:ascii="Cambria" w:hAnsi="Cambria"/>
          <w:sz w:val="22"/>
          <w:szCs w:val="22"/>
        </w:rPr>
        <w:t>2</w:t>
      </w:r>
      <w:r w:rsidR="009E5FDB" w:rsidRPr="009E5FDB">
        <w:rPr>
          <w:rFonts w:ascii="Cambria" w:hAnsi="Cambria"/>
          <w:sz w:val="22"/>
          <w:szCs w:val="22"/>
        </w:rPr>
        <w:t>1</w:t>
      </w:r>
      <w:r w:rsidR="00FE764E" w:rsidRPr="009E5FDB">
        <w:rPr>
          <w:rFonts w:ascii="Cambria" w:hAnsi="Cambria"/>
          <w:sz w:val="22"/>
          <w:szCs w:val="22"/>
        </w:rPr>
        <w:t xml:space="preserve"> – 203</w:t>
      </w:r>
      <w:r w:rsidR="009E5FDB" w:rsidRPr="009E5FDB">
        <w:rPr>
          <w:rFonts w:ascii="Cambria" w:hAnsi="Cambria"/>
          <w:sz w:val="22"/>
          <w:szCs w:val="22"/>
        </w:rPr>
        <w:t>6</w:t>
      </w:r>
      <w:r w:rsidR="00FE764E" w:rsidRPr="009E5FDB">
        <w:rPr>
          <w:rFonts w:ascii="Cambria" w:hAnsi="Cambria"/>
          <w:sz w:val="22"/>
          <w:szCs w:val="22"/>
        </w:rPr>
        <w:t xml:space="preserve"> </w:t>
      </w:r>
      <w:r w:rsidR="00F276B1" w:rsidRPr="009E5FDB">
        <w:rPr>
          <w:rFonts w:ascii="Cambria" w:hAnsi="Cambria"/>
          <w:sz w:val="22"/>
          <w:szCs w:val="22"/>
        </w:rPr>
        <w:t>za I półrocze 20</w:t>
      </w:r>
      <w:r w:rsidR="00E67399" w:rsidRPr="009E5FDB">
        <w:rPr>
          <w:rFonts w:ascii="Cambria" w:hAnsi="Cambria"/>
          <w:sz w:val="22"/>
          <w:szCs w:val="22"/>
        </w:rPr>
        <w:t>2</w:t>
      </w:r>
      <w:r w:rsidR="009E5FDB" w:rsidRPr="009E5FDB">
        <w:rPr>
          <w:rFonts w:ascii="Cambria" w:hAnsi="Cambria"/>
          <w:sz w:val="22"/>
          <w:szCs w:val="22"/>
        </w:rPr>
        <w:t xml:space="preserve">1 </w:t>
      </w:r>
      <w:r w:rsidRPr="009E5FDB">
        <w:rPr>
          <w:rFonts w:ascii="Cambria" w:hAnsi="Cambria"/>
          <w:sz w:val="22"/>
          <w:szCs w:val="22"/>
        </w:rPr>
        <w:t>r.</w:t>
      </w:r>
    </w:p>
    <w:p w14:paraId="06716896" w14:textId="0BD3A102" w:rsidR="002146C8" w:rsidRPr="009E5FDB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E5FDB">
        <w:rPr>
          <w:rFonts w:ascii="Cambria" w:hAnsi="Cambria"/>
          <w:sz w:val="22"/>
          <w:szCs w:val="22"/>
        </w:rPr>
        <w:t>Załącznik nr 2 – Realizacja przedsięwzięć ujętych w Wieloletniej Prognozie Finansowej na lat</w:t>
      </w:r>
      <w:r w:rsidR="00FE764E" w:rsidRPr="009E5FDB">
        <w:rPr>
          <w:rFonts w:ascii="Cambria" w:hAnsi="Cambria"/>
          <w:sz w:val="22"/>
          <w:szCs w:val="22"/>
        </w:rPr>
        <w:t>a 20</w:t>
      </w:r>
      <w:r w:rsidR="00E67399" w:rsidRPr="009E5FDB">
        <w:rPr>
          <w:rFonts w:ascii="Cambria" w:hAnsi="Cambria"/>
          <w:sz w:val="22"/>
          <w:szCs w:val="22"/>
        </w:rPr>
        <w:t>2</w:t>
      </w:r>
      <w:r w:rsidR="009E5FDB" w:rsidRPr="009E5FDB">
        <w:rPr>
          <w:rFonts w:ascii="Cambria" w:hAnsi="Cambria"/>
          <w:sz w:val="22"/>
          <w:szCs w:val="22"/>
        </w:rPr>
        <w:t>1</w:t>
      </w:r>
      <w:r w:rsidR="00421FA1" w:rsidRPr="009E5FDB">
        <w:rPr>
          <w:rFonts w:ascii="Cambria" w:hAnsi="Cambria"/>
          <w:sz w:val="22"/>
          <w:szCs w:val="22"/>
        </w:rPr>
        <w:t xml:space="preserve"> </w:t>
      </w:r>
      <w:r w:rsidR="00FE764E" w:rsidRPr="009E5FDB">
        <w:rPr>
          <w:rFonts w:ascii="Cambria" w:hAnsi="Cambria"/>
          <w:sz w:val="22"/>
          <w:szCs w:val="22"/>
        </w:rPr>
        <w:t>- 203</w:t>
      </w:r>
      <w:r w:rsidR="009E5FDB" w:rsidRPr="009E5FDB">
        <w:rPr>
          <w:rFonts w:ascii="Cambria" w:hAnsi="Cambria"/>
          <w:sz w:val="22"/>
          <w:szCs w:val="22"/>
        </w:rPr>
        <w:t>6</w:t>
      </w:r>
      <w:r w:rsidR="00F276B1" w:rsidRPr="009E5FDB">
        <w:rPr>
          <w:rFonts w:ascii="Cambria" w:hAnsi="Cambria"/>
          <w:sz w:val="22"/>
          <w:szCs w:val="22"/>
        </w:rPr>
        <w:t xml:space="preserve"> za I półrocze 20</w:t>
      </w:r>
      <w:r w:rsidR="00E67399" w:rsidRPr="009E5FDB">
        <w:rPr>
          <w:rFonts w:ascii="Cambria" w:hAnsi="Cambria"/>
          <w:sz w:val="22"/>
          <w:szCs w:val="22"/>
        </w:rPr>
        <w:t>2</w:t>
      </w:r>
      <w:r w:rsidR="009E5FDB" w:rsidRPr="009E5FDB">
        <w:rPr>
          <w:rFonts w:ascii="Cambria" w:hAnsi="Cambria"/>
          <w:sz w:val="22"/>
          <w:szCs w:val="22"/>
        </w:rPr>
        <w:t xml:space="preserve">1 </w:t>
      </w:r>
      <w:r w:rsidRPr="009E5FDB">
        <w:rPr>
          <w:rFonts w:ascii="Cambria" w:hAnsi="Cambria"/>
          <w:sz w:val="22"/>
          <w:szCs w:val="22"/>
        </w:rPr>
        <w:t>r.</w:t>
      </w:r>
    </w:p>
    <w:p w14:paraId="47C5FBF6" w14:textId="77777777" w:rsidR="00165A79" w:rsidRPr="001A2656" w:rsidRDefault="00165A79" w:rsidP="002146C8">
      <w:pPr>
        <w:spacing w:line="360" w:lineRule="auto"/>
        <w:jc w:val="both"/>
        <w:rPr>
          <w:rFonts w:ascii="Cambria" w:hAnsi="Cambria"/>
          <w:color w:val="FF0000"/>
          <w:sz w:val="22"/>
          <w:szCs w:val="22"/>
        </w:rPr>
      </w:pPr>
    </w:p>
    <w:sectPr w:rsidR="00165A79" w:rsidRPr="001A2656" w:rsidSect="00C26626">
      <w:footerReference w:type="default" r:id="rId7"/>
      <w:type w:val="oddPage"/>
      <w:pgSz w:w="11906" w:h="16838" w:code="9"/>
      <w:pgMar w:top="1134" w:right="1134" w:bottom="1134" w:left="1418" w:header="567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AF947" w14:textId="77777777" w:rsidR="00417253" w:rsidRDefault="00417253" w:rsidP="00A87083">
      <w:r>
        <w:separator/>
      </w:r>
    </w:p>
  </w:endnote>
  <w:endnote w:type="continuationSeparator" w:id="0">
    <w:p w14:paraId="0E9B7FD4" w14:textId="77777777" w:rsidR="00417253" w:rsidRDefault="00417253" w:rsidP="00A8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48200727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1099F40" w14:textId="77777777" w:rsidR="00A87083" w:rsidRPr="00F33F84" w:rsidRDefault="00A87083">
        <w:pPr>
          <w:pStyle w:val="Stopka"/>
          <w:jc w:val="right"/>
          <w:rPr>
            <w:sz w:val="22"/>
            <w:szCs w:val="22"/>
          </w:rPr>
        </w:pPr>
        <w:r w:rsidRPr="00F33F84">
          <w:rPr>
            <w:sz w:val="22"/>
            <w:szCs w:val="22"/>
          </w:rPr>
          <w:fldChar w:fldCharType="begin"/>
        </w:r>
        <w:r w:rsidRPr="00F33F84">
          <w:rPr>
            <w:sz w:val="22"/>
            <w:szCs w:val="22"/>
          </w:rPr>
          <w:instrText>PAGE   \* MERGEFORMAT</w:instrText>
        </w:r>
        <w:r w:rsidRPr="00F33F84">
          <w:rPr>
            <w:sz w:val="22"/>
            <w:szCs w:val="22"/>
          </w:rPr>
          <w:fldChar w:fldCharType="separate"/>
        </w:r>
        <w:r w:rsidR="00CA0E4B" w:rsidRPr="00F33F84">
          <w:rPr>
            <w:noProof/>
            <w:sz w:val="22"/>
            <w:szCs w:val="22"/>
          </w:rPr>
          <w:t>3</w:t>
        </w:r>
        <w:r w:rsidRPr="00F33F84">
          <w:rPr>
            <w:sz w:val="22"/>
            <w:szCs w:val="22"/>
          </w:rPr>
          <w:fldChar w:fldCharType="end"/>
        </w:r>
      </w:p>
    </w:sdtContent>
  </w:sdt>
  <w:p w14:paraId="592F24BA" w14:textId="77777777" w:rsidR="00A87083" w:rsidRDefault="00A87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91B00" w14:textId="77777777" w:rsidR="00417253" w:rsidRDefault="00417253" w:rsidP="00A87083">
      <w:r>
        <w:separator/>
      </w:r>
    </w:p>
  </w:footnote>
  <w:footnote w:type="continuationSeparator" w:id="0">
    <w:p w14:paraId="6650EA59" w14:textId="77777777" w:rsidR="00417253" w:rsidRDefault="00417253" w:rsidP="00A87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1404F"/>
    <w:multiLevelType w:val="hybridMultilevel"/>
    <w:tmpl w:val="C9681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C56A4"/>
    <w:multiLevelType w:val="hybridMultilevel"/>
    <w:tmpl w:val="15F2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71AC3"/>
    <w:multiLevelType w:val="hybridMultilevel"/>
    <w:tmpl w:val="E490FA0E"/>
    <w:lvl w:ilvl="0" w:tplc="60CA94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A08"/>
    <w:rsid w:val="00027E6A"/>
    <w:rsid w:val="00034489"/>
    <w:rsid w:val="00047E3F"/>
    <w:rsid w:val="00054EDA"/>
    <w:rsid w:val="00081008"/>
    <w:rsid w:val="00083247"/>
    <w:rsid w:val="0008392E"/>
    <w:rsid w:val="000A1DA2"/>
    <w:rsid w:val="000A5281"/>
    <w:rsid w:val="000A5C11"/>
    <w:rsid w:val="000C5F46"/>
    <w:rsid w:val="000D244E"/>
    <w:rsid w:val="000E6CA6"/>
    <w:rsid w:val="0010740A"/>
    <w:rsid w:val="00107BB1"/>
    <w:rsid w:val="00146FD6"/>
    <w:rsid w:val="001551C5"/>
    <w:rsid w:val="00165A79"/>
    <w:rsid w:val="001856A0"/>
    <w:rsid w:val="001A2656"/>
    <w:rsid w:val="001E350A"/>
    <w:rsid w:val="001F2EEA"/>
    <w:rsid w:val="001F6DFA"/>
    <w:rsid w:val="002146C8"/>
    <w:rsid w:val="00220B44"/>
    <w:rsid w:val="00222D65"/>
    <w:rsid w:val="002230CB"/>
    <w:rsid w:val="002764DB"/>
    <w:rsid w:val="00282335"/>
    <w:rsid w:val="00294327"/>
    <w:rsid w:val="00297D57"/>
    <w:rsid w:val="002B0A1F"/>
    <w:rsid w:val="002C5A89"/>
    <w:rsid w:val="002E5EDF"/>
    <w:rsid w:val="00311531"/>
    <w:rsid w:val="00320CC4"/>
    <w:rsid w:val="00334473"/>
    <w:rsid w:val="00367271"/>
    <w:rsid w:val="003815E5"/>
    <w:rsid w:val="003946AF"/>
    <w:rsid w:val="003949CD"/>
    <w:rsid w:val="003A184A"/>
    <w:rsid w:val="003B2E56"/>
    <w:rsid w:val="003C5459"/>
    <w:rsid w:val="003C7BF7"/>
    <w:rsid w:val="003D0C6C"/>
    <w:rsid w:val="003E3ACA"/>
    <w:rsid w:val="003F0262"/>
    <w:rsid w:val="004106A3"/>
    <w:rsid w:val="00411009"/>
    <w:rsid w:val="00417253"/>
    <w:rsid w:val="00421FA1"/>
    <w:rsid w:val="004223C0"/>
    <w:rsid w:val="004536EC"/>
    <w:rsid w:val="004A020B"/>
    <w:rsid w:val="004A2382"/>
    <w:rsid w:val="004B6C50"/>
    <w:rsid w:val="004D3216"/>
    <w:rsid w:val="004D439F"/>
    <w:rsid w:val="00504DCA"/>
    <w:rsid w:val="00505D97"/>
    <w:rsid w:val="005115F7"/>
    <w:rsid w:val="00525505"/>
    <w:rsid w:val="00545112"/>
    <w:rsid w:val="00561635"/>
    <w:rsid w:val="0058024C"/>
    <w:rsid w:val="00593328"/>
    <w:rsid w:val="005A22E2"/>
    <w:rsid w:val="005D2C55"/>
    <w:rsid w:val="005F642E"/>
    <w:rsid w:val="00614AE5"/>
    <w:rsid w:val="00625BB6"/>
    <w:rsid w:val="00630C68"/>
    <w:rsid w:val="00634AB4"/>
    <w:rsid w:val="006524CA"/>
    <w:rsid w:val="00663BAE"/>
    <w:rsid w:val="0066558D"/>
    <w:rsid w:val="0067514D"/>
    <w:rsid w:val="0067574B"/>
    <w:rsid w:val="006B53FF"/>
    <w:rsid w:val="006B76FF"/>
    <w:rsid w:val="006C1A0E"/>
    <w:rsid w:val="006D6970"/>
    <w:rsid w:val="006F6F72"/>
    <w:rsid w:val="00701CF0"/>
    <w:rsid w:val="00713657"/>
    <w:rsid w:val="007207C7"/>
    <w:rsid w:val="00722747"/>
    <w:rsid w:val="0073786B"/>
    <w:rsid w:val="00747E8A"/>
    <w:rsid w:val="007532E6"/>
    <w:rsid w:val="0075399A"/>
    <w:rsid w:val="00762D49"/>
    <w:rsid w:val="007634FA"/>
    <w:rsid w:val="00780616"/>
    <w:rsid w:val="007846AA"/>
    <w:rsid w:val="00785B6A"/>
    <w:rsid w:val="007957A7"/>
    <w:rsid w:val="007A2EBA"/>
    <w:rsid w:val="007C1D4C"/>
    <w:rsid w:val="007E1A08"/>
    <w:rsid w:val="008033B5"/>
    <w:rsid w:val="0080359A"/>
    <w:rsid w:val="00836BE3"/>
    <w:rsid w:val="00843549"/>
    <w:rsid w:val="00843C14"/>
    <w:rsid w:val="008640AD"/>
    <w:rsid w:val="008652FC"/>
    <w:rsid w:val="00876C30"/>
    <w:rsid w:val="008C3C2B"/>
    <w:rsid w:val="009069D0"/>
    <w:rsid w:val="009236FA"/>
    <w:rsid w:val="00935B8B"/>
    <w:rsid w:val="009371CB"/>
    <w:rsid w:val="00960504"/>
    <w:rsid w:val="00961FE5"/>
    <w:rsid w:val="009A2FD7"/>
    <w:rsid w:val="009E5FDB"/>
    <w:rsid w:val="00A01435"/>
    <w:rsid w:val="00A34870"/>
    <w:rsid w:val="00A67A45"/>
    <w:rsid w:val="00A86812"/>
    <w:rsid w:val="00A87083"/>
    <w:rsid w:val="00AB30AF"/>
    <w:rsid w:val="00B017AE"/>
    <w:rsid w:val="00B04E6D"/>
    <w:rsid w:val="00B13948"/>
    <w:rsid w:val="00B2733A"/>
    <w:rsid w:val="00B50562"/>
    <w:rsid w:val="00B55F80"/>
    <w:rsid w:val="00B82A42"/>
    <w:rsid w:val="00BF4957"/>
    <w:rsid w:val="00C14CC4"/>
    <w:rsid w:val="00C2419E"/>
    <w:rsid w:val="00C26626"/>
    <w:rsid w:val="00C32DDF"/>
    <w:rsid w:val="00C360E2"/>
    <w:rsid w:val="00C421E4"/>
    <w:rsid w:val="00C479D4"/>
    <w:rsid w:val="00C72755"/>
    <w:rsid w:val="00C73C58"/>
    <w:rsid w:val="00C863B0"/>
    <w:rsid w:val="00CA0E4B"/>
    <w:rsid w:val="00CB2149"/>
    <w:rsid w:val="00CC7409"/>
    <w:rsid w:val="00CC7B1E"/>
    <w:rsid w:val="00CD5ACC"/>
    <w:rsid w:val="00CE7E76"/>
    <w:rsid w:val="00CF1F0E"/>
    <w:rsid w:val="00D24E28"/>
    <w:rsid w:val="00D4457D"/>
    <w:rsid w:val="00D46AE6"/>
    <w:rsid w:val="00D50D7C"/>
    <w:rsid w:val="00D96DB6"/>
    <w:rsid w:val="00DD05E5"/>
    <w:rsid w:val="00DE4D32"/>
    <w:rsid w:val="00E03E1D"/>
    <w:rsid w:val="00E161E9"/>
    <w:rsid w:val="00E315D7"/>
    <w:rsid w:val="00E403DF"/>
    <w:rsid w:val="00E42923"/>
    <w:rsid w:val="00E60D34"/>
    <w:rsid w:val="00E67399"/>
    <w:rsid w:val="00E73388"/>
    <w:rsid w:val="00E7613F"/>
    <w:rsid w:val="00E8511C"/>
    <w:rsid w:val="00EC0F30"/>
    <w:rsid w:val="00ED0EBA"/>
    <w:rsid w:val="00EE66D8"/>
    <w:rsid w:val="00EF31E4"/>
    <w:rsid w:val="00F01CC6"/>
    <w:rsid w:val="00F15ECD"/>
    <w:rsid w:val="00F24174"/>
    <w:rsid w:val="00F276B1"/>
    <w:rsid w:val="00F33F84"/>
    <w:rsid w:val="00F4152F"/>
    <w:rsid w:val="00F42854"/>
    <w:rsid w:val="00F463F3"/>
    <w:rsid w:val="00F514AA"/>
    <w:rsid w:val="00F81494"/>
    <w:rsid w:val="00F91F66"/>
    <w:rsid w:val="00FA3315"/>
    <w:rsid w:val="00FA41B9"/>
    <w:rsid w:val="00FE0022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AB4B"/>
  <w15:docId w15:val="{D0A0EA39-64EE-4B64-B4AF-BD23F3E6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083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87083"/>
    <w:pPr>
      <w:widowControl w:val="0"/>
      <w:snapToGrid w:val="0"/>
    </w:pPr>
    <w:rPr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083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08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4</Pages>
  <Words>1359</Words>
  <Characters>8159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Mazgajska</dc:creator>
  <cp:keywords/>
  <dc:description/>
  <cp:lastModifiedBy>Renata Kopec</cp:lastModifiedBy>
  <cp:revision>124</cp:revision>
  <cp:lastPrinted>2021-08-29T17:42:00Z</cp:lastPrinted>
  <dcterms:created xsi:type="dcterms:W3CDTF">2013-08-22T09:44:00Z</dcterms:created>
  <dcterms:modified xsi:type="dcterms:W3CDTF">2021-08-30T07:50:00Z</dcterms:modified>
</cp:coreProperties>
</file>