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52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2"/>
        <w:gridCol w:w="4110"/>
      </w:tblGrid>
      <w:tr w:rsidR="00853BBD" w:rsidRPr="00013F8C" w:rsidTr="004222A5">
        <w:tc>
          <w:tcPr>
            <w:tcW w:w="5142" w:type="dxa"/>
          </w:tcPr>
          <w:p w:rsidR="00853BBD" w:rsidRPr="00013F8C" w:rsidRDefault="00853BBD" w:rsidP="004222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32"/>
                <w:szCs w:val="24"/>
                <w:lang w:eastAsia="pl-PL"/>
              </w:rPr>
            </w:pPr>
            <w:r w:rsidRPr="00013F8C">
              <w:rPr>
                <w:rFonts w:ascii="Garamond" w:eastAsia="Times New Roman" w:hAnsi="Garamond" w:cs="Times New Roman"/>
                <w:sz w:val="32"/>
                <w:szCs w:val="24"/>
                <w:lang w:eastAsia="pl-PL"/>
              </w:rPr>
              <w:object w:dxaOrig="641" w:dyaOrig="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9.75pt" o:ole="" fillcolor="window">
                  <v:imagedata r:id="rId6" o:title=""/>
                </v:shape>
                <o:OLEObject Type="Embed" ProgID="Word.Picture.8" ShapeID="_x0000_i1025" DrawAspect="Content" ObjectID="_1695196676" r:id="rId7"/>
              </w:object>
            </w:r>
          </w:p>
          <w:p w:rsidR="00853BBD" w:rsidRPr="00013F8C" w:rsidRDefault="00853BBD" w:rsidP="004222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</w:pPr>
          </w:p>
          <w:p w:rsidR="00853BBD" w:rsidRPr="00013F8C" w:rsidRDefault="00853BBD" w:rsidP="004222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mallCaps/>
                <w:sz w:val="32"/>
                <w:szCs w:val="24"/>
                <w:lang w:eastAsia="pl-PL"/>
              </w:rPr>
            </w:pPr>
            <w:r w:rsidRPr="00013F8C">
              <w:rPr>
                <w:rFonts w:ascii="Garamond" w:eastAsia="Times New Roman" w:hAnsi="Garamond" w:cs="Times New Roman"/>
                <w:b/>
                <w:smallCaps/>
                <w:sz w:val="32"/>
                <w:szCs w:val="24"/>
                <w:lang w:eastAsia="pl-PL"/>
              </w:rPr>
              <w:t xml:space="preserve">Regionalny Dyrektor </w:t>
            </w:r>
            <w:r w:rsidRPr="00013F8C">
              <w:rPr>
                <w:rFonts w:ascii="Garamond" w:eastAsia="Times New Roman" w:hAnsi="Garamond" w:cs="Times New Roman"/>
                <w:b/>
                <w:smallCaps/>
                <w:sz w:val="32"/>
                <w:szCs w:val="24"/>
                <w:lang w:eastAsia="pl-PL"/>
              </w:rPr>
              <w:br/>
              <w:t>Ochrony Środowiska</w:t>
            </w:r>
          </w:p>
          <w:p w:rsidR="00853BBD" w:rsidRPr="00013F8C" w:rsidRDefault="00853BBD" w:rsidP="004222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mallCaps/>
                <w:sz w:val="40"/>
                <w:szCs w:val="24"/>
                <w:lang w:eastAsia="pl-PL"/>
              </w:rPr>
            </w:pPr>
            <w:r w:rsidRPr="00013F8C">
              <w:rPr>
                <w:rFonts w:ascii="Garamond" w:eastAsia="Times New Roman" w:hAnsi="Garamond" w:cs="Times New Roman"/>
                <w:b/>
                <w:smallCaps/>
                <w:sz w:val="32"/>
                <w:szCs w:val="24"/>
                <w:lang w:eastAsia="pl-PL"/>
              </w:rPr>
              <w:t>w Gorzowie Wielkopolskim</w:t>
            </w:r>
          </w:p>
          <w:p w:rsidR="00853BBD" w:rsidRPr="00013F8C" w:rsidRDefault="00853BBD" w:rsidP="004222A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4110" w:type="dxa"/>
          </w:tcPr>
          <w:p w:rsidR="00853BBD" w:rsidRPr="00013F8C" w:rsidRDefault="00853BBD" w:rsidP="00422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3BBD" w:rsidRPr="00013F8C" w:rsidRDefault="00853BBD" w:rsidP="00422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3BBD" w:rsidRPr="00013F8C" w:rsidRDefault="00853BBD" w:rsidP="00422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3BBD" w:rsidRPr="00013F8C" w:rsidRDefault="00853BBD" w:rsidP="004222A5">
            <w:pPr>
              <w:spacing w:after="0" w:line="240" w:lineRule="auto"/>
              <w:ind w:left="-542" w:hanging="284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3F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Gorzów Wielkopolski, </w:t>
            </w:r>
            <w:r w:rsidR="00D524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 października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2021</w:t>
            </w:r>
            <w:r w:rsidRPr="00013F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r.</w:t>
            </w:r>
          </w:p>
          <w:p w:rsidR="00853BBD" w:rsidRPr="00013F8C" w:rsidRDefault="00853BBD" w:rsidP="004222A5">
            <w:pPr>
              <w:spacing w:after="0" w:line="240" w:lineRule="auto"/>
              <w:ind w:left="-28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3BBD" w:rsidRPr="00013F8C" w:rsidRDefault="00853BBD" w:rsidP="004222A5">
            <w:pPr>
              <w:spacing w:after="0" w:line="240" w:lineRule="auto"/>
              <w:ind w:left="-284" w:hanging="28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3BBD" w:rsidRPr="00013F8C" w:rsidRDefault="00853BBD" w:rsidP="004222A5">
            <w:pPr>
              <w:spacing w:after="0" w:line="240" w:lineRule="auto"/>
              <w:ind w:left="-28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3BBD" w:rsidRPr="00013F8C" w:rsidRDefault="00853BBD" w:rsidP="004222A5">
            <w:pPr>
              <w:spacing w:after="0" w:line="240" w:lineRule="auto"/>
              <w:ind w:left="-28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3BBD" w:rsidRPr="00013F8C" w:rsidRDefault="00853BBD" w:rsidP="004222A5">
            <w:pPr>
              <w:spacing w:after="0" w:line="240" w:lineRule="auto"/>
              <w:ind w:left="-284" w:hanging="284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53BBD" w:rsidRPr="00013F8C" w:rsidRDefault="00853BBD" w:rsidP="00853BBD">
      <w:pPr>
        <w:keepNext/>
        <w:spacing w:before="240" w:after="60" w:line="60" w:lineRule="atLeast"/>
        <w:jc w:val="both"/>
        <w:outlineLvl w:val="1"/>
        <w:rPr>
          <w:rFonts w:ascii="Arial" w:eastAsia="Arial Unicode MS" w:hAnsi="Arial" w:cs="Arial"/>
          <w:bCs/>
          <w:iCs/>
          <w:sz w:val="20"/>
          <w:szCs w:val="20"/>
          <w:lang w:eastAsia="pl-PL"/>
        </w:rPr>
      </w:pPr>
      <w:r w:rsidRPr="00013F8C">
        <w:rPr>
          <w:rFonts w:ascii="Arial" w:eastAsia="Arial Unicode MS" w:hAnsi="Arial" w:cs="Arial"/>
          <w:bCs/>
          <w:iCs/>
          <w:sz w:val="20"/>
          <w:szCs w:val="20"/>
          <w:lang w:eastAsia="pl-PL"/>
        </w:rPr>
        <w:t>WZŚ.420.</w:t>
      </w:r>
      <w:r>
        <w:rPr>
          <w:rFonts w:ascii="Arial" w:eastAsia="Arial Unicode MS" w:hAnsi="Arial" w:cs="Arial"/>
          <w:bCs/>
          <w:iCs/>
          <w:sz w:val="20"/>
          <w:szCs w:val="20"/>
          <w:lang w:eastAsia="pl-PL"/>
        </w:rPr>
        <w:t>2</w:t>
      </w:r>
      <w:r w:rsidR="00D52445">
        <w:rPr>
          <w:rFonts w:ascii="Arial" w:eastAsia="Arial Unicode MS" w:hAnsi="Arial" w:cs="Arial"/>
          <w:bCs/>
          <w:iCs/>
          <w:sz w:val="20"/>
          <w:szCs w:val="20"/>
          <w:lang w:eastAsia="pl-PL"/>
        </w:rPr>
        <w:t>6</w:t>
      </w:r>
      <w:r w:rsidRPr="00013F8C">
        <w:rPr>
          <w:rFonts w:ascii="Arial" w:eastAsia="Arial Unicode MS" w:hAnsi="Arial" w:cs="Arial"/>
          <w:bCs/>
          <w:iCs/>
          <w:sz w:val="20"/>
          <w:szCs w:val="20"/>
          <w:lang w:eastAsia="pl-PL"/>
        </w:rPr>
        <w:t>.20</w:t>
      </w:r>
      <w:r>
        <w:rPr>
          <w:rFonts w:ascii="Arial" w:eastAsia="Arial Unicode MS" w:hAnsi="Arial" w:cs="Arial"/>
          <w:bCs/>
          <w:iCs/>
          <w:sz w:val="20"/>
          <w:szCs w:val="20"/>
          <w:lang w:eastAsia="pl-PL"/>
        </w:rPr>
        <w:t>21</w:t>
      </w:r>
      <w:r w:rsidRPr="00013F8C">
        <w:rPr>
          <w:rFonts w:ascii="Arial" w:eastAsia="Arial Unicode MS" w:hAnsi="Arial" w:cs="Arial"/>
          <w:bCs/>
          <w:iCs/>
          <w:sz w:val="20"/>
          <w:szCs w:val="20"/>
          <w:lang w:eastAsia="pl-PL"/>
        </w:rPr>
        <w:t>.</w:t>
      </w:r>
      <w:r w:rsidR="00D52445">
        <w:rPr>
          <w:rFonts w:ascii="Arial" w:eastAsia="Arial Unicode MS" w:hAnsi="Arial" w:cs="Arial"/>
          <w:bCs/>
          <w:iCs/>
          <w:sz w:val="20"/>
          <w:szCs w:val="20"/>
          <w:lang w:eastAsia="pl-PL"/>
        </w:rPr>
        <w:t>SL</w:t>
      </w:r>
    </w:p>
    <w:p w:rsidR="00853BBD" w:rsidRPr="00013F8C" w:rsidRDefault="00853BBD" w:rsidP="00853BBD">
      <w:pPr>
        <w:spacing w:after="0" w:line="60" w:lineRule="atLeast"/>
        <w:rPr>
          <w:rFonts w:ascii="Arial" w:eastAsia="Times New Roman" w:hAnsi="Arial" w:cs="Arial"/>
          <w:lang w:eastAsia="pl-PL"/>
        </w:rPr>
      </w:pPr>
    </w:p>
    <w:p w:rsidR="00853BBD" w:rsidRPr="00D52445" w:rsidRDefault="00853BBD" w:rsidP="00853BBD">
      <w:pPr>
        <w:keepNext/>
        <w:spacing w:before="360" w:after="240" w:line="240" w:lineRule="auto"/>
        <w:jc w:val="center"/>
        <w:outlineLvl w:val="1"/>
        <w:rPr>
          <w:rFonts w:ascii="Arial" w:eastAsia="Arial Unicode MS" w:hAnsi="Arial" w:cs="Arial"/>
          <w:b/>
          <w:sz w:val="28"/>
          <w:szCs w:val="28"/>
          <w:lang w:eastAsia="pl-PL"/>
        </w:rPr>
      </w:pPr>
      <w:r w:rsidRPr="00D52445">
        <w:rPr>
          <w:rFonts w:ascii="Arial" w:eastAsia="Arial Unicode MS" w:hAnsi="Arial" w:cs="Arial"/>
          <w:b/>
          <w:sz w:val="28"/>
          <w:szCs w:val="28"/>
          <w:lang w:eastAsia="pl-PL"/>
        </w:rPr>
        <w:t>Obwieszczenie</w:t>
      </w:r>
    </w:p>
    <w:p w:rsidR="00853BBD" w:rsidRPr="00013F8C" w:rsidRDefault="00853BBD" w:rsidP="00D52445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013F8C">
        <w:rPr>
          <w:rFonts w:ascii="Arial" w:eastAsia="Times New Roman" w:hAnsi="Arial" w:cs="Arial"/>
          <w:lang w:eastAsia="pl-PL"/>
        </w:rPr>
        <w:t xml:space="preserve">Regionalny Dyrektor Ochrony Środowiska w Gorzowie Wielkopolskim, działając </w:t>
      </w:r>
      <w:r w:rsidR="00D52445">
        <w:rPr>
          <w:rFonts w:ascii="Arial" w:eastAsia="Times New Roman" w:hAnsi="Arial" w:cs="Arial"/>
          <w:lang w:eastAsia="pl-PL"/>
        </w:rPr>
        <w:br/>
      </w:r>
      <w:r w:rsidRPr="00013F8C">
        <w:rPr>
          <w:rFonts w:ascii="Arial" w:eastAsia="Times New Roman" w:hAnsi="Arial" w:cs="Arial"/>
          <w:lang w:eastAsia="pl-PL"/>
        </w:rPr>
        <w:t xml:space="preserve">na podstawie art. 85 ust. 3 ustawy z dnia 3 października 2008 r. o udostępnianiu informacji </w:t>
      </w:r>
      <w:r w:rsidRPr="00013F8C">
        <w:rPr>
          <w:rFonts w:ascii="Arial" w:eastAsia="Times New Roman" w:hAnsi="Arial" w:cs="Arial"/>
          <w:lang w:eastAsia="pl-PL"/>
        </w:rPr>
        <w:br/>
        <w:t>o środowisku i jego ochronie, udziale społeczeństwa w ochronie środowiska oraz o ocenach oddziaływania na środowisko (t. j. Dz. U. z 20</w:t>
      </w:r>
      <w:r>
        <w:rPr>
          <w:rFonts w:ascii="Arial" w:eastAsia="Times New Roman" w:hAnsi="Arial" w:cs="Arial"/>
          <w:lang w:eastAsia="pl-PL"/>
        </w:rPr>
        <w:t xml:space="preserve">21 r. poz. </w:t>
      </w:r>
      <w:r w:rsidRPr="00013F8C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>47</w:t>
      </w:r>
      <w:r w:rsidRPr="00013F8C">
        <w:rPr>
          <w:rFonts w:ascii="Arial" w:eastAsia="Times New Roman" w:hAnsi="Arial" w:cs="Arial"/>
          <w:lang w:eastAsia="pl-PL"/>
        </w:rPr>
        <w:t xml:space="preserve">, z </w:t>
      </w:r>
      <w:proofErr w:type="spellStart"/>
      <w:r w:rsidRPr="00013F8C">
        <w:rPr>
          <w:rFonts w:ascii="Arial" w:eastAsia="Times New Roman" w:hAnsi="Arial" w:cs="Arial"/>
          <w:lang w:eastAsia="pl-PL"/>
        </w:rPr>
        <w:t>późn</w:t>
      </w:r>
      <w:proofErr w:type="spellEnd"/>
      <w:r w:rsidRPr="00013F8C">
        <w:rPr>
          <w:rFonts w:ascii="Arial" w:eastAsia="Times New Roman" w:hAnsi="Arial" w:cs="Arial"/>
          <w:lang w:eastAsia="pl-PL"/>
        </w:rPr>
        <w:t xml:space="preserve">. zm.) podaje do publicznej wiadomości informację o wydaniu </w:t>
      </w:r>
      <w:r w:rsidR="00D52445">
        <w:rPr>
          <w:rFonts w:ascii="Arial" w:eastAsia="Times New Roman" w:hAnsi="Arial" w:cs="Arial"/>
          <w:lang w:eastAsia="pl-PL"/>
        </w:rPr>
        <w:t>8 października</w:t>
      </w:r>
      <w:r>
        <w:rPr>
          <w:rFonts w:ascii="Arial" w:eastAsia="Times New Roman" w:hAnsi="Arial" w:cs="Arial"/>
          <w:lang w:eastAsia="pl-PL"/>
        </w:rPr>
        <w:t xml:space="preserve"> 2021</w:t>
      </w:r>
      <w:r w:rsidRPr="00013F8C">
        <w:rPr>
          <w:rFonts w:ascii="Arial" w:eastAsia="Times New Roman" w:hAnsi="Arial" w:cs="Arial"/>
          <w:lang w:eastAsia="pl-PL"/>
        </w:rPr>
        <w:t xml:space="preserve"> r., </w:t>
      </w:r>
      <w:r w:rsidR="0052514E">
        <w:rPr>
          <w:rFonts w:ascii="Arial" w:eastAsia="Times New Roman" w:hAnsi="Arial" w:cs="Arial"/>
          <w:lang w:eastAsia="pl-PL"/>
        </w:rPr>
        <w:t xml:space="preserve">na wniosek </w:t>
      </w:r>
      <w:r w:rsidR="00D52445">
        <w:rPr>
          <w:rFonts w:ascii="Arial" w:hAnsi="Arial" w:cs="Arial"/>
        </w:rPr>
        <w:t xml:space="preserve">Feliksa </w:t>
      </w:r>
      <w:proofErr w:type="spellStart"/>
      <w:r w:rsidR="00D52445">
        <w:rPr>
          <w:rFonts w:ascii="Arial" w:hAnsi="Arial" w:cs="Arial"/>
        </w:rPr>
        <w:t>Toniarz</w:t>
      </w:r>
      <w:proofErr w:type="spellEnd"/>
      <w:r w:rsidRPr="00F6427B">
        <w:rPr>
          <w:rFonts w:ascii="Arial" w:eastAsia="Times New Roman" w:hAnsi="Arial" w:cs="Arial"/>
          <w:bCs/>
          <w:lang w:eastAsia="pl-PL"/>
        </w:rPr>
        <w:t>,</w:t>
      </w:r>
      <w:r w:rsidRPr="00F6427B">
        <w:rPr>
          <w:rFonts w:ascii="Arial" w:eastAsia="Times New Roman" w:hAnsi="Arial" w:cs="Arial"/>
          <w:lang w:eastAsia="pl-PL"/>
        </w:rPr>
        <w:t xml:space="preserve"> decyzji o środowiskowych uwarunkowaniach dla przedsięwzięcia</w:t>
      </w:r>
      <w:r w:rsidRPr="00013F8C">
        <w:rPr>
          <w:rFonts w:ascii="Arial" w:eastAsia="Times New Roman" w:hAnsi="Arial" w:cs="Arial"/>
          <w:lang w:eastAsia="pl-PL"/>
        </w:rPr>
        <w:t xml:space="preserve"> pn.:</w:t>
      </w:r>
    </w:p>
    <w:p w:rsidR="00853BBD" w:rsidRPr="00D52445" w:rsidRDefault="00853BBD" w:rsidP="00D52445">
      <w:pPr>
        <w:spacing w:before="120" w:after="120" w:line="240" w:lineRule="auto"/>
        <w:ind w:firstLine="567"/>
        <w:jc w:val="center"/>
        <w:rPr>
          <w:rFonts w:ascii="Arial" w:eastAsia="Times New Roman" w:hAnsi="Arial" w:cs="Arial"/>
          <w:b/>
          <w:lang w:eastAsia="pl-PL"/>
        </w:rPr>
      </w:pPr>
      <w:r w:rsidRPr="00D52445">
        <w:rPr>
          <w:rFonts w:ascii="Arial" w:eastAsia="Times New Roman" w:hAnsi="Arial" w:cs="Arial"/>
          <w:b/>
          <w:lang w:eastAsia="pl-PL"/>
        </w:rPr>
        <w:t>„</w:t>
      </w:r>
      <w:r w:rsidR="00D52445" w:rsidRPr="00D52445">
        <w:rPr>
          <w:rFonts w:ascii="Arial" w:hAnsi="Arial" w:cs="Arial"/>
          <w:b/>
        </w:rPr>
        <w:t>Zmiana lasu na użytek rolny</w:t>
      </w:r>
      <w:r w:rsidRPr="00D52445">
        <w:rPr>
          <w:rFonts w:ascii="Arial" w:eastAsia="Times New Roman" w:hAnsi="Arial" w:cs="Arial"/>
          <w:b/>
          <w:lang w:eastAsia="pl-PL"/>
        </w:rPr>
        <w:t>”.</w:t>
      </w:r>
    </w:p>
    <w:p w:rsidR="00853BBD" w:rsidRDefault="00853BBD" w:rsidP="00D52445">
      <w:pPr>
        <w:ind w:firstLine="567"/>
        <w:jc w:val="both"/>
        <w:rPr>
          <w:rFonts w:ascii="Arial" w:eastAsia="Times New Roman" w:hAnsi="Arial" w:cs="Arial"/>
          <w:lang w:eastAsia="pl-PL"/>
        </w:rPr>
      </w:pPr>
      <w:r w:rsidRPr="00013F8C">
        <w:rPr>
          <w:rFonts w:ascii="Arial" w:eastAsia="Times New Roman" w:hAnsi="Arial" w:cs="Arial"/>
          <w:lang w:eastAsia="pl-PL"/>
        </w:rPr>
        <w:t>Wszyscy zainteresowani mogą zapoznać się z treścią ww. decyzji oraz z dokumentacją sprawy, w tym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13F8C">
        <w:rPr>
          <w:rFonts w:ascii="Arial" w:eastAsia="Times New Roman" w:hAnsi="Arial" w:cs="Arial"/>
          <w:lang w:eastAsia="pl-PL"/>
        </w:rPr>
        <w:t>z opinią Dyrektora Zarządu</w:t>
      </w:r>
      <w:r>
        <w:rPr>
          <w:rFonts w:ascii="Arial" w:eastAsia="Times New Roman" w:hAnsi="Arial" w:cs="Arial"/>
          <w:lang w:eastAsia="pl-PL"/>
        </w:rPr>
        <w:t xml:space="preserve"> Zlewni</w:t>
      </w:r>
      <w:r w:rsidRPr="00013F8C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Wód Polskich </w:t>
      </w:r>
      <w:r w:rsidRPr="00013F8C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 xml:space="preserve"> </w:t>
      </w:r>
      <w:r w:rsidR="00D52445">
        <w:rPr>
          <w:rFonts w:ascii="Arial" w:eastAsia="Times New Roman" w:hAnsi="Arial" w:cs="Arial"/>
          <w:lang w:eastAsia="pl-PL"/>
        </w:rPr>
        <w:t>Gorzowie Wielkopolskim</w:t>
      </w:r>
      <w:r w:rsidRPr="00013F8C">
        <w:rPr>
          <w:rFonts w:ascii="Arial" w:eastAsia="Times New Roman" w:hAnsi="Arial" w:cs="Arial"/>
          <w:lang w:eastAsia="pl-PL"/>
        </w:rPr>
        <w:t>,</w:t>
      </w:r>
      <w:r w:rsidR="00D52445">
        <w:rPr>
          <w:rFonts w:ascii="Arial" w:eastAsia="Times New Roman" w:hAnsi="Arial" w:cs="Arial"/>
          <w:lang w:eastAsia="pl-PL"/>
        </w:rPr>
        <w:br/>
      </w:r>
      <w:r w:rsidRPr="00013F8C">
        <w:rPr>
          <w:rFonts w:ascii="Arial" w:eastAsia="Times New Roman" w:hAnsi="Arial" w:cs="Arial"/>
          <w:lang w:eastAsia="pl-PL"/>
        </w:rPr>
        <w:t>w siedzibie Regionalnej Dyrekcji Ochrony Środowiska w Gorzowie Wielkopolskim.</w:t>
      </w:r>
    </w:p>
    <w:p w:rsidR="00853BBD" w:rsidRPr="00853BBD" w:rsidRDefault="00853BBD" w:rsidP="00D52445">
      <w:pPr>
        <w:spacing w:after="120" w:line="240" w:lineRule="auto"/>
        <w:ind w:firstLine="567"/>
        <w:jc w:val="both"/>
        <w:rPr>
          <w:rFonts w:ascii="Arial" w:hAnsi="Arial" w:cs="Arial"/>
        </w:rPr>
      </w:pPr>
      <w:r w:rsidRPr="00853BBD">
        <w:rPr>
          <w:rFonts w:ascii="Arial" w:hAnsi="Arial" w:cs="Arial"/>
        </w:rPr>
        <w:t>Treść decyzji zostanie udostępniona na stronie BIP Regionalnej Dyrekcji Ochrony Środowiska w Gorzowie W</w:t>
      </w:r>
      <w:r>
        <w:rPr>
          <w:rFonts w:ascii="Arial" w:hAnsi="Arial" w:cs="Arial"/>
        </w:rPr>
        <w:t>ielkopolskim</w:t>
      </w:r>
      <w:r w:rsidRPr="00853BBD">
        <w:rPr>
          <w:rFonts w:ascii="Arial" w:hAnsi="Arial" w:cs="Arial"/>
        </w:rPr>
        <w:t xml:space="preserve"> na okres 14 dni </w:t>
      </w:r>
      <w:r w:rsidRPr="00853BBD">
        <w:rPr>
          <w:rFonts w:ascii="Arial" w:hAnsi="Arial" w:cs="Arial"/>
          <w:b/>
        </w:rPr>
        <w:t xml:space="preserve">od </w:t>
      </w:r>
      <w:r w:rsidR="00D52445">
        <w:rPr>
          <w:rFonts w:ascii="Arial" w:hAnsi="Arial" w:cs="Arial"/>
          <w:b/>
        </w:rPr>
        <w:t>11 października</w:t>
      </w:r>
      <w:r w:rsidRPr="00853BBD">
        <w:rPr>
          <w:rFonts w:ascii="Arial" w:hAnsi="Arial" w:cs="Arial"/>
          <w:b/>
        </w:rPr>
        <w:t xml:space="preserve"> 2021 r.</w:t>
      </w:r>
    </w:p>
    <w:p w:rsidR="00853BBD" w:rsidRPr="00853BBD" w:rsidRDefault="00853BBD" w:rsidP="00D52445">
      <w:pPr>
        <w:spacing w:after="120" w:line="240" w:lineRule="auto"/>
        <w:ind w:firstLine="567"/>
        <w:jc w:val="both"/>
        <w:rPr>
          <w:rFonts w:ascii="Arial" w:hAnsi="Arial" w:cs="Arial"/>
        </w:rPr>
      </w:pPr>
      <w:r w:rsidRPr="00853BBD">
        <w:rPr>
          <w:rFonts w:ascii="Arial" w:hAnsi="Arial" w:cs="Arial"/>
        </w:rPr>
        <w:t>Ze względu na trwający na terenie kraju stan epidemii, zapoznanie się z dokumentacją sprawy będzie możliwe po zgłoszeniu takiego zamiaru telefonicznie pod nr 887 101 300 lub drogą elektroniczną na adres sekretariat.gorzowwlkp@rdos.gov.pl ze wskazaniem proponowanej daty i godziny (od poniedziałku do piątku pomiędzy godz. 8.00 a 14.00). Ponadto, istnieje możliwość udostępnienia akt za pośrednictwem systemów informatycznych, po uprzednim uzgodnieniu telefonicznym.</w:t>
      </w:r>
    </w:p>
    <w:p w:rsidR="00853BBD" w:rsidRPr="00853BBD" w:rsidRDefault="00853BBD" w:rsidP="00853BBD">
      <w:pPr>
        <w:spacing w:after="120" w:line="240" w:lineRule="auto"/>
        <w:ind w:firstLine="709"/>
        <w:jc w:val="both"/>
        <w:rPr>
          <w:rFonts w:ascii="Arial" w:eastAsia="Times New Roman" w:hAnsi="Arial" w:cs="Arial"/>
          <w:lang w:eastAsia="pl-PL"/>
        </w:rPr>
      </w:pPr>
    </w:p>
    <w:p w:rsidR="00853BBD" w:rsidRPr="00013F8C" w:rsidRDefault="00853BBD" w:rsidP="00853BBD"/>
    <w:p w:rsidR="00853BBD" w:rsidRDefault="004208A7" w:rsidP="00853BBD">
      <w:pPr>
        <w:jc w:val="right"/>
      </w:pPr>
      <w:r w:rsidRPr="00D0058F">
        <w:rPr>
          <w:rFonts w:cs="Arial"/>
          <w:noProof/>
          <w:sz w:val="18"/>
          <w:szCs w:val="18"/>
          <w:u w:val="single"/>
          <w:lang w:eastAsia="pl-PL"/>
        </w:rPr>
        <w:drawing>
          <wp:inline distT="0" distB="0" distL="0" distR="0">
            <wp:extent cx="2969895" cy="336550"/>
            <wp:effectExtent l="0" t="0" r="1905" b="6350"/>
            <wp:docPr id="1" name="Obraz 1" descr="Pieczatka_podpisano_elektroni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ieczatka_podpisano_elektroni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3BBD" w:rsidRDefault="00853BBD" w:rsidP="009A1262">
      <w:pPr>
        <w:jc w:val="right"/>
      </w:pPr>
    </w:p>
    <w:p w:rsidR="008F196D" w:rsidRDefault="00024D08"/>
    <w:sectPr w:rsidR="008F196D" w:rsidSect="00E313FC">
      <w:headerReference w:type="even" r:id="rId9"/>
      <w:footerReference w:type="even" r:id="rId10"/>
      <w:footerReference w:type="default" r:id="rId11"/>
      <w:pgSz w:w="11906" w:h="16838"/>
      <w:pgMar w:top="89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D08" w:rsidRDefault="00024D08" w:rsidP="00853BBD">
      <w:pPr>
        <w:spacing w:after="0" w:line="240" w:lineRule="auto"/>
      </w:pPr>
      <w:r>
        <w:separator/>
      </w:r>
    </w:p>
  </w:endnote>
  <w:endnote w:type="continuationSeparator" w:id="0">
    <w:p w:rsidR="00024D08" w:rsidRDefault="00024D08" w:rsidP="0085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1DB" w:rsidRDefault="00A017FE" w:rsidP="00E313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61DB" w:rsidRDefault="00024D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A55" w:rsidRDefault="00A017FE" w:rsidP="00853BBD">
    <w:pPr>
      <w:pStyle w:val="Stopka"/>
      <w:ind w:left="-851"/>
    </w:pPr>
    <w:r w:rsidRPr="00A00A55">
      <w:rPr>
        <w:noProof/>
        <w:lang w:eastAsia="pl-PL"/>
      </w:rPr>
      <w:drawing>
        <wp:inline distT="0" distB="0" distL="0" distR="0" wp14:anchorId="5480E6E9" wp14:editId="7027521B">
          <wp:extent cx="5760720" cy="978584"/>
          <wp:effectExtent l="19050" t="0" r="0" b="0"/>
          <wp:docPr id="2" name="Obraz 2" descr="adres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orzow_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8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D08" w:rsidRDefault="00024D08" w:rsidP="00853BBD">
      <w:pPr>
        <w:spacing w:after="0" w:line="240" w:lineRule="auto"/>
      </w:pPr>
      <w:r>
        <w:separator/>
      </w:r>
    </w:p>
  </w:footnote>
  <w:footnote w:type="continuationSeparator" w:id="0">
    <w:p w:rsidR="00024D08" w:rsidRDefault="00024D08" w:rsidP="00853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1DB" w:rsidRDefault="00A017FE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61DB" w:rsidRDefault="00024D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BD"/>
    <w:rsid w:val="00024D08"/>
    <w:rsid w:val="004208A7"/>
    <w:rsid w:val="004C4AE7"/>
    <w:rsid w:val="0052514E"/>
    <w:rsid w:val="00572E80"/>
    <w:rsid w:val="00661FE5"/>
    <w:rsid w:val="00823CFD"/>
    <w:rsid w:val="00853BBD"/>
    <w:rsid w:val="009A1262"/>
    <w:rsid w:val="00A017FE"/>
    <w:rsid w:val="00A22A04"/>
    <w:rsid w:val="00B13173"/>
    <w:rsid w:val="00D52445"/>
    <w:rsid w:val="00E270E4"/>
    <w:rsid w:val="00E7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79181-DA56-4A85-B756-023EDB94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3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BBD"/>
  </w:style>
  <w:style w:type="character" w:styleId="Numerstrony">
    <w:name w:val="page number"/>
    <w:basedOn w:val="Domylnaczcionkaakapitu"/>
    <w:rsid w:val="00853BBD"/>
  </w:style>
  <w:style w:type="paragraph" w:styleId="Nagwek">
    <w:name w:val="header"/>
    <w:basedOn w:val="Normalny"/>
    <w:link w:val="NagwekZnak"/>
    <w:uiPriority w:val="99"/>
    <w:unhideWhenUsed/>
    <w:rsid w:val="00853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Jankowska</dc:creator>
  <cp:keywords/>
  <dc:description/>
  <cp:lastModifiedBy>Sylwia Lisiecka</cp:lastModifiedBy>
  <cp:revision>4</cp:revision>
  <cp:lastPrinted>2021-09-08T05:55:00Z</cp:lastPrinted>
  <dcterms:created xsi:type="dcterms:W3CDTF">2021-10-08T08:22:00Z</dcterms:created>
  <dcterms:modified xsi:type="dcterms:W3CDTF">2021-10-08T09:12:00Z</dcterms:modified>
</cp:coreProperties>
</file>