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52260A69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5F12C1">
        <w:rPr>
          <w:b/>
          <w:sz w:val="28"/>
          <w:szCs w:val="28"/>
        </w:rPr>
        <w:t>Głosowanie nad przyjęciem protokołu z XLVIII sesji Rady Miejskiej w Trzcielu.</w:t>
      </w:r>
      <w:r>
        <w:rPr>
          <w:b/>
          <w:sz w:val="28"/>
          <w:szCs w:val="28"/>
        </w:rPr>
        <w:t xml:space="preserve">”. Wniosek </w:t>
      </w:r>
      <w:r w:rsidR="005F12C1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5F12C1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F12C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F12C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186A3DD5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6765138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F12C1">
        <w:rPr>
          <w:szCs w:val="28"/>
        </w:rPr>
        <w:t>01.02.2024 12:24:37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F12C1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08D1F72" w:rsidR="00E605F7" w:rsidRDefault="005F12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69F3399" w:rsidR="00E605F7" w:rsidRDefault="005F12C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EED1A02" w:rsidR="00E605F7" w:rsidRDefault="005F12C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2C540E9" w:rsidR="00E605F7" w:rsidRDefault="005F12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C30CEAD" w:rsidR="00E605F7" w:rsidRDefault="005F12C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F12C1" w14:paraId="32708716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45FA" w14:textId="0B0DC7CC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79EF" w14:textId="367FB711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46B82B" w14:textId="19F5D1F1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044A" w14:textId="0683CA52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6D58" w14:textId="08F54F02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42AB452F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20B9" w14:textId="5254145B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28DB" w14:textId="036B9B56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3369E" w14:textId="1EC13BEE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3C2B" w14:textId="7624E237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FF55" w14:textId="00074023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797002D8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E5BB" w14:textId="05D19373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FF9E" w14:textId="60107B70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10B38" w14:textId="2FCFFCDA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D60" w14:textId="5923F17D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810A" w14:textId="52F42E63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30AF5703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0ABC" w14:textId="38A1EEDA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A849" w14:textId="52015C03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6D822" w14:textId="00BEA7C7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3B22" w14:textId="2D372E99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7CB1" w14:textId="39036AFE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1B36FFFD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D738" w14:textId="6E9B2787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63F8" w14:textId="621CC9E8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21F21" w14:textId="11210B1D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D62F" w14:textId="3BB41547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8E76" w14:textId="06A1120C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2DF83877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4C73" w14:textId="502C2744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B2D1" w14:textId="01B14FD6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4CA00" w14:textId="04B2C2C7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462F" w14:textId="58E708D5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2701" w14:textId="324ACA97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47865BBD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04AC" w14:textId="4D31E1BB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35A" w14:textId="5A97343E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62781" w14:textId="1AF92D41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6876" w14:textId="6449E9EF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6696" w14:textId="02A04F11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5ADEA4F4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33EF" w14:textId="48E7717A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1C3C" w14:textId="7D8DA0D7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2FD6B" w14:textId="28472F4E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C09F" w14:textId="4DEE7BD5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69EE" w14:textId="51117292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637077C0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0826" w14:textId="360B8AB8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55AC" w14:textId="6384B919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78657" w14:textId="2FE95C3C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B628" w14:textId="2684364D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14CB" w14:textId="3923ECE8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6A8A0369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EFF1" w14:textId="0ED959AB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DFAC" w14:textId="2D425854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C8B59" w14:textId="3B905C17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A235" w14:textId="2C29C190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B307" w14:textId="58F377AB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46765802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B440" w14:textId="613EB3D2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E4AC" w14:textId="4408E700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D8A21" w14:textId="0348F6A6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E057" w14:textId="212ADE9A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46F8" w14:textId="04AA7871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F12C1" w14:paraId="1515A325" w14:textId="77777777" w:rsidTr="005F12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1C3E" w14:textId="2C150F1C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565B" w14:textId="4E1610A1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8C71C" w14:textId="7644C8F2" w:rsidR="005F12C1" w:rsidRDefault="005F12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6625" w14:textId="47DDF15C" w:rsidR="005F12C1" w:rsidRDefault="005F12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85A3" w14:textId="28814398" w:rsidR="005F12C1" w:rsidRDefault="005F12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F12C1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F12C1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6173CF6" w:rsidR="00E605F7" w:rsidRDefault="005F12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C1C5C0E" w:rsidR="00E605F7" w:rsidRDefault="005F12C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8883F3C" w:rsidR="00E605F7" w:rsidRDefault="005F12C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4761636" w:rsidR="00E605F7" w:rsidRDefault="005F12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DCBBAFE" w:rsidR="00E605F7" w:rsidRDefault="005F12C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AB4391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F12C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CA4C7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CA4C7F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3ED2C622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CA4C7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5F12C1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A4C7F"/>
    <w:rsid w:val="00CD599A"/>
    <w:rsid w:val="00D27AA3"/>
    <w:rsid w:val="00D41FF6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