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63E9868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735D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735DB">
        <w:rPr>
          <w:b/>
          <w:sz w:val="28"/>
          <w:szCs w:val="28"/>
        </w:rPr>
        <w:t xml:space="preserve">Głosowanie nad przyjęciem  uchwały w sprawie powołania składu osobowego Stałej Komisji Oświaty, Wychowania i Kultury Rady Miejskiej w Trzcileu - projekt uchwały Nr 12 </w:t>
      </w:r>
      <w:r>
        <w:rPr>
          <w:b/>
          <w:sz w:val="28"/>
          <w:szCs w:val="28"/>
        </w:rPr>
        <w:t xml:space="preserve">” </w:t>
      </w:r>
      <w:r w:rsidR="009735D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735DB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9735D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735D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A699DF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735D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4C3BF43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735DB">
        <w:rPr>
          <w:szCs w:val="28"/>
        </w:rPr>
        <w:t>06.05.2024 15:49:28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9735D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4D17BC6" w:rsidR="00E605F7" w:rsidRDefault="009735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9EBF18D" w:rsidR="00E605F7" w:rsidRDefault="009735D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C59A7A" w:rsidR="00E605F7" w:rsidRDefault="009735D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704F718" w:rsidR="00E605F7" w:rsidRDefault="009735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5031225" w:rsidR="00E605F7" w:rsidRDefault="009735D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735DB" w14:paraId="79C1D88F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8EBE" w14:textId="4237561A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F3C" w14:textId="6F5DA0D8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318CF7" w14:textId="42FC9693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B419" w14:textId="6F294B75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1126" w14:textId="1E40C157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0C9495D0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EC86" w14:textId="22BD4653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8CD8" w14:textId="6E7A3FDC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33533" w14:textId="63DBBCAE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D3BF" w14:textId="7FE24A81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27B8" w14:textId="27513B43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5E784479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097B" w14:textId="4D07ACE3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8103" w14:textId="6C87AC4D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E14F4" w14:textId="63C38C53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8558" w14:textId="5FEB472F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D5C" w14:textId="6016B9A7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145078C6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BCAF" w14:textId="4C0A1D5F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608A" w14:textId="4A27137E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0A553D" w14:textId="12AC3588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ED75" w14:textId="738E70B4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9BB7" w14:textId="3A86A27A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5EBC4267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0DBB" w14:textId="6B220732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BEA" w14:textId="6ED8F2DC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6AD8F3" w14:textId="5E43884E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AD0E" w14:textId="5FD0FFBC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690" w14:textId="6FEFC29C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26019656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5F6D" w14:textId="0D94E2F6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DC06" w14:textId="09CC97F7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9CBC" w14:textId="2F3825F8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A7E0" w14:textId="181556AA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EC1C" w14:textId="05AA7ABF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5F535A35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2282" w14:textId="426638B2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90B9" w14:textId="369DFC2F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DC539" w14:textId="73710DBE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0880" w14:textId="53292423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0CD1" w14:textId="6C5C4521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40D62C7A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8A82" w14:textId="6E447395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5C3F" w14:textId="1D8E0EE7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2D8726" w14:textId="119F8CA0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815E" w14:textId="30E29571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AE58" w14:textId="7F8BD62E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15CE6594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1B3C" w14:textId="0BDD5514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C19C" w14:textId="67087ABF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EA5E67" w14:textId="362B6799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8270" w14:textId="3A3225D5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E79E" w14:textId="30E240A2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2D124FFE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95B1" w14:textId="51C1A01E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603E" w14:textId="0802F875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B2C86" w14:textId="1F8B96E1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F037" w14:textId="49280AB5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382A" w14:textId="202F9AD9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0C18398F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79C" w14:textId="7403A55F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46B5" w14:textId="60F61EFC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38232" w14:textId="65F6E38A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75FC" w14:textId="4B84141A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F267" w14:textId="25040F20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60D75CD5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C8CA" w14:textId="3AB9B5E6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BCCE" w14:textId="439FD468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3195B" w14:textId="5C16D410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8EE7" w14:textId="72D24898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FB67" w14:textId="0837E6CF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4D32AE29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3CFB" w14:textId="6F53AAA6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4EB6" w14:textId="16A091A7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A17AAE" w14:textId="1D0D4165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2187" w14:textId="20927A70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1A59" w14:textId="2E6FDDC0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735DB" w14:paraId="175CB742" w14:textId="77777777" w:rsidTr="009735D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2EF7" w14:textId="1313DEFE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8BEE" w14:textId="4C0EC7CD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2E6E7" w14:textId="2A0C3C99" w:rsidR="009735DB" w:rsidRDefault="009735D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03A9" w14:textId="327D81BD" w:rsidR="009735DB" w:rsidRDefault="009735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38C5" w14:textId="13E7066E" w:rsidR="009735DB" w:rsidRDefault="009735D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735D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735D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C8E994D" w:rsidR="00E605F7" w:rsidRDefault="009735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77A9DDF" w:rsidR="00E605F7" w:rsidRDefault="009735D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6447B98" w:rsidR="00E605F7" w:rsidRDefault="009735D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B8F19C5" w:rsidR="00E605F7" w:rsidRDefault="009735D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0178351" w:rsidR="00E605F7" w:rsidRDefault="009735D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2EEDB5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735D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D07B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D07B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0DD811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D07B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D07B8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1280E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735DB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87199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2024-05-07T06:25:00Z</cp:lastPrinted>
  <dcterms:created xsi:type="dcterms:W3CDTF">2024-05-07T06:25:00Z</dcterms:created>
  <dcterms:modified xsi:type="dcterms:W3CDTF">2024-05-07T06:25:00Z</dcterms:modified>
</cp:coreProperties>
</file>