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8E52A" w14:textId="3787364C"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b/>
          <w:bCs/>
          <w:kern w:val="3"/>
        </w:rPr>
        <w:t>Rada Miejska</w:t>
      </w:r>
      <w:r w:rsidRPr="004052BB">
        <w:rPr>
          <w:rFonts w:ascii="Calibri" w:eastAsia="Andale Sans UI" w:hAnsi="Calibri" w:cs="Calibri"/>
          <w:kern w:val="3"/>
        </w:rPr>
        <w:t xml:space="preserve">                                                                                                               IX kadencja Samorządu</w:t>
      </w:r>
    </w:p>
    <w:p w14:paraId="1FBC3581"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b/>
          <w:bCs/>
          <w:kern w:val="3"/>
        </w:rPr>
        <w:t xml:space="preserve">w Trzcielu  </w:t>
      </w:r>
      <w:r w:rsidRPr="004052BB">
        <w:rPr>
          <w:rFonts w:ascii="Calibri" w:eastAsia="Andale Sans UI" w:hAnsi="Calibri" w:cs="Calibri"/>
          <w:kern w:val="3"/>
        </w:rPr>
        <w:t xml:space="preserve">                                                                                                                                2024-2029</w:t>
      </w:r>
    </w:p>
    <w:p w14:paraId="125D6704" w14:textId="77777777" w:rsidR="00283CA8" w:rsidRPr="004052BB" w:rsidRDefault="00283CA8" w:rsidP="00283CA8">
      <w:pPr>
        <w:widowControl w:val="0"/>
        <w:suppressAutoHyphens/>
        <w:autoSpaceDN w:val="0"/>
        <w:spacing w:after="0" w:line="360" w:lineRule="auto"/>
        <w:ind w:left="708" w:firstLine="708"/>
        <w:jc w:val="both"/>
        <w:rPr>
          <w:rFonts w:ascii="Calibri" w:eastAsia="Andale Sans UI" w:hAnsi="Calibri" w:cs="Calibri"/>
          <w:b/>
          <w:bCs/>
          <w:kern w:val="3"/>
        </w:rPr>
      </w:pPr>
    </w:p>
    <w:p w14:paraId="2445AD11" w14:textId="593ACA5D" w:rsidR="00283CA8" w:rsidRPr="004052BB" w:rsidRDefault="00283CA8" w:rsidP="00283CA8">
      <w:pPr>
        <w:widowControl w:val="0"/>
        <w:suppressAutoHyphens/>
        <w:autoSpaceDN w:val="0"/>
        <w:spacing w:after="0" w:line="360" w:lineRule="auto"/>
        <w:jc w:val="center"/>
        <w:rPr>
          <w:rFonts w:ascii="Calibri" w:eastAsia="Andale Sans UI" w:hAnsi="Calibri" w:cs="Calibri"/>
          <w:b/>
          <w:bCs/>
          <w:kern w:val="3"/>
        </w:rPr>
      </w:pPr>
      <w:r w:rsidRPr="004052BB">
        <w:rPr>
          <w:rFonts w:ascii="Calibri" w:eastAsia="Andale Sans UI" w:hAnsi="Calibri" w:cs="Calibri"/>
          <w:b/>
          <w:bCs/>
          <w:kern w:val="3"/>
        </w:rPr>
        <w:t>Protokół Nr III/2024</w:t>
      </w:r>
    </w:p>
    <w:p w14:paraId="200D29E3" w14:textId="77777777" w:rsidR="00283CA8" w:rsidRPr="004052BB" w:rsidRDefault="00283CA8" w:rsidP="00283CA8">
      <w:pPr>
        <w:widowControl w:val="0"/>
        <w:suppressAutoHyphens/>
        <w:autoSpaceDN w:val="0"/>
        <w:spacing w:after="0" w:line="360" w:lineRule="auto"/>
        <w:jc w:val="center"/>
        <w:rPr>
          <w:rFonts w:ascii="Calibri" w:eastAsia="Andale Sans UI" w:hAnsi="Calibri" w:cs="Calibri"/>
          <w:b/>
          <w:bCs/>
          <w:kern w:val="3"/>
        </w:rPr>
      </w:pPr>
      <w:r w:rsidRPr="004052BB">
        <w:rPr>
          <w:rFonts w:ascii="Calibri" w:eastAsia="Andale Sans UI" w:hAnsi="Calibri" w:cs="Calibri"/>
          <w:b/>
          <w:bCs/>
          <w:kern w:val="3"/>
        </w:rPr>
        <w:t>z przebiegu obrad sesji Rady Miejskiej w Trzcielu</w:t>
      </w:r>
    </w:p>
    <w:p w14:paraId="340CB299" w14:textId="6753BFEC" w:rsidR="00283CA8" w:rsidRPr="004052BB" w:rsidRDefault="00283CA8" w:rsidP="00283CA8">
      <w:pPr>
        <w:widowControl w:val="0"/>
        <w:suppressAutoHyphens/>
        <w:autoSpaceDN w:val="0"/>
        <w:spacing w:after="0" w:line="360" w:lineRule="auto"/>
        <w:jc w:val="center"/>
        <w:rPr>
          <w:rFonts w:ascii="Calibri" w:eastAsia="Andale Sans UI" w:hAnsi="Calibri" w:cs="Calibri"/>
          <w:b/>
          <w:bCs/>
          <w:kern w:val="3"/>
        </w:rPr>
      </w:pPr>
      <w:r w:rsidRPr="004052BB">
        <w:rPr>
          <w:rFonts w:ascii="Calibri" w:eastAsia="Andale Sans UI" w:hAnsi="Calibri" w:cs="Calibri"/>
          <w:b/>
          <w:bCs/>
          <w:kern w:val="3"/>
        </w:rPr>
        <w:t>zwołanej na 14.06.2024 roku (piątek)</w:t>
      </w:r>
    </w:p>
    <w:p w14:paraId="662C55D8" w14:textId="77777777" w:rsidR="00283CA8" w:rsidRPr="004052BB" w:rsidRDefault="00283CA8" w:rsidP="00283CA8">
      <w:pPr>
        <w:widowControl w:val="0"/>
        <w:suppressAutoHyphens/>
        <w:autoSpaceDN w:val="0"/>
        <w:spacing w:after="0" w:line="360" w:lineRule="auto"/>
        <w:jc w:val="center"/>
        <w:rPr>
          <w:rFonts w:ascii="Calibri" w:eastAsia="Andale Sans UI" w:hAnsi="Calibri" w:cs="Calibri"/>
          <w:b/>
          <w:bCs/>
          <w:kern w:val="3"/>
        </w:rPr>
      </w:pPr>
      <w:r w:rsidRPr="004052BB">
        <w:rPr>
          <w:rFonts w:ascii="Calibri" w:eastAsia="Andale Sans UI" w:hAnsi="Calibri" w:cs="Calibri"/>
          <w:b/>
          <w:bCs/>
          <w:kern w:val="3"/>
        </w:rPr>
        <w:t>w sali narad Urzędu Miejskiego w Trzcielu</w:t>
      </w:r>
    </w:p>
    <w:p w14:paraId="4DE63D7F"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b/>
          <w:bCs/>
          <w:kern w:val="3"/>
        </w:rPr>
      </w:pPr>
    </w:p>
    <w:p w14:paraId="14D21EE9"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w:t>
      </w:r>
    </w:p>
    <w:p w14:paraId="5BF88817" w14:textId="01381933"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b/>
          <w:bCs/>
          <w:kern w:val="3"/>
        </w:rPr>
        <w:t>III sesja Rady Miejskiej w Trzcielu</w:t>
      </w:r>
      <w:r w:rsidRPr="004052BB">
        <w:rPr>
          <w:rFonts w:ascii="Calibri" w:eastAsia="Andale Sans UI" w:hAnsi="Calibri" w:cs="Calibri"/>
          <w:kern w:val="3"/>
        </w:rPr>
        <w:t xml:space="preserve"> rozpoczęła się w sali narad Urzędu Miejskiego w Trzcielu, ul. Poznańska 22 o godz. 13.00 otwarcia dokonał</w:t>
      </w:r>
      <w:r w:rsidR="00D85C57">
        <w:rPr>
          <w:rFonts w:ascii="Calibri" w:eastAsia="Andale Sans UI" w:hAnsi="Calibri" w:cs="Calibri"/>
          <w:kern w:val="3"/>
        </w:rPr>
        <w:t>a</w:t>
      </w:r>
      <w:r w:rsidRPr="004052BB">
        <w:rPr>
          <w:rFonts w:ascii="Calibri" w:eastAsia="Andale Sans UI" w:hAnsi="Calibri" w:cs="Calibri"/>
          <w:kern w:val="3"/>
        </w:rPr>
        <w:t xml:space="preserve"> oraz przewodniczył</w:t>
      </w:r>
      <w:r w:rsidR="00D85C57">
        <w:rPr>
          <w:rFonts w:ascii="Calibri" w:eastAsia="Andale Sans UI" w:hAnsi="Calibri" w:cs="Calibri"/>
          <w:kern w:val="3"/>
        </w:rPr>
        <w:t>a</w:t>
      </w:r>
      <w:r w:rsidRPr="004052BB">
        <w:rPr>
          <w:rFonts w:ascii="Calibri" w:eastAsia="Andale Sans UI" w:hAnsi="Calibri" w:cs="Calibri"/>
          <w:kern w:val="3"/>
        </w:rPr>
        <w:t xml:space="preserve"> w obradach </w:t>
      </w:r>
      <w:r w:rsidRPr="004052BB">
        <w:rPr>
          <w:rFonts w:ascii="Calibri" w:eastAsia="Andale Sans UI" w:hAnsi="Calibri" w:cs="Calibri"/>
          <w:b/>
          <w:bCs/>
          <w:kern w:val="3"/>
        </w:rPr>
        <w:t>Przewodnicz</w:t>
      </w:r>
      <w:r w:rsidR="00D85C57">
        <w:rPr>
          <w:rFonts w:ascii="Calibri" w:eastAsia="Andale Sans UI" w:hAnsi="Calibri" w:cs="Calibri"/>
          <w:b/>
          <w:bCs/>
          <w:kern w:val="3"/>
        </w:rPr>
        <w:t>ąca</w:t>
      </w:r>
      <w:r w:rsidRPr="004052BB">
        <w:rPr>
          <w:rFonts w:ascii="Calibri" w:eastAsia="Andale Sans UI" w:hAnsi="Calibri" w:cs="Calibri"/>
          <w:b/>
          <w:bCs/>
          <w:kern w:val="3"/>
        </w:rPr>
        <w:t xml:space="preserve"> Rady Miejskiej Zyta Wojciechowska</w:t>
      </w:r>
      <w:r w:rsidRPr="004052BB">
        <w:rPr>
          <w:rFonts w:ascii="Calibri" w:eastAsia="Andale Sans UI" w:hAnsi="Calibri" w:cs="Calibri"/>
          <w:kern w:val="3"/>
        </w:rPr>
        <w:t xml:space="preserve"> stwierdzając, że na stan 15 radnych obecnych według listy obecności było 14 radnych co oznacza, że Rada jest władna do obradowania i podejmowania prawomocnych uchwał i decyzji (zgodnie z ustawą o samorządzie gminnym) – załącznik nr 1 do protokołu.</w:t>
      </w:r>
    </w:p>
    <w:p w14:paraId="6889C414"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kern w:val="3"/>
        </w:rPr>
        <w:t>Lista obecności imienna radnych – załącznik nr 2 do protokołu.</w:t>
      </w:r>
    </w:p>
    <w:p w14:paraId="0834186C"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b/>
          <w:bCs/>
          <w:kern w:val="3"/>
        </w:rPr>
      </w:pPr>
    </w:p>
    <w:p w14:paraId="5199A2F4"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Ad.2:</w:t>
      </w:r>
    </w:p>
    <w:p w14:paraId="0E0D3B91"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kern w:val="3"/>
        </w:rPr>
        <w:t>Lista obecności z potwierdzeniem przyjęcia zawiadomienia na sesję stanowi załącznik nr 3 i 4 do protokołu.</w:t>
      </w:r>
    </w:p>
    <w:p w14:paraId="2CB2E3BF" w14:textId="77777777" w:rsidR="00283CA8" w:rsidRPr="004052BB" w:rsidRDefault="00283CA8" w:rsidP="00283CA8">
      <w:pPr>
        <w:widowControl w:val="0"/>
        <w:suppressAutoHyphens/>
        <w:autoSpaceDN w:val="0"/>
        <w:spacing w:after="0" w:line="360" w:lineRule="auto"/>
        <w:jc w:val="both"/>
        <w:rPr>
          <w:rFonts w:ascii="Calibri" w:hAnsi="Calibri" w:cs="Calibri"/>
        </w:rPr>
      </w:pPr>
    </w:p>
    <w:p w14:paraId="65D7E775" w14:textId="7A4150B8"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kern w:val="3"/>
        </w:rPr>
        <w:t xml:space="preserve">Następnie </w:t>
      </w:r>
      <w:r w:rsidRPr="004052BB">
        <w:rPr>
          <w:rFonts w:ascii="Calibri" w:eastAsia="Andale Sans UI" w:hAnsi="Calibri" w:cs="Calibri"/>
          <w:b/>
          <w:bCs/>
          <w:kern w:val="3"/>
        </w:rPr>
        <w:t>Przewodnicząc</w:t>
      </w:r>
      <w:r w:rsidR="00D85C57">
        <w:rPr>
          <w:rFonts w:ascii="Calibri" w:eastAsia="Andale Sans UI" w:hAnsi="Calibri" w:cs="Calibri"/>
          <w:b/>
          <w:bCs/>
          <w:kern w:val="3"/>
        </w:rPr>
        <w:t>a</w:t>
      </w:r>
      <w:r w:rsidRPr="004052BB">
        <w:rPr>
          <w:rFonts w:ascii="Calibri" w:eastAsia="Andale Sans UI" w:hAnsi="Calibri" w:cs="Calibri"/>
          <w:b/>
          <w:bCs/>
          <w:kern w:val="3"/>
        </w:rPr>
        <w:t xml:space="preserve"> RM</w:t>
      </w:r>
      <w:r w:rsidRPr="004052BB">
        <w:rPr>
          <w:rFonts w:ascii="Calibri" w:eastAsia="Andale Sans UI" w:hAnsi="Calibri" w:cs="Calibri"/>
          <w:kern w:val="3"/>
        </w:rPr>
        <w:t xml:space="preserve"> powitał przybyłych na sesję Radnych Rady Miejskiej, sołtysów oraz zaproszonych gości w osobach:</w:t>
      </w:r>
    </w:p>
    <w:p w14:paraId="26D761E0"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p>
    <w:p w14:paraId="2FD29735"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kern w:val="3"/>
        </w:rPr>
        <w:t xml:space="preserve">- Burmistrz Trzciela – Jacek </w:t>
      </w:r>
      <w:proofErr w:type="spellStart"/>
      <w:r w:rsidRPr="004052BB">
        <w:rPr>
          <w:rFonts w:ascii="Calibri" w:eastAsia="Andale Sans UI" w:hAnsi="Calibri" w:cs="Calibri"/>
          <w:kern w:val="3"/>
        </w:rPr>
        <w:t>Ignorek</w:t>
      </w:r>
      <w:proofErr w:type="spellEnd"/>
      <w:r w:rsidRPr="004052BB">
        <w:rPr>
          <w:rFonts w:ascii="Calibri" w:eastAsia="Andale Sans UI" w:hAnsi="Calibri" w:cs="Calibri"/>
          <w:kern w:val="3"/>
        </w:rPr>
        <w:t>,</w:t>
      </w:r>
    </w:p>
    <w:p w14:paraId="3CFF9503"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kern w:val="3"/>
        </w:rPr>
        <w:t>- Skarbnik Gminy – Renatę Kopeć.</w:t>
      </w:r>
    </w:p>
    <w:p w14:paraId="27CE4638"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p>
    <w:p w14:paraId="5CF020C3" w14:textId="1DEB5A2D"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kern w:val="3"/>
        </w:rPr>
        <w:t>Lista zaproszonych gości załącznik nr 5 do protokołu.</w:t>
      </w:r>
    </w:p>
    <w:p w14:paraId="255F5EA6" w14:textId="39ED7F70"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kern w:val="3"/>
        </w:rPr>
        <w:t>Lista sołtysów stanowi załącznik nr 6 do protokołu.</w:t>
      </w:r>
    </w:p>
    <w:p w14:paraId="56BECBD6"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kern w:val="3"/>
        </w:rPr>
      </w:pPr>
    </w:p>
    <w:p w14:paraId="709EC028"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Ad.3:</w:t>
      </w:r>
    </w:p>
    <w:p w14:paraId="153EC28F" w14:textId="77777777" w:rsidR="00283CA8" w:rsidRPr="004052BB" w:rsidRDefault="00283CA8" w:rsidP="00283CA8">
      <w:pPr>
        <w:widowControl w:val="0"/>
        <w:suppressAutoHyphens/>
        <w:autoSpaceDN w:val="0"/>
        <w:spacing w:after="0" w:line="360" w:lineRule="auto"/>
        <w:jc w:val="both"/>
        <w:rPr>
          <w:rFonts w:ascii="Calibri" w:eastAsia="Andale Sans UI" w:hAnsi="Calibri" w:cs="Calibri"/>
          <w:bCs/>
          <w:kern w:val="3"/>
        </w:rPr>
      </w:pPr>
      <w:r w:rsidRPr="004052BB">
        <w:rPr>
          <w:rFonts w:ascii="Calibri" w:eastAsia="Andale Sans UI" w:hAnsi="Calibri" w:cs="Calibri"/>
          <w:bCs/>
          <w:kern w:val="3"/>
        </w:rPr>
        <w:t>Przyjęcie porządku obrad.</w:t>
      </w:r>
    </w:p>
    <w:p w14:paraId="53BEC74A" w14:textId="77777777" w:rsidR="00D70228" w:rsidRPr="004052BB" w:rsidRDefault="00D70228" w:rsidP="00D70228">
      <w:pPr>
        <w:widowControl w:val="0"/>
        <w:suppressAutoHyphens/>
        <w:autoSpaceDN w:val="0"/>
        <w:spacing w:after="0" w:line="360" w:lineRule="auto"/>
        <w:jc w:val="both"/>
        <w:rPr>
          <w:rFonts w:ascii="Calibri" w:eastAsia="SimSun" w:hAnsi="Calibri" w:cs="Calibri"/>
          <w:b/>
          <w:kern w:val="3"/>
          <w:lang w:eastAsia="zh-CN" w:bidi="hi-IN"/>
        </w:rPr>
      </w:pPr>
      <w:r w:rsidRPr="004052BB">
        <w:rPr>
          <w:rFonts w:ascii="Calibri" w:eastAsia="SimSun" w:hAnsi="Calibri" w:cs="Calibri"/>
          <w:b/>
          <w:kern w:val="3"/>
          <w:lang w:eastAsia="zh-CN" w:bidi="hi-IN"/>
        </w:rPr>
        <w:t>Porządek obrad:</w:t>
      </w:r>
    </w:p>
    <w:p w14:paraId="58F048AF" w14:textId="77777777" w:rsidR="00D70228" w:rsidRPr="004052BB" w:rsidRDefault="00D70228" w:rsidP="00D70228">
      <w:pPr>
        <w:widowControl w:val="0"/>
        <w:suppressAutoHyphens/>
        <w:autoSpaceDN w:val="0"/>
        <w:spacing w:after="0" w:line="360" w:lineRule="auto"/>
        <w:jc w:val="both"/>
        <w:rPr>
          <w:rFonts w:ascii="Calibri" w:eastAsia="SimSun" w:hAnsi="Calibri" w:cs="Calibri"/>
          <w:b/>
          <w:kern w:val="3"/>
          <w:lang w:eastAsia="zh-CN" w:bidi="hi-IN"/>
        </w:rPr>
      </w:pPr>
      <w:r w:rsidRPr="004052BB">
        <w:rPr>
          <w:rFonts w:ascii="Calibri" w:eastAsia="SimSun" w:hAnsi="Calibri" w:cs="Calibri"/>
          <w:kern w:val="3"/>
          <w:lang w:eastAsia="zh-CN" w:bidi="hi-IN"/>
        </w:rPr>
        <w:t>1.  Otwarcie sesji i sprawy regulaminowe.</w:t>
      </w:r>
    </w:p>
    <w:p w14:paraId="15214382" w14:textId="77777777" w:rsidR="00D70228" w:rsidRPr="004052BB" w:rsidRDefault="00D70228" w:rsidP="00D70228">
      <w:pPr>
        <w:widowControl w:val="0"/>
        <w:tabs>
          <w:tab w:val="left" w:pos="284"/>
        </w:tabs>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2.  Sprawdzenie obecności i stwierdzenie kworum.</w:t>
      </w:r>
    </w:p>
    <w:p w14:paraId="38279537" w14:textId="77777777" w:rsidR="00D70228" w:rsidRPr="004052BB" w:rsidRDefault="00D70228" w:rsidP="00D70228">
      <w:pPr>
        <w:widowControl w:val="0"/>
        <w:tabs>
          <w:tab w:val="left" w:pos="284"/>
        </w:tabs>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3.  Przyjęcie porządku obrad.</w:t>
      </w:r>
    </w:p>
    <w:p w14:paraId="6194214A" w14:textId="77777777" w:rsidR="00D70228" w:rsidRPr="004052BB" w:rsidRDefault="00D70228" w:rsidP="00D70228">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lastRenderedPageBreak/>
        <w:t>4.  Interpelacje i zapytania.</w:t>
      </w:r>
    </w:p>
    <w:p w14:paraId="0ACE0A93" w14:textId="77777777" w:rsidR="00D70228" w:rsidRPr="004052BB" w:rsidRDefault="00D70228" w:rsidP="00D70228">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5.  Informacja Burmistrza Trzciela z działalności międzysesyjnej.</w:t>
      </w:r>
    </w:p>
    <w:p w14:paraId="1D785217" w14:textId="77777777" w:rsidR="00D70228" w:rsidRPr="004052BB" w:rsidRDefault="00D70228" w:rsidP="00D70228">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6.  Informacja Przewodniczącego Rady Miejskiej w Trzcielu z działalności międzysesyjnej.</w:t>
      </w:r>
    </w:p>
    <w:p w14:paraId="2BF20809" w14:textId="77777777" w:rsidR="00D70228" w:rsidRPr="004052BB" w:rsidRDefault="00D70228" w:rsidP="00D70228">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7.  Przyjęcie protokołu z II sesji Rady Miejskiej w Trzcielu.</w:t>
      </w:r>
    </w:p>
    <w:p w14:paraId="7F2B0646" w14:textId="77777777" w:rsidR="00D70228" w:rsidRPr="004052BB" w:rsidRDefault="00D70228" w:rsidP="00D70228">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8.  Raport o stanie Gminy Trzciel za 2023 rok.</w:t>
      </w:r>
    </w:p>
    <w:p w14:paraId="309CB6CC" w14:textId="77777777" w:rsidR="00D70228" w:rsidRPr="004052BB" w:rsidRDefault="00D70228" w:rsidP="00D70228">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9.  Debata nad przedstawionym Raportem o stanie Gminy Trzciel za 2023 rok.</w:t>
      </w:r>
    </w:p>
    <w:p w14:paraId="071D8442" w14:textId="77777777" w:rsidR="00D70228" w:rsidRPr="004052BB" w:rsidRDefault="00D70228" w:rsidP="00D70228">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 xml:space="preserve">10. Podjęcie uchwały w sprawie: udzielenia wotum zaufania Burmistrzowi Trzciela – projekt uchwały nr </w:t>
      </w:r>
      <w:r w:rsidRPr="004052BB">
        <w:rPr>
          <w:rFonts w:ascii="Calibri" w:eastAsia="SimSun" w:hAnsi="Calibri" w:cs="Calibri"/>
          <w:b/>
          <w:bCs/>
          <w:kern w:val="3"/>
          <w:lang w:eastAsia="zh-CN" w:bidi="hi-IN"/>
        </w:rPr>
        <w:t>1</w:t>
      </w:r>
    </w:p>
    <w:p w14:paraId="12678AC8" w14:textId="77777777" w:rsidR="00D70228" w:rsidRPr="004052BB" w:rsidRDefault="00D70228" w:rsidP="00D70228">
      <w:pPr>
        <w:widowControl w:val="0"/>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kern w:val="3"/>
          <w:lang w:eastAsia="zh-CN" w:bidi="hi-IN"/>
        </w:rPr>
        <w:t xml:space="preserve">11. </w:t>
      </w:r>
      <w:bookmarkStart w:id="0" w:name="_Hlk170124754"/>
      <w:r w:rsidRPr="004052BB">
        <w:rPr>
          <w:rFonts w:ascii="Calibri" w:eastAsia="SimSun" w:hAnsi="Calibri" w:cs="Calibri"/>
          <w:kern w:val="3"/>
          <w:lang w:eastAsia="zh-CN" w:bidi="hi-IN"/>
        </w:rPr>
        <w:t xml:space="preserve">Podjęcie uchwały w sprawie: rozpatrzenia i zatwierdzenia sprawozdań finansowych oraz sprawozdania z wykonania budżetu Gminy Trzciel za 2023 rok – projekt uchwały nr </w:t>
      </w:r>
      <w:r w:rsidRPr="004052BB">
        <w:rPr>
          <w:rFonts w:ascii="Calibri" w:eastAsia="SimSun" w:hAnsi="Calibri" w:cs="Calibri"/>
          <w:b/>
          <w:bCs/>
          <w:kern w:val="3"/>
          <w:lang w:eastAsia="zh-CN" w:bidi="hi-IN"/>
        </w:rPr>
        <w:t>2</w:t>
      </w:r>
      <w:bookmarkEnd w:id="0"/>
    </w:p>
    <w:p w14:paraId="2943D3FA" w14:textId="77777777" w:rsidR="00D70228" w:rsidRPr="004052BB" w:rsidRDefault="00D70228" w:rsidP="00D70228">
      <w:pPr>
        <w:widowControl w:val="0"/>
        <w:suppressAutoHyphens/>
        <w:autoSpaceDN w:val="0"/>
        <w:spacing w:after="0" w:line="360" w:lineRule="auto"/>
        <w:jc w:val="both"/>
        <w:textAlignment w:val="baseline"/>
        <w:rPr>
          <w:rFonts w:ascii="Calibri" w:eastAsia="SimSun" w:hAnsi="Calibri" w:cs="Calibri"/>
          <w:b/>
          <w:bCs/>
          <w:kern w:val="3"/>
          <w:lang w:eastAsia="zh-CN" w:bidi="hi-IN"/>
        </w:rPr>
      </w:pPr>
      <w:r w:rsidRPr="004052BB">
        <w:rPr>
          <w:rFonts w:ascii="Calibri" w:eastAsia="SimSun" w:hAnsi="Calibri" w:cs="Calibri"/>
          <w:kern w:val="3"/>
          <w:lang w:eastAsia="zh-CN" w:bidi="hi-IN"/>
        </w:rPr>
        <w:t xml:space="preserve">12. Podjęcie uchwały w sprawie: absolutorium z tytułu wykonania budżetu Gminy Trzciel za 2023 rok </w:t>
      </w:r>
      <w:bookmarkStart w:id="1" w:name="_Hlk10536944"/>
      <w:r w:rsidRPr="004052BB">
        <w:rPr>
          <w:rFonts w:ascii="Calibri" w:eastAsia="SimSun" w:hAnsi="Calibri" w:cs="Calibri"/>
          <w:kern w:val="3"/>
          <w:lang w:eastAsia="zh-CN" w:bidi="hi-IN"/>
        </w:rPr>
        <w:t xml:space="preserve">– projekt uchwały nr </w:t>
      </w:r>
      <w:r w:rsidRPr="004052BB">
        <w:rPr>
          <w:rFonts w:ascii="Calibri" w:eastAsia="SimSun" w:hAnsi="Calibri" w:cs="Calibri"/>
          <w:b/>
          <w:bCs/>
          <w:kern w:val="3"/>
          <w:lang w:eastAsia="zh-CN" w:bidi="hi-IN"/>
        </w:rPr>
        <w:t>3</w:t>
      </w:r>
      <w:bookmarkEnd w:id="1"/>
    </w:p>
    <w:p w14:paraId="2A27F5F0" w14:textId="77777777" w:rsidR="00D70228" w:rsidRPr="004052BB" w:rsidRDefault="00D70228" w:rsidP="00D70228">
      <w:pPr>
        <w:widowControl w:val="0"/>
        <w:suppressAutoHyphens/>
        <w:autoSpaceDN w:val="0"/>
        <w:spacing w:after="0" w:line="360" w:lineRule="auto"/>
        <w:jc w:val="both"/>
        <w:textAlignment w:val="baseline"/>
        <w:rPr>
          <w:rFonts w:ascii="Calibri" w:eastAsia="SimSun" w:hAnsi="Calibri" w:cs="Calibri"/>
          <w:b/>
          <w:bCs/>
          <w:kern w:val="3"/>
          <w:lang w:eastAsia="zh-CN" w:bidi="hi-IN"/>
        </w:rPr>
      </w:pPr>
      <w:r w:rsidRPr="004052BB">
        <w:rPr>
          <w:rFonts w:ascii="Calibri" w:eastAsia="SimSun" w:hAnsi="Calibri" w:cs="Calibri"/>
          <w:kern w:val="3"/>
          <w:lang w:eastAsia="zh-CN" w:bidi="hi-IN"/>
        </w:rPr>
        <w:t xml:space="preserve">13. Podjęcie uchwały w sprawie: udzielenia pomocy finansowej Powiatowi Międzyrzeckiemu na przebudowę drogi powiatowej nr 1339F na odcinku od węzła A-2 do planowanej obwodnicy, budowę obwodnicy miasta Trzciel i budowę skrzyżowania obwodnicy z drogą krajową nr 92 – projekt uchwały nr </w:t>
      </w:r>
      <w:r w:rsidRPr="004052BB">
        <w:rPr>
          <w:rFonts w:ascii="Calibri" w:eastAsia="SimSun" w:hAnsi="Calibri" w:cs="Calibri"/>
          <w:b/>
          <w:bCs/>
          <w:kern w:val="3"/>
          <w:lang w:eastAsia="zh-CN" w:bidi="hi-IN"/>
        </w:rPr>
        <w:t>4</w:t>
      </w:r>
    </w:p>
    <w:p w14:paraId="5A12C30A" w14:textId="77777777" w:rsidR="00D70228" w:rsidRPr="004052BB" w:rsidRDefault="00D70228" w:rsidP="00D70228">
      <w:pPr>
        <w:widowControl w:val="0"/>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kern w:val="3"/>
          <w:lang w:eastAsia="zh-CN" w:bidi="hi-IN"/>
        </w:rPr>
        <w:t xml:space="preserve">14. </w:t>
      </w:r>
      <w:bookmarkStart w:id="2" w:name="_Hlk170124888"/>
      <w:r w:rsidRPr="004052BB">
        <w:rPr>
          <w:rFonts w:ascii="Calibri" w:eastAsia="SimSun" w:hAnsi="Calibri" w:cs="Calibri"/>
          <w:kern w:val="3"/>
          <w:lang w:eastAsia="zh-CN" w:bidi="hi-IN"/>
        </w:rPr>
        <w:t>Podjęcie uchwały w sprawie: udzielenia pomocy finansowej Powiatowi Międzyrzeckiemu na przebudowę   i budowę chodników na drogach powiatowych na terenie gminy Trzciel</w:t>
      </w:r>
      <w:r w:rsidRPr="004052BB">
        <w:rPr>
          <w:rFonts w:ascii="Calibri" w:eastAsia="SimSun" w:hAnsi="Calibri" w:cs="Calibri"/>
          <w:b/>
          <w:bCs/>
          <w:kern w:val="3"/>
          <w:lang w:eastAsia="zh-CN" w:bidi="hi-IN"/>
        </w:rPr>
        <w:t xml:space="preserve"> </w:t>
      </w:r>
      <w:r w:rsidRPr="004052BB">
        <w:rPr>
          <w:rFonts w:ascii="Calibri" w:eastAsia="SimSun" w:hAnsi="Calibri" w:cs="Calibri"/>
          <w:kern w:val="3"/>
          <w:lang w:eastAsia="zh-CN" w:bidi="hi-IN"/>
        </w:rPr>
        <w:t xml:space="preserve">– projekt uchwały nr </w:t>
      </w:r>
      <w:r w:rsidRPr="004052BB">
        <w:rPr>
          <w:rFonts w:ascii="Calibri" w:eastAsia="SimSun" w:hAnsi="Calibri" w:cs="Calibri"/>
          <w:b/>
          <w:bCs/>
          <w:kern w:val="3"/>
          <w:lang w:eastAsia="zh-CN" w:bidi="hi-IN"/>
        </w:rPr>
        <w:t>5</w:t>
      </w:r>
      <w:bookmarkEnd w:id="2"/>
    </w:p>
    <w:p w14:paraId="1CD14215" w14:textId="77777777" w:rsidR="00D70228" w:rsidRPr="004052BB" w:rsidRDefault="00D70228" w:rsidP="00D70228">
      <w:pPr>
        <w:keepNext/>
        <w:widowControl w:val="0"/>
        <w:suppressAutoHyphens/>
        <w:autoSpaceDN w:val="0"/>
        <w:spacing w:after="0" w:line="360" w:lineRule="auto"/>
        <w:jc w:val="both"/>
        <w:rPr>
          <w:rFonts w:ascii="Calibri" w:eastAsia="Times New Roman" w:hAnsi="Calibri" w:cs="Calibri"/>
          <w:lang w:eastAsia="pl-PL"/>
        </w:rPr>
      </w:pPr>
      <w:r w:rsidRPr="004052BB">
        <w:rPr>
          <w:rFonts w:ascii="Calibri" w:eastAsia="SimSun" w:hAnsi="Calibri" w:cs="Calibri"/>
          <w:kern w:val="3"/>
          <w:lang w:eastAsia="zh-CN" w:bidi="hi-IN"/>
        </w:rPr>
        <w:t xml:space="preserve">15. Podjęcie uchwały w sprawie:  </w:t>
      </w:r>
      <w:r w:rsidRPr="004052BB">
        <w:rPr>
          <w:rFonts w:ascii="Calibri" w:eastAsia="Times New Roman" w:hAnsi="Calibri" w:cs="Calibri"/>
          <w:lang w:eastAsia="pl-PL"/>
        </w:rPr>
        <w:t xml:space="preserve">poboru w drodze inkasa podatku rolnego, leśnego i od nieruchomości od osób fizycznych oraz określenia wysokości wynagrodzenia za ich pobór </w:t>
      </w:r>
      <w:r w:rsidRPr="004052BB">
        <w:rPr>
          <w:rFonts w:ascii="Calibri" w:eastAsia="SimSun" w:hAnsi="Calibri" w:cs="Calibri"/>
          <w:kern w:val="3"/>
          <w:lang w:eastAsia="zh-CN" w:bidi="hi-IN"/>
        </w:rPr>
        <w:t xml:space="preserve"> – projekt uchwały nr </w:t>
      </w:r>
      <w:r w:rsidRPr="004052BB">
        <w:rPr>
          <w:rFonts w:ascii="Calibri" w:eastAsia="SimSun" w:hAnsi="Calibri" w:cs="Calibri"/>
          <w:b/>
          <w:bCs/>
          <w:kern w:val="3"/>
          <w:lang w:eastAsia="zh-CN" w:bidi="hi-IN"/>
        </w:rPr>
        <w:t>6</w:t>
      </w:r>
      <w:r w:rsidRPr="004052BB">
        <w:rPr>
          <w:rFonts w:ascii="Calibri" w:eastAsia="SimSun" w:hAnsi="Calibri" w:cs="Calibri"/>
          <w:kern w:val="3"/>
          <w:lang w:eastAsia="zh-CN" w:bidi="hi-IN"/>
        </w:rPr>
        <w:t xml:space="preserve"> </w:t>
      </w:r>
    </w:p>
    <w:p w14:paraId="22E0E53D" w14:textId="77777777" w:rsidR="00D70228" w:rsidRPr="004052BB" w:rsidRDefault="00D70228" w:rsidP="00D70228">
      <w:pPr>
        <w:autoSpaceDE w:val="0"/>
        <w:autoSpaceDN w:val="0"/>
        <w:adjustRightInd w:val="0"/>
        <w:spacing w:after="0" w:line="360" w:lineRule="auto"/>
        <w:rPr>
          <w:rFonts w:ascii="Calibri" w:hAnsi="Calibri" w:cs="Calibri"/>
          <w:color w:val="000000"/>
          <w14:ligatures w14:val="standardContextual"/>
        </w:rPr>
      </w:pPr>
      <w:r w:rsidRPr="004052BB">
        <w:rPr>
          <w:rFonts w:ascii="Calibri" w:hAnsi="Calibri" w:cs="Calibri"/>
          <w:color w:val="000000"/>
          <w14:ligatures w14:val="standardContextual"/>
        </w:rPr>
        <w:t xml:space="preserve">16. Podjęcie uchwały w sprawie: zaciągnięcia pożyczki długoterminowej – projekt uchwały nr </w:t>
      </w:r>
      <w:r w:rsidRPr="004052BB">
        <w:rPr>
          <w:rFonts w:ascii="Calibri" w:hAnsi="Calibri" w:cs="Calibri"/>
          <w:b/>
          <w:bCs/>
          <w:color w:val="000000"/>
          <w14:ligatures w14:val="standardContextual"/>
        </w:rPr>
        <w:t>7</w:t>
      </w:r>
      <w:r w:rsidRPr="004052BB">
        <w:rPr>
          <w:rFonts w:ascii="Calibri" w:hAnsi="Calibri" w:cs="Calibri"/>
          <w:color w:val="000000"/>
          <w14:ligatures w14:val="standardContextual"/>
        </w:rPr>
        <w:t xml:space="preserve">                                                                            </w:t>
      </w:r>
    </w:p>
    <w:p w14:paraId="28C7252F" w14:textId="77777777" w:rsidR="00D70228" w:rsidRPr="004052BB" w:rsidRDefault="00D70228" w:rsidP="00D70228">
      <w:pPr>
        <w:autoSpaceDE w:val="0"/>
        <w:autoSpaceDN w:val="0"/>
        <w:adjustRightInd w:val="0"/>
        <w:spacing w:after="0" w:line="360" w:lineRule="auto"/>
        <w:rPr>
          <w:rFonts w:ascii="Calibri" w:hAnsi="Calibri" w:cs="Calibri"/>
          <w:b/>
          <w:bCs/>
          <w:color w:val="000000"/>
          <w14:ligatures w14:val="standardContextual"/>
        </w:rPr>
      </w:pPr>
      <w:r w:rsidRPr="004052BB">
        <w:rPr>
          <w:rFonts w:ascii="Calibri" w:hAnsi="Calibri" w:cs="Calibri"/>
          <w:color w:val="000000"/>
          <w14:ligatures w14:val="standardContextual"/>
        </w:rPr>
        <w:t xml:space="preserve">17. Podjęcie uchwały w sprawie: zmiany uchwały budżetowej Gminy Trzciel na 2024 rok – projekt uchwały nr </w:t>
      </w:r>
      <w:r w:rsidRPr="004052BB">
        <w:rPr>
          <w:rFonts w:ascii="Calibri" w:hAnsi="Calibri" w:cs="Calibri"/>
          <w:b/>
          <w:bCs/>
          <w:color w:val="000000"/>
          <w14:ligatures w14:val="standardContextual"/>
        </w:rPr>
        <w:t>8</w:t>
      </w:r>
    </w:p>
    <w:p w14:paraId="7AEA559C" w14:textId="77777777" w:rsidR="00D70228" w:rsidRPr="004052BB" w:rsidRDefault="00D70228" w:rsidP="00D70228">
      <w:pPr>
        <w:widowControl w:val="0"/>
        <w:suppressAutoHyphens/>
        <w:autoSpaceDN w:val="0"/>
        <w:spacing w:after="0" w:line="360" w:lineRule="auto"/>
        <w:rPr>
          <w:rFonts w:ascii="Calibri" w:eastAsia="SimSun" w:hAnsi="Calibri" w:cs="Calibri"/>
          <w:b/>
          <w:bCs/>
          <w:kern w:val="3"/>
          <w:lang w:eastAsia="zh-CN" w:bidi="hi-IN"/>
        </w:rPr>
      </w:pPr>
      <w:r w:rsidRPr="004052BB">
        <w:rPr>
          <w:rFonts w:ascii="Calibri" w:eastAsia="SimSun" w:hAnsi="Calibri" w:cs="Calibri"/>
          <w:kern w:val="3"/>
          <w:lang w:eastAsia="zh-CN" w:bidi="hi-IN"/>
        </w:rPr>
        <w:t xml:space="preserve">18. Podjęcie uchwały w sprawie: zmiany Wieloletniej Prognozy Finansowej Gminy Trzciel na lata 2024 – 2045 – projekt uchwały nr </w:t>
      </w:r>
      <w:r w:rsidRPr="004052BB">
        <w:rPr>
          <w:rFonts w:ascii="Calibri" w:eastAsia="SimSun" w:hAnsi="Calibri" w:cs="Calibri"/>
          <w:b/>
          <w:bCs/>
          <w:kern w:val="3"/>
          <w:lang w:eastAsia="zh-CN" w:bidi="hi-IN"/>
        </w:rPr>
        <w:t xml:space="preserve">9 </w:t>
      </w:r>
    </w:p>
    <w:p w14:paraId="0AE34433" w14:textId="77777777" w:rsidR="00D70228" w:rsidRPr="004052BB" w:rsidRDefault="00D70228" w:rsidP="00D70228">
      <w:pPr>
        <w:widowControl w:val="0"/>
        <w:suppressAutoHyphens/>
        <w:autoSpaceDN w:val="0"/>
        <w:spacing w:after="0" w:line="360" w:lineRule="auto"/>
        <w:rPr>
          <w:rFonts w:ascii="Calibri" w:eastAsia="SimSun" w:hAnsi="Calibri" w:cs="Calibri"/>
          <w:b/>
          <w:bCs/>
          <w:kern w:val="3"/>
          <w:lang w:eastAsia="zh-CN" w:bidi="hi-IN"/>
        </w:rPr>
      </w:pPr>
      <w:r w:rsidRPr="004052BB">
        <w:rPr>
          <w:rFonts w:ascii="Calibri" w:eastAsia="SimSun" w:hAnsi="Calibri" w:cs="Calibri"/>
          <w:kern w:val="3"/>
          <w:lang w:eastAsia="zh-CN" w:bidi="hi-IN"/>
        </w:rPr>
        <w:t>19. Podjęcie uchwały w sprawie:</w:t>
      </w:r>
      <w:r w:rsidRPr="004052BB">
        <w:rPr>
          <w:rFonts w:ascii="Calibri" w:eastAsia="SimSun" w:hAnsi="Calibri" w:cs="Calibri"/>
          <w:b/>
          <w:bCs/>
          <w:kern w:val="3"/>
          <w:lang w:eastAsia="zh-CN" w:bidi="hi-IN"/>
        </w:rPr>
        <w:t xml:space="preserve"> </w:t>
      </w:r>
      <w:r w:rsidRPr="004052BB">
        <w:rPr>
          <w:rFonts w:ascii="Calibri" w:eastAsia="SimSun" w:hAnsi="Calibri" w:cs="Calibri"/>
          <w:kern w:val="3"/>
          <w:lang w:eastAsia="zh-CN" w:bidi="hi-IN"/>
        </w:rPr>
        <w:t xml:space="preserve">wyrażenia woli kontynuacji członkostwa Gminy Trzciel w Stowarzyszeniu Lokalna Grupa Rybacka Obra – Warta – projekt uchwały nr </w:t>
      </w:r>
      <w:r w:rsidRPr="004052BB">
        <w:rPr>
          <w:rFonts w:ascii="Calibri" w:eastAsia="SimSun" w:hAnsi="Calibri" w:cs="Calibri"/>
          <w:b/>
          <w:bCs/>
          <w:kern w:val="3"/>
          <w:lang w:eastAsia="zh-CN" w:bidi="hi-IN"/>
        </w:rPr>
        <w:t xml:space="preserve">10  </w:t>
      </w:r>
    </w:p>
    <w:p w14:paraId="4BBC1C30" w14:textId="77777777" w:rsidR="00D70228" w:rsidRPr="004052BB" w:rsidRDefault="00D70228" w:rsidP="00D70228">
      <w:pPr>
        <w:widowControl w:val="0"/>
        <w:suppressAutoHyphens/>
        <w:autoSpaceDN w:val="0"/>
        <w:spacing w:after="0" w:line="360" w:lineRule="auto"/>
        <w:rPr>
          <w:rFonts w:ascii="Calibri" w:eastAsia="SimSun" w:hAnsi="Calibri" w:cs="Calibri"/>
          <w:b/>
          <w:bCs/>
          <w:kern w:val="3"/>
          <w:lang w:eastAsia="zh-CN" w:bidi="hi-IN"/>
        </w:rPr>
      </w:pPr>
      <w:r w:rsidRPr="004052BB">
        <w:rPr>
          <w:rFonts w:ascii="Calibri" w:eastAsia="SimSun" w:hAnsi="Calibri" w:cs="Calibri"/>
          <w:kern w:val="3"/>
          <w:lang w:eastAsia="zh-CN" w:bidi="hi-IN"/>
        </w:rPr>
        <w:t>20.</w:t>
      </w:r>
      <w:r w:rsidRPr="004052BB">
        <w:rPr>
          <w:rFonts w:ascii="Calibri" w:eastAsia="SimSun" w:hAnsi="Calibri" w:cs="Calibri"/>
          <w:b/>
          <w:bCs/>
          <w:kern w:val="3"/>
          <w:lang w:eastAsia="zh-CN" w:bidi="hi-IN"/>
        </w:rPr>
        <w:t xml:space="preserve">   </w:t>
      </w:r>
      <w:r w:rsidRPr="004052BB">
        <w:rPr>
          <w:rFonts w:ascii="Calibri" w:eastAsia="SimSun" w:hAnsi="Calibri" w:cs="Calibri"/>
          <w:kern w:val="3"/>
          <w:lang w:eastAsia="zh-CN" w:bidi="hi-IN"/>
        </w:rPr>
        <w:t xml:space="preserve">Podjęcie </w:t>
      </w:r>
      <w:r w:rsidRPr="004052BB">
        <w:rPr>
          <w:rFonts w:ascii="Calibri" w:eastAsia="Times New Roman" w:hAnsi="Calibri" w:cs="Calibri"/>
          <w:kern w:val="3"/>
          <w:lang w:eastAsia="pl-PL" w:bidi="hi-IN"/>
        </w:rPr>
        <w:t>w sprawie: dopłat do taryf dla zbiorowego zaopatrzenia w wodę i zbiorowego odprowadzania ścieków – projekt uchwały nr</w:t>
      </w:r>
      <w:r w:rsidRPr="004052BB">
        <w:rPr>
          <w:rFonts w:ascii="Calibri" w:eastAsia="Times New Roman" w:hAnsi="Calibri" w:cs="Calibri"/>
          <w:b/>
          <w:kern w:val="3"/>
          <w:lang w:eastAsia="pl-PL" w:bidi="hi-IN"/>
        </w:rPr>
        <w:t xml:space="preserve"> 11</w:t>
      </w:r>
      <w:r w:rsidRPr="004052BB">
        <w:rPr>
          <w:rFonts w:ascii="Calibri" w:eastAsia="SimSun" w:hAnsi="Calibri" w:cs="Calibri"/>
          <w:b/>
          <w:bCs/>
          <w:kern w:val="3"/>
          <w:lang w:eastAsia="zh-CN" w:bidi="hi-IN"/>
        </w:rPr>
        <w:t xml:space="preserve">     </w:t>
      </w:r>
    </w:p>
    <w:p w14:paraId="0A92381B" w14:textId="77777777" w:rsidR="00D70228" w:rsidRPr="004052BB" w:rsidRDefault="00D70228" w:rsidP="00D70228">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21.</w:t>
      </w:r>
      <w:r w:rsidRPr="004052BB">
        <w:rPr>
          <w:rFonts w:ascii="Calibri" w:eastAsia="SimSun" w:hAnsi="Calibri" w:cs="Calibri"/>
          <w:b/>
          <w:bCs/>
          <w:kern w:val="3"/>
          <w:lang w:eastAsia="zh-CN" w:bidi="hi-IN"/>
        </w:rPr>
        <w:t xml:space="preserve"> </w:t>
      </w:r>
      <w:r w:rsidRPr="004052BB">
        <w:rPr>
          <w:rFonts w:ascii="Calibri" w:eastAsia="SimSun" w:hAnsi="Calibri" w:cs="Calibri"/>
          <w:kern w:val="3"/>
          <w:lang w:eastAsia="zh-CN" w:bidi="hi-IN"/>
        </w:rPr>
        <w:t xml:space="preserve">Podjęcie uchwały w sprawie: </w:t>
      </w:r>
      <w:r w:rsidRPr="004052BB">
        <w:rPr>
          <w:rFonts w:ascii="Calibri" w:hAnsi="Calibri" w:cs="Calibri"/>
          <w:kern w:val="2"/>
          <w14:ligatures w14:val="standardContextual"/>
        </w:rPr>
        <w:t xml:space="preserve">przystąpienia Gminy Trzciel / Ośrodka Pomocy Społecznej w Trzcielu do projektu  na utworzenie Centrum Usług Społecznych w Trzcielu w ramach Priorytetu 6 Fundusze Europejskie na wsparcie obywateli, Działanie  6.13 Usługi społeczne i zdrowotne, Typ projektu X. Tworzenie centrów usług społecznych i rozwój dostarczanych przez nie usług w ramach Programu Fundusze Europejskie dla Lubuskiego 2021-2027 </w:t>
      </w:r>
      <w:r w:rsidRPr="004052BB">
        <w:rPr>
          <w:rFonts w:ascii="Calibri" w:eastAsia="Times New Roman" w:hAnsi="Calibri" w:cs="Calibri"/>
          <w:kern w:val="2"/>
          <w:lang w:eastAsia="pl-PL"/>
          <w14:ligatures w14:val="standardContextual"/>
        </w:rPr>
        <w:t>– projekt uchwały nr</w:t>
      </w:r>
      <w:r w:rsidRPr="004052BB">
        <w:rPr>
          <w:rFonts w:ascii="Calibri" w:eastAsia="Times New Roman" w:hAnsi="Calibri" w:cs="Calibri"/>
          <w:b/>
          <w:kern w:val="2"/>
          <w:lang w:eastAsia="pl-PL"/>
          <w14:ligatures w14:val="standardContextual"/>
        </w:rPr>
        <w:t xml:space="preserve"> 12</w:t>
      </w:r>
    </w:p>
    <w:p w14:paraId="267F0F0B" w14:textId="77777777" w:rsidR="00D70228" w:rsidRPr="004052BB" w:rsidRDefault="00D70228" w:rsidP="00D70228">
      <w:pPr>
        <w:keepNext/>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lastRenderedPageBreak/>
        <w:t>22.</w:t>
      </w:r>
      <w:r w:rsidRPr="004052BB">
        <w:rPr>
          <w:rFonts w:ascii="Calibri" w:eastAsia="SimSun" w:hAnsi="Calibri" w:cs="Calibri"/>
          <w:b/>
          <w:bCs/>
          <w:kern w:val="3"/>
          <w:lang w:eastAsia="zh-CN" w:bidi="hi-IN"/>
        </w:rPr>
        <w:t xml:space="preserve"> </w:t>
      </w:r>
      <w:r w:rsidRPr="004052BB">
        <w:rPr>
          <w:rFonts w:ascii="Calibri" w:eastAsia="SimSun" w:hAnsi="Calibri" w:cs="Calibri"/>
          <w:kern w:val="3"/>
          <w:lang w:eastAsia="zh-CN" w:bidi="hi-IN"/>
        </w:rPr>
        <w:t>Zaświadczenia i wolne wnioski,  /korespondencja, terminy posiedzeń Rady Miejskiej/.</w:t>
      </w:r>
    </w:p>
    <w:p w14:paraId="7370EB6A" w14:textId="77777777" w:rsidR="00D70228" w:rsidRPr="004052BB" w:rsidRDefault="00D70228" w:rsidP="00D70228">
      <w:pPr>
        <w:keepNext/>
        <w:widowControl w:val="0"/>
        <w:suppressAutoHyphens/>
        <w:autoSpaceDN w:val="0"/>
        <w:spacing w:after="0" w:line="360" w:lineRule="auto"/>
        <w:rPr>
          <w:rFonts w:ascii="Calibri" w:eastAsia="SimSun" w:hAnsi="Calibri" w:cs="Calibri"/>
          <w:b/>
          <w:bCs/>
          <w:kern w:val="3"/>
          <w:lang w:eastAsia="zh-CN" w:bidi="hi-IN"/>
        </w:rPr>
      </w:pPr>
      <w:r w:rsidRPr="004052BB">
        <w:rPr>
          <w:rFonts w:ascii="Calibri" w:eastAsia="SimSun" w:hAnsi="Calibri" w:cs="Calibri"/>
          <w:kern w:val="3"/>
          <w:lang w:eastAsia="zh-CN" w:bidi="hi-IN"/>
        </w:rPr>
        <w:t>23. Zakończenie sesji.</w:t>
      </w:r>
      <w:r w:rsidRPr="004052BB">
        <w:rPr>
          <w:rFonts w:ascii="Calibri" w:eastAsia="SimSun" w:hAnsi="Calibri" w:cs="Calibri"/>
          <w:b/>
          <w:bCs/>
          <w:kern w:val="3"/>
          <w:lang w:eastAsia="zh-CN" w:bidi="hi-IN"/>
        </w:rPr>
        <w:t xml:space="preserve">  </w:t>
      </w:r>
    </w:p>
    <w:p w14:paraId="681009EF" w14:textId="4E55B6EA" w:rsidR="00D70228" w:rsidRPr="004052BB" w:rsidRDefault="00D70228" w:rsidP="00D70228">
      <w:pPr>
        <w:keepNext/>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Załącznik nr 7 do protokołu.</w:t>
      </w:r>
    </w:p>
    <w:p w14:paraId="4A59FA3A" w14:textId="77777777" w:rsidR="00D70228" w:rsidRPr="004052BB" w:rsidRDefault="00D70228" w:rsidP="00D70228">
      <w:pPr>
        <w:keepNext/>
        <w:widowControl w:val="0"/>
        <w:suppressAutoHyphens/>
        <w:autoSpaceDN w:val="0"/>
        <w:spacing w:after="0" w:line="360" w:lineRule="auto"/>
        <w:rPr>
          <w:rFonts w:ascii="Calibri" w:eastAsia="SimSun" w:hAnsi="Calibri" w:cs="Calibri"/>
          <w:b/>
          <w:bCs/>
          <w:kern w:val="3"/>
          <w:lang w:eastAsia="zh-CN" w:bidi="hi-IN"/>
        </w:rPr>
      </w:pPr>
    </w:p>
    <w:p w14:paraId="78E16C31"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Ad.4:</w:t>
      </w:r>
    </w:p>
    <w:p w14:paraId="7B008DEE" w14:textId="77777777" w:rsidR="00D70228" w:rsidRPr="004052BB" w:rsidRDefault="00D70228" w:rsidP="00D70228">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Interpelacje i zapytania.</w:t>
      </w:r>
    </w:p>
    <w:p w14:paraId="5F51E6A9" w14:textId="77777777" w:rsidR="00D70228" w:rsidRPr="004052BB" w:rsidRDefault="00D70228" w:rsidP="00D70228">
      <w:pPr>
        <w:widowControl w:val="0"/>
        <w:suppressAutoHyphens/>
        <w:autoSpaceDN w:val="0"/>
        <w:spacing w:after="0" w:line="360" w:lineRule="auto"/>
        <w:jc w:val="both"/>
        <w:rPr>
          <w:rFonts w:ascii="Calibri" w:eastAsia="SimSun" w:hAnsi="Calibri" w:cs="Calibri"/>
          <w:kern w:val="3"/>
          <w:lang w:eastAsia="zh-CN" w:bidi="hi-IN"/>
        </w:rPr>
      </w:pPr>
    </w:p>
    <w:p w14:paraId="640ABD54" w14:textId="61B12F3A" w:rsidR="00D70228" w:rsidRPr="004052BB" w:rsidRDefault="00D70228" w:rsidP="00D70228">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4052BB">
        <w:rPr>
          <w:rFonts w:ascii="Calibri" w:eastAsia="Andale Sans UI" w:hAnsi="Calibri" w:cs="Calibri"/>
          <w:b/>
          <w:bCs/>
          <w:kern w:val="3"/>
        </w:rPr>
        <w:t>Przewodnicząc</w:t>
      </w:r>
      <w:r w:rsidR="00D85C57">
        <w:rPr>
          <w:rFonts w:ascii="Calibri" w:eastAsia="Andale Sans UI" w:hAnsi="Calibri" w:cs="Calibri"/>
          <w:b/>
          <w:bCs/>
          <w:kern w:val="3"/>
        </w:rPr>
        <w:t>a</w:t>
      </w:r>
      <w:r w:rsidRPr="004052BB">
        <w:rPr>
          <w:rFonts w:ascii="Calibri" w:eastAsia="Andale Sans UI" w:hAnsi="Calibri" w:cs="Calibri"/>
          <w:b/>
          <w:bCs/>
          <w:kern w:val="3"/>
        </w:rPr>
        <w:t xml:space="preserve"> RM </w:t>
      </w:r>
      <w:r w:rsidRPr="004052BB">
        <w:rPr>
          <w:rFonts w:ascii="Calibri" w:eastAsia="Andale Sans UI" w:hAnsi="Calibri" w:cs="Calibri"/>
          <w:bCs/>
          <w:kern w:val="3"/>
        </w:rPr>
        <w:t xml:space="preserve">poinformował Radnych o możliwości złożenia interpelacji i wniosków na przygotowanych drukach. Odpowiedzi zostaną udzielone w formie pisemnej w terminie późniejszym </w:t>
      </w:r>
      <w:r w:rsidRPr="004052BB">
        <w:rPr>
          <w:rFonts w:ascii="Calibri" w:eastAsia="SimSun" w:hAnsi="Calibri" w:cs="Calibri"/>
          <w:bCs/>
          <w:kern w:val="3"/>
          <w:lang w:eastAsia="zh-CN" w:bidi="hi-IN"/>
        </w:rPr>
        <w:t>zgodnie z art. 24 ust. 6 ustawy o samorządzie gminnym.</w:t>
      </w:r>
    </w:p>
    <w:p w14:paraId="0B0E3ADA"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
          <w:bCs/>
          <w:kern w:val="3"/>
          <w:u w:val="single"/>
        </w:rPr>
      </w:pPr>
    </w:p>
    <w:p w14:paraId="3BF46FEC"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Ad.5:</w:t>
      </w:r>
    </w:p>
    <w:p w14:paraId="2B768973" w14:textId="77777777" w:rsidR="00D70228" w:rsidRPr="004052BB" w:rsidRDefault="00D70228" w:rsidP="00D70228">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Informacja Burmistrza Trzciela z działalności międzysesyjnej.</w:t>
      </w:r>
    </w:p>
    <w:p w14:paraId="7D83DD03"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
          <w:bCs/>
          <w:kern w:val="3"/>
          <w:u w:val="single"/>
        </w:rPr>
      </w:pPr>
    </w:p>
    <w:p w14:paraId="6AEDE316" w14:textId="5792D85D" w:rsidR="00283CA8" w:rsidRPr="004052BB" w:rsidRDefault="00D70228" w:rsidP="00D70228">
      <w:pPr>
        <w:widowControl w:val="0"/>
        <w:suppressAutoHyphens/>
        <w:autoSpaceDN w:val="0"/>
        <w:spacing w:after="0" w:line="360" w:lineRule="auto"/>
        <w:jc w:val="both"/>
        <w:rPr>
          <w:rFonts w:ascii="Calibri" w:eastAsia="Andale Sans UI" w:hAnsi="Calibri" w:cs="Calibri"/>
          <w:kern w:val="3"/>
        </w:rPr>
      </w:pPr>
      <w:r w:rsidRPr="004052BB">
        <w:rPr>
          <w:rFonts w:ascii="Calibri" w:eastAsia="Andale Sans UI" w:hAnsi="Calibri" w:cs="Calibri"/>
          <w:b/>
          <w:bCs/>
          <w:kern w:val="3"/>
        </w:rPr>
        <w:t xml:space="preserve">Burmistrz Trzciela Jacek </w:t>
      </w:r>
      <w:proofErr w:type="spellStart"/>
      <w:r w:rsidRPr="004052BB">
        <w:rPr>
          <w:rFonts w:ascii="Calibri" w:eastAsia="Andale Sans UI" w:hAnsi="Calibri" w:cs="Calibri"/>
          <w:b/>
          <w:bCs/>
          <w:kern w:val="3"/>
        </w:rPr>
        <w:t>Ignorek</w:t>
      </w:r>
      <w:proofErr w:type="spellEnd"/>
      <w:r w:rsidRPr="004052BB">
        <w:rPr>
          <w:rFonts w:ascii="Calibri" w:eastAsia="Andale Sans UI" w:hAnsi="Calibri" w:cs="Calibri"/>
          <w:b/>
          <w:bCs/>
          <w:kern w:val="3"/>
        </w:rPr>
        <w:t xml:space="preserve"> – </w:t>
      </w:r>
      <w:r w:rsidRPr="004052BB">
        <w:rPr>
          <w:rFonts w:ascii="Calibri" w:eastAsia="Andale Sans UI" w:hAnsi="Calibri" w:cs="Calibri"/>
          <w:kern w:val="3"/>
        </w:rPr>
        <w:t>„</w:t>
      </w:r>
      <w:r w:rsidR="001B0BBD" w:rsidRPr="004052BB">
        <w:rPr>
          <w:rFonts w:ascii="Calibri" w:eastAsia="Andale Sans UI" w:hAnsi="Calibri" w:cs="Calibri"/>
          <w:kern w:val="3"/>
        </w:rPr>
        <w:t xml:space="preserve"> </w:t>
      </w:r>
      <w:r w:rsidR="007940EE" w:rsidRPr="004052BB">
        <w:rPr>
          <w:rFonts w:ascii="Calibri" w:eastAsia="Andale Sans UI" w:hAnsi="Calibri" w:cs="Calibri"/>
          <w:kern w:val="3"/>
        </w:rPr>
        <w:t xml:space="preserve">Szanowni Państwo, okres międzysesyjny, czyli okres od 22 maja do 14 czerwca, czyli do dziś, w okresie tym oczywiście, jeżeli chodzi o sprawozdanie z okresu uchwały, które zostały podjęte na poprzedniej sesji, zostały przekazane do nadzoru Wojewody i Regionalnej Izby Obrachunkowej. Międzyczasie tym również 22 maja odbyły się wybory uzupełniające na sołtysa </w:t>
      </w:r>
      <w:proofErr w:type="spellStart"/>
      <w:r w:rsidR="007940EE" w:rsidRPr="004052BB">
        <w:rPr>
          <w:rFonts w:ascii="Calibri" w:eastAsia="Andale Sans UI" w:hAnsi="Calibri" w:cs="Calibri"/>
          <w:kern w:val="3"/>
        </w:rPr>
        <w:t>Łagowiec</w:t>
      </w:r>
      <w:proofErr w:type="spellEnd"/>
      <w:r w:rsidR="007940EE" w:rsidRPr="004052BB">
        <w:rPr>
          <w:rFonts w:ascii="Calibri" w:eastAsia="Andale Sans UI" w:hAnsi="Calibri" w:cs="Calibri"/>
          <w:kern w:val="3"/>
        </w:rPr>
        <w:t xml:space="preserve">. Nową panią sołtys została pani Agnieszka Zaremba, która jest nawet dzisiaj z nami tutaj obecna także gratulujemy. 24 maja i 13 czerwca, czyli wczoraj wziąłem udział w Walnych Zgromadzeniach Związku Powiatowo-Gminnego Wielkopolski Transport Regionalny. Dlaczego to jest jakby tak ważne? Jesteśmy członkiem tego Związku i dzięki niemu mamy możliwość i będziemy mieli możliwość tworzenia i utrzymywania pewnych połączeń autobusowych. Do tej chwili utrzymaliśmy połączenia z Nowym Tomyślem. Jestem po rozmowach z zarządem Związku i z gminami tutaj sąsiednimi i jest duża szansa, aczkolwiek no jak będziemy mieli czarno na białym to potwierdzę, ale jest duża szansa, żeby od września uruchomić połączenie do Zbąszynia, o które jest dosyć duże zainteresowanie i oczekiwanie. 25 maja w sobotę odbył się z rana i uczestniczyłem w pikniku rodzinnym w DPS Jasieniec, potem towarzyszyłem jednostce z </w:t>
      </w:r>
      <w:proofErr w:type="spellStart"/>
      <w:r w:rsidR="007940EE" w:rsidRPr="004052BB">
        <w:rPr>
          <w:rFonts w:ascii="Calibri" w:eastAsia="Andale Sans UI" w:hAnsi="Calibri" w:cs="Calibri"/>
          <w:kern w:val="3"/>
        </w:rPr>
        <w:t>Brójec</w:t>
      </w:r>
      <w:proofErr w:type="spellEnd"/>
      <w:r w:rsidR="007940EE" w:rsidRPr="004052BB">
        <w:rPr>
          <w:rFonts w:ascii="Calibri" w:eastAsia="Andale Sans UI" w:hAnsi="Calibri" w:cs="Calibri"/>
          <w:kern w:val="3"/>
        </w:rPr>
        <w:t xml:space="preserve"> w zawodach strażackich </w:t>
      </w:r>
      <w:proofErr w:type="spellStart"/>
      <w:r w:rsidR="007940EE" w:rsidRPr="004052BB">
        <w:rPr>
          <w:rFonts w:ascii="Calibri" w:eastAsia="Andale Sans UI" w:hAnsi="Calibri" w:cs="Calibri"/>
          <w:kern w:val="3"/>
        </w:rPr>
        <w:t>Old</w:t>
      </w:r>
      <w:proofErr w:type="spellEnd"/>
      <w:r w:rsidR="007940EE" w:rsidRPr="004052BB">
        <w:rPr>
          <w:rFonts w:ascii="Calibri" w:eastAsia="Andale Sans UI" w:hAnsi="Calibri" w:cs="Calibri"/>
          <w:kern w:val="3"/>
        </w:rPr>
        <w:t xml:space="preserve"> </w:t>
      </w:r>
      <w:proofErr w:type="spellStart"/>
      <w:r w:rsidR="007940EE" w:rsidRPr="004052BB">
        <w:rPr>
          <w:rFonts w:ascii="Calibri" w:eastAsia="Andale Sans UI" w:hAnsi="Calibri" w:cs="Calibri"/>
          <w:kern w:val="3"/>
        </w:rPr>
        <w:t>Boys</w:t>
      </w:r>
      <w:proofErr w:type="spellEnd"/>
      <w:r w:rsidR="007940EE" w:rsidRPr="004052BB">
        <w:rPr>
          <w:rFonts w:ascii="Calibri" w:eastAsia="Andale Sans UI" w:hAnsi="Calibri" w:cs="Calibri"/>
          <w:kern w:val="3"/>
        </w:rPr>
        <w:t xml:space="preserve"> 40+ które odbyły się w Miedzichowie, a także 25-26 to nasza Trzcielska majówka z okazji Dnia Matki i warsztaty taneczne. 29 maja Kapituła Regionu Kozła, w której uczestniczyłem z panią Przewodniczącą. Było takie nasze pierwsze spotkanie organizacyjne po wyborach, parę tematów zostało poruszonych. A także tego samego dnia mieliśmy takie spotkanie integracyjne w Jasieńcu, na którym część z Państwa uczestniczyła. Ci, którzy nie uczestniczyli myślę, że mogą żałować. 6 czerwca odbyły się rozmowy kwalifikacyjne na stanowisko sekretarza gminy i podinspektora do spraw ochrony środowiska i gospodarki lokalowej. Mamy 2 kandydatki do pracy. Pani sekretarz przyjdzie od 1 lipca na to drugie </w:t>
      </w:r>
      <w:r w:rsidR="007940EE" w:rsidRPr="004052BB">
        <w:rPr>
          <w:rFonts w:ascii="Calibri" w:eastAsia="Andale Sans UI" w:hAnsi="Calibri" w:cs="Calibri"/>
          <w:kern w:val="3"/>
        </w:rPr>
        <w:lastRenderedPageBreak/>
        <w:t xml:space="preserve">stanowisko będziemy musieli poczekać, aż Pani rozwiąże umowę w swoim dotychczasowym urzędzie. 7 czerwca odbyły się szkolne zawody strażackie w Zespole Edukacyjnym w Trzcielu uczestniczyła pani Przewodnicząca, pan Wiceprzewodniczący 1i 2, również radny z </w:t>
      </w:r>
      <w:proofErr w:type="spellStart"/>
      <w:r w:rsidR="007940EE" w:rsidRPr="004052BB">
        <w:rPr>
          <w:rFonts w:ascii="Calibri" w:eastAsia="Andale Sans UI" w:hAnsi="Calibri" w:cs="Calibri"/>
          <w:kern w:val="3"/>
        </w:rPr>
        <w:t>Lutola</w:t>
      </w:r>
      <w:proofErr w:type="spellEnd"/>
      <w:r w:rsidR="007940EE" w:rsidRPr="004052BB">
        <w:rPr>
          <w:rFonts w:ascii="Calibri" w:eastAsia="Andale Sans UI" w:hAnsi="Calibri" w:cs="Calibri"/>
          <w:kern w:val="3"/>
        </w:rPr>
        <w:t xml:space="preserve"> Mokrego no impreza myślę wesoła, zabawna, ale przede wszystkim pouczająca dla tych dzieci pewnych umiejętności i jakiejś </w:t>
      </w:r>
      <w:proofErr w:type="spellStart"/>
      <w:r w:rsidR="007940EE" w:rsidRPr="004052BB">
        <w:rPr>
          <w:rFonts w:ascii="Calibri" w:eastAsia="Andale Sans UI" w:hAnsi="Calibri" w:cs="Calibri"/>
          <w:kern w:val="3"/>
        </w:rPr>
        <w:t>zajawki</w:t>
      </w:r>
      <w:proofErr w:type="spellEnd"/>
      <w:r w:rsidR="007940EE" w:rsidRPr="004052BB">
        <w:rPr>
          <w:rFonts w:ascii="Calibri" w:eastAsia="Andale Sans UI" w:hAnsi="Calibri" w:cs="Calibri"/>
          <w:kern w:val="3"/>
        </w:rPr>
        <w:t xml:space="preserve"> ratowaniu życia też nabyły. 11 czerwca, a  jeszcze tego 7 czerwca również spotkałem się z sołtysami z naszego terenu, z terenu naszej Gminy omawialiśmy parę spraw, kwestie naszej współpracy, między innymi też ustaliliśmy, że dożynki gminne odbędą się 7 września w Starym Dworze. 11 czerwca mieliśmy spotkanie wspólników, Zgromadzenie Wspólników w ramach naszej spółki społecznej, inicjatywy mieszkaniowej SIM odbyło się ono w Przytocznej dla przybliżenia powiem spółka ta będzie realizować pewne inwestycje mieszkaniowe na terenie również naszej Gminy. W tej chwili jeżeli chodzi o kwestie remontu pomieszczeń i adaptacji w byłym ośrodku zdrowia na ulicy Głównej w tej chwili no mówiąc mają spór z konserwatorem zabytków, jak go tylko rozwiążą, będą mogli przystąpić do prac. Jeżeli chodzi w kwestii naszego bloku, oczekują na dokumentację projektową wtedy wystąpią o pozwolenie na budowę. Jak uzyskamy pozwolenie na budowę, wtedy będziemy mogli aplikować o środki, pocieszające jest to, że pula środków na społeczne budownictwo mieszkaniowe została zwiększona z miliarda 200 do prawie 4,5 miliarda złotych, więc jest duża szansa, że to dofinansowanie otrzymamy. Również po południu tego samego dnia miałem przyjemność uczestniczyć w spotkaniu razem z Burmistrzem Zbąszynia w ramach naszego klastra nadodrzańskiego klastra energii. Rozmawialiśmy na temat jakby rozwoju tej dziedziny i kwestii rozwoju energetyki, również tej odnawialnej na terenie naszej gminy i korzyści, jakie mogą z tego płynąć dla mieszkańców i dla jednostki. 12 czerwca uczestniczyłem w Lubuskim Forum Oświaty. Była to konferencja zorganizowana przez Zrzeszenie Gmin Województwa Lubuskiego. Uczestniczyła w nim również przewodnicząca Komisji Oświaty pani Wioleta. Spotkanie bardzo ciekawe, poruszające wiele tematów z zakresu, jakby funkcjonowania oświaty. No dla mnie pewnie dla wielu samorządowców takim tematem głównym była kwestia niedoszacowania albo mówiąc w skrócie tematu dokładania do oświaty przez gminę. No mamy swoje jakby i sugestie i pomysły. Myślę, że w czasie późniejszym będziemy je realizować. Tego samego dnia również uczestniczyłem w Radzie Nadzorczej Przedsiębiorstwa Ochrony Środowiska Mrówka, poruszaliśmy tematy bieżącej działalności "i jakby konieczności pewnych zadań, które</w:t>
      </w:r>
      <w:r w:rsidR="00003512">
        <w:rPr>
          <w:rFonts w:ascii="Calibri" w:eastAsia="Andale Sans UI" w:hAnsi="Calibri" w:cs="Calibri"/>
          <w:kern w:val="3"/>
        </w:rPr>
        <w:t xml:space="preserve"> </w:t>
      </w:r>
      <w:r w:rsidR="007940EE" w:rsidRPr="004052BB">
        <w:rPr>
          <w:rFonts w:ascii="Calibri" w:eastAsia="Andale Sans UI" w:hAnsi="Calibri" w:cs="Calibri"/>
          <w:kern w:val="3"/>
        </w:rPr>
        <w:t>"Mrówka" ma podejmować. To byłoby tyle.</w:t>
      </w:r>
      <w:r w:rsidR="00003512">
        <w:rPr>
          <w:rFonts w:ascii="Calibri" w:eastAsia="Andale Sans UI" w:hAnsi="Calibri" w:cs="Calibri"/>
          <w:kern w:val="3"/>
        </w:rPr>
        <w:t>”</w:t>
      </w:r>
    </w:p>
    <w:p w14:paraId="0FD60072" w14:textId="77777777" w:rsidR="0022383A" w:rsidRDefault="0022383A" w:rsidP="00D70228">
      <w:pPr>
        <w:widowControl w:val="0"/>
        <w:suppressAutoHyphens/>
        <w:autoSpaceDN w:val="0"/>
        <w:spacing w:after="0" w:line="360" w:lineRule="auto"/>
        <w:jc w:val="both"/>
        <w:rPr>
          <w:rFonts w:ascii="Calibri" w:eastAsia="SimSun" w:hAnsi="Calibri" w:cs="Calibri"/>
          <w:kern w:val="3"/>
          <w:lang w:eastAsia="zh-CN" w:bidi="hi-IN"/>
        </w:rPr>
      </w:pPr>
    </w:p>
    <w:p w14:paraId="4EFCA759" w14:textId="77443C9B" w:rsidR="00D70228" w:rsidRPr="004052BB" w:rsidRDefault="0022383A" w:rsidP="00D70228">
      <w:pPr>
        <w:widowControl w:val="0"/>
        <w:suppressAutoHyphens/>
        <w:autoSpaceDN w:val="0"/>
        <w:spacing w:after="0" w:line="360" w:lineRule="auto"/>
        <w:jc w:val="both"/>
        <w:rPr>
          <w:rFonts w:ascii="Calibri" w:eastAsia="Andale Sans UI" w:hAnsi="Calibri" w:cs="Calibri"/>
          <w:kern w:val="3"/>
        </w:rPr>
      </w:pPr>
      <w:r>
        <w:rPr>
          <w:rFonts w:ascii="Calibri" w:eastAsia="SimSun" w:hAnsi="Calibri" w:cs="Calibri"/>
          <w:kern w:val="3"/>
          <w:lang w:eastAsia="zh-CN" w:bidi="hi-IN"/>
        </w:rPr>
        <w:t xml:space="preserve">- </w:t>
      </w:r>
      <w:r w:rsidR="00B101E9" w:rsidRPr="004052BB">
        <w:rPr>
          <w:rFonts w:ascii="Calibri" w:eastAsia="SimSun" w:hAnsi="Calibri" w:cs="Calibri"/>
          <w:kern w:val="3"/>
          <w:lang w:eastAsia="zh-CN" w:bidi="hi-IN"/>
        </w:rPr>
        <w:t>załącznik nr 8 do protokołu.</w:t>
      </w:r>
    </w:p>
    <w:p w14:paraId="5C368CA0"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kern w:val="3"/>
        </w:rPr>
      </w:pPr>
    </w:p>
    <w:p w14:paraId="337EEB87"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Ad.6:</w:t>
      </w:r>
    </w:p>
    <w:p w14:paraId="271E7216" w14:textId="74B79F28" w:rsidR="00D70228" w:rsidRPr="004052BB" w:rsidRDefault="00D70228" w:rsidP="00D70228">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Informacja Przewodniczące</w:t>
      </w:r>
      <w:r w:rsidR="00D85C57">
        <w:rPr>
          <w:rFonts w:ascii="Calibri" w:eastAsia="SimSun" w:hAnsi="Calibri" w:cs="Calibri"/>
          <w:kern w:val="3"/>
          <w:lang w:eastAsia="zh-CN" w:bidi="hi-IN"/>
        </w:rPr>
        <w:t>j</w:t>
      </w:r>
      <w:r w:rsidRPr="004052BB">
        <w:rPr>
          <w:rFonts w:ascii="Calibri" w:eastAsia="SimSun" w:hAnsi="Calibri" w:cs="Calibri"/>
          <w:kern w:val="3"/>
          <w:lang w:eastAsia="zh-CN" w:bidi="hi-IN"/>
        </w:rPr>
        <w:t xml:space="preserve"> Rady Miejskiej w Trzcielu z działalności międzysesyjnej.</w:t>
      </w:r>
    </w:p>
    <w:p w14:paraId="560B79E0" w14:textId="77777777" w:rsidR="00D70228" w:rsidRPr="004052BB" w:rsidRDefault="00D70228" w:rsidP="00D70228">
      <w:pPr>
        <w:widowControl w:val="0"/>
        <w:suppressAutoHyphens/>
        <w:autoSpaceDN w:val="0"/>
        <w:spacing w:after="0" w:line="360" w:lineRule="auto"/>
        <w:jc w:val="both"/>
        <w:rPr>
          <w:rFonts w:ascii="Calibri" w:eastAsia="SimSun" w:hAnsi="Calibri" w:cs="Calibri"/>
          <w:kern w:val="3"/>
          <w:lang w:eastAsia="zh-CN" w:bidi="hi-IN"/>
        </w:rPr>
      </w:pPr>
    </w:p>
    <w:p w14:paraId="0EF7A9B3" w14:textId="49361145" w:rsidR="00D70228" w:rsidRPr="004052BB" w:rsidRDefault="00D70228" w:rsidP="00D70228">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b/>
          <w:bCs/>
          <w:kern w:val="3"/>
          <w:lang w:eastAsia="zh-CN" w:bidi="hi-IN"/>
        </w:rPr>
        <w:lastRenderedPageBreak/>
        <w:t xml:space="preserve">Przewodnicząca Rady </w:t>
      </w:r>
      <w:r w:rsidR="00D85C57">
        <w:rPr>
          <w:rFonts w:ascii="Calibri" w:eastAsia="SimSun" w:hAnsi="Calibri" w:cs="Calibri"/>
          <w:b/>
          <w:bCs/>
          <w:kern w:val="3"/>
          <w:lang w:eastAsia="zh-CN" w:bidi="hi-IN"/>
        </w:rPr>
        <w:t xml:space="preserve">Miejskiej </w:t>
      </w:r>
      <w:r w:rsidRPr="004052BB">
        <w:rPr>
          <w:rFonts w:ascii="Calibri" w:eastAsia="SimSun" w:hAnsi="Calibri" w:cs="Calibri"/>
          <w:b/>
          <w:bCs/>
          <w:kern w:val="3"/>
          <w:lang w:eastAsia="zh-CN" w:bidi="hi-IN"/>
        </w:rPr>
        <w:t>Zyta Wojciechowska</w:t>
      </w:r>
      <w:r w:rsidRPr="004052BB">
        <w:rPr>
          <w:rFonts w:ascii="Calibri" w:eastAsia="SimSun" w:hAnsi="Calibri" w:cs="Calibri"/>
          <w:kern w:val="3"/>
          <w:lang w:eastAsia="zh-CN" w:bidi="hi-IN"/>
        </w:rPr>
        <w:t xml:space="preserve"> – „</w:t>
      </w:r>
      <w:r w:rsidR="007940EE" w:rsidRPr="004052BB">
        <w:rPr>
          <w:rFonts w:ascii="Calibri" w:eastAsia="SimSun" w:hAnsi="Calibri" w:cs="Calibri"/>
          <w:kern w:val="3"/>
          <w:lang w:eastAsia="zh-CN" w:bidi="hi-IN"/>
        </w:rPr>
        <w:t xml:space="preserve"> W środę 29 maja odbyło się posiedzenie Kapituły Regionu Kozła w Zbąszyniu. Tematem posiedzenia tak jak już wspomniał pan Burmistrz, było ustalenie formalności związanych z ponownym ukonstytuowanie się władz stowarzyszenia. Dodam tutaj tylko że na tej Kapitule nasz pan Burmistrz został Wicestarostą, natomiast w przyszłym roku w marcu na gali Regionu Kozła przejmie pałeczkę Starosty. I w piątek 7 czerwca, w ramach obchodów dnia Patrona i dnia Dziecka w Zespole Edukacyjnym w Trzcielu odbyły się zawody sportowo-pożarnicze. Z tego względu, że mam wychowawstwo i uczestniczyłam ze swoją klasę, poprosiłam pana Witolda </w:t>
      </w:r>
      <w:proofErr w:type="spellStart"/>
      <w:r w:rsidR="007940EE" w:rsidRPr="004052BB">
        <w:rPr>
          <w:rFonts w:ascii="Calibri" w:eastAsia="SimSun" w:hAnsi="Calibri" w:cs="Calibri"/>
          <w:kern w:val="3"/>
          <w:lang w:eastAsia="zh-CN" w:bidi="hi-IN"/>
        </w:rPr>
        <w:t>Sawala</w:t>
      </w:r>
      <w:proofErr w:type="spellEnd"/>
      <w:r w:rsidR="007940EE" w:rsidRPr="004052BB">
        <w:rPr>
          <w:rFonts w:ascii="Calibri" w:eastAsia="SimSun" w:hAnsi="Calibri" w:cs="Calibri"/>
          <w:kern w:val="3"/>
          <w:lang w:eastAsia="zh-CN" w:bidi="hi-IN"/>
        </w:rPr>
        <w:t>, aby mnie reprezentował. Spora grupa nas była. Odbyłam również wiele takich indywidualnych rozmów z mieszkańcami gminy. Jakieś pytania? Dziękuję.”</w:t>
      </w:r>
    </w:p>
    <w:p w14:paraId="18D4CA69" w14:textId="77777777" w:rsidR="00D70228" w:rsidRPr="004052BB" w:rsidRDefault="00D70228" w:rsidP="00D70228">
      <w:pPr>
        <w:widowControl w:val="0"/>
        <w:suppressAutoHyphens/>
        <w:autoSpaceDN w:val="0"/>
        <w:spacing w:after="0" w:line="360" w:lineRule="auto"/>
        <w:jc w:val="both"/>
        <w:rPr>
          <w:rFonts w:ascii="Calibri" w:eastAsia="SimSun" w:hAnsi="Calibri" w:cs="Calibri"/>
          <w:kern w:val="3"/>
          <w:lang w:eastAsia="zh-CN" w:bidi="hi-IN"/>
        </w:rPr>
      </w:pPr>
    </w:p>
    <w:p w14:paraId="3A6A40EC"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Ad.7:</w:t>
      </w:r>
    </w:p>
    <w:p w14:paraId="19497A33" w14:textId="6F4D02E7" w:rsidR="00D70228" w:rsidRPr="004052BB" w:rsidRDefault="00D70228" w:rsidP="00D70228">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Przyjęcie protokołu z II sesji Rady Miejskiej w Trzcielu.</w:t>
      </w:r>
    </w:p>
    <w:p w14:paraId="32E1AF8D"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
          <w:bCs/>
          <w:kern w:val="3"/>
          <w:u w:val="single"/>
        </w:rPr>
      </w:pPr>
    </w:p>
    <w:p w14:paraId="17187078" w14:textId="6CDB6539" w:rsidR="00D70228" w:rsidRPr="004052BB" w:rsidRDefault="00D70228" w:rsidP="00D70228">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4052BB">
        <w:rPr>
          <w:rFonts w:ascii="Calibri" w:eastAsia="Andale Sans UI" w:hAnsi="Calibri" w:cs="Calibri"/>
          <w:b/>
          <w:bCs/>
          <w:kern w:val="3"/>
          <w:lang w:bidi="fa-IR"/>
        </w:rPr>
        <w:t>Przewodnicząc</w:t>
      </w:r>
      <w:r w:rsidR="00003512">
        <w:rPr>
          <w:rFonts w:ascii="Calibri" w:eastAsia="Andale Sans UI" w:hAnsi="Calibri" w:cs="Calibri"/>
          <w:b/>
          <w:bCs/>
          <w:kern w:val="3"/>
          <w:lang w:bidi="fa-IR"/>
        </w:rPr>
        <w:t>a</w:t>
      </w:r>
      <w:r w:rsidRPr="004052BB">
        <w:rPr>
          <w:rFonts w:ascii="Calibri" w:eastAsia="Andale Sans UI" w:hAnsi="Calibri" w:cs="Calibri"/>
          <w:b/>
          <w:bCs/>
          <w:kern w:val="3"/>
          <w:lang w:bidi="fa-IR"/>
        </w:rPr>
        <w:t xml:space="preserve"> R</w:t>
      </w:r>
      <w:r w:rsidR="00003512">
        <w:rPr>
          <w:rFonts w:ascii="Calibri" w:eastAsia="Andale Sans UI" w:hAnsi="Calibri" w:cs="Calibri"/>
          <w:b/>
          <w:bCs/>
          <w:kern w:val="3"/>
          <w:lang w:bidi="fa-IR"/>
        </w:rPr>
        <w:t xml:space="preserve">ady </w:t>
      </w:r>
      <w:r w:rsidR="00D85C57">
        <w:rPr>
          <w:rFonts w:ascii="Calibri" w:eastAsia="Andale Sans UI" w:hAnsi="Calibri" w:cs="Calibri"/>
          <w:b/>
          <w:bCs/>
          <w:kern w:val="3"/>
          <w:lang w:bidi="fa-IR"/>
        </w:rPr>
        <w:t xml:space="preserve">Miejskiej </w:t>
      </w:r>
      <w:r w:rsidR="00003512">
        <w:rPr>
          <w:rFonts w:ascii="Calibri" w:eastAsia="Andale Sans UI" w:hAnsi="Calibri" w:cs="Calibri"/>
          <w:b/>
          <w:bCs/>
          <w:kern w:val="3"/>
          <w:lang w:bidi="fa-IR"/>
        </w:rPr>
        <w:t>Zyta Wojciechowska</w:t>
      </w:r>
      <w:r w:rsidRPr="004052BB">
        <w:rPr>
          <w:rFonts w:ascii="Calibri" w:eastAsia="Andale Sans UI" w:hAnsi="Calibri" w:cs="Calibri"/>
          <w:kern w:val="3"/>
          <w:lang w:bidi="fa-IR"/>
        </w:rPr>
        <w:t xml:space="preserve"> poinformował</w:t>
      </w:r>
      <w:r w:rsidR="00D85C57">
        <w:rPr>
          <w:rFonts w:ascii="Calibri" w:eastAsia="Andale Sans UI" w:hAnsi="Calibri" w:cs="Calibri"/>
          <w:kern w:val="3"/>
          <w:lang w:bidi="fa-IR"/>
        </w:rPr>
        <w:t>a</w:t>
      </w:r>
      <w:r w:rsidRPr="004052BB">
        <w:rPr>
          <w:rFonts w:ascii="Calibri" w:eastAsia="Andale Sans UI" w:hAnsi="Calibri" w:cs="Calibri"/>
          <w:kern w:val="3"/>
          <w:lang w:bidi="fa-IR"/>
        </w:rPr>
        <w:t>, że protokół z poprzedniej sesji jest zgodny z jej przebiegiem i był wyłożony do wglądu w biurze Rady, a w dniu sesji</w:t>
      </w:r>
      <w:r w:rsidRPr="004052BB">
        <w:rPr>
          <w:rFonts w:ascii="Calibri" w:hAnsi="Calibri" w:cs="Calibri"/>
        </w:rPr>
        <w:t xml:space="preserve"> na stoliku protokolanta</w:t>
      </w:r>
      <w:r w:rsidRPr="004052BB">
        <w:rPr>
          <w:rFonts w:ascii="Calibri" w:eastAsia="Andale Sans UI" w:hAnsi="Calibri" w:cs="Calibri"/>
          <w:kern w:val="3"/>
          <w:lang w:bidi="fa-IR"/>
        </w:rPr>
        <w:t xml:space="preserve">. </w:t>
      </w:r>
    </w:p>
    <w:p w14:paraId="1F9F6092" w14:textId="77777777" w:rsidR="00D70228" w:rsidRPr="004052BB" w:rsidRDefault="00D70228" w:rsidP="00D70228">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404884A0" w14:textId="64B421A4" w:rsidR="00D70228" w:rsidRPr="004052BB" w:rsidRDefault="00D70228" w:rsidP="00D70228">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4052BB">
        <w:rPr>
          <w:rFonts w:ascii="Calibri" w:eastAsia="Andale Sans UI" w:hAnsi="Calibri" w:cs="Calibri"/>
          <w:kern w:val="3"/>
          <w:lang w:eastAsia="ja-JP" w:bidi="fa-IR"/>
        </w:rPr>
        <w:t>Radni nie zgłosili uwag do protokołu, wobec czego Przewodnicząc</w:t>
      </w:r>
      <w:r w:rsidR="00D85C57">
        <w:rPr>
          <w:rFonts w:ascii="Calibri" w:eastAsia="Andale Sans UI" w:hAnsi="Calibri" w:cs="Calibri"/>
          <w:kern w:val="3"/>
          <w:lang w:eastAsia="ja-JP" w:bidi="fa-IR"/>
        </w:rPr>
        <w:t>a</w:t>
      </w:r>
      <w:r w:rsidRPr="004052BB">
        <w:rPr>
          <w:rFonts w:ascii="Calibri" w:eastAsia="Andale Sans UI" w:hAnsi="Calibri" w:cs="Calibri"/>
          <w:kern w:val="3"/>
          <w:lang w:eastAsia="ja-JP" w:bidi="fa-IR"/>
        </w:rPr>
        <w:t xml:space="preserve"> Rady poddał</w:t>
      </w:r>
      <w:r w:rsidR="00D85C57">
        <w:rPr>
          <w:rFonts w:ascii="Calibri" w:eastAsia="Andale Sans UI" w:hAnsi="Calibri" w:cs="Calibri"/>
          <w:kern w:val="3"/>
          <w:lang w:eastAsia="ja-JP" w:bidi="fa-IR"/>
        </w:rPr>
        <w:t>a</w:t>
      </w:r>
      <w:r w:rsidRPr="004052BB">
        <w:rPr>
          <w:rFonts w:ascii="Calibri" w:eastAsia="Andale Sans UI" w:hAnsi="Calibri" w:cs="Calibri"/>
          <w:kern w:val="3"/>
          <w:lang w:eastAsia="ja-JP" w:bidi="fa-IR"/>
        </w:rPr>
        <w:t xml:space="preserve"> pod imienne głosowanie przyjęcie protokołu. Udział w głosowaniu wzięło 14 radnych, „za” przyjęciem protokołu głosowało </w:t>
      </w:r>
      <w:r w:rsidRPr="004052BB">
        <w:rPr>
          <w:rFonts w:ascii="Calibri" w:eastAsia="Andale Sans UI" w:hAnsi="Calibri" w:cs="Calibri"/>
          <w:kern w:val="3"/>
          <w:lang w:val="de-DE" w:eastAsia="ja-JP" w:bidi="fa-IR"/>
        </w:rPr>
        <w:t xml:space="preserve">14 </w:t>
      </w:r>
      <w:r w:rsidRPr="004052BB">
        <w:rPr>
          <w:rFonts w:ascii="Calibri" w:eastAsia="Andale Sans UI" w:hAnsi="Calibri" w:cs="Calibri"/>
          <w:kern w:val="3"/>
          <w:lang w:eastAsia="ja-JP" w:bidi="fa-IR"/>
        </w:rPr>
        <w:t>radnych, przeciw 0 radnych, wstrzymujących się</w:t>
      </w:r>
      <w:r w:rsidRPr="004052BB">
        <w:rPr>
          <w:rFonts w:ascii="Calibri" w:eastAsia="Andale Sans UI" w:hAnsi="Calibri" w:cs="Calibri"/>
          <w:kern w:val="3"/>
          <w:lang w:val="de-DE" w:eastAsia="ja-JP" w:bidi="fa-IR"/>
        </w:rPr>
        <w:t xml:space="preserve"> 0 </w:t>
      </w:r>
      <w:r w:rsidRPr="004052BB">
        <w:rPr>
          <w:rFonts w:ascii="Calibri" w:eastAsia="Andale Sans UI" w:hAnsi="Calibri" w:cs="Calibri"/>
          <w:kern w:val="3"/>
          <w:lang w:eastAsia="ja-JP" w:bidi="fa-IR"/>
        </w:rPr>
        <w:t>radny, nieobecny 1 radny</w:t>
      </w:r>
      <w:r w:rsidRPr="004052BB">
        <w:rPr>
          <w:rFonts w:ascii="Calibri" w:eastAsia="Andale Sans UI" w:hAnsi="Calibri" w:cs="Calibri"/>
          <w:kern w:val="3"/>
          <w:lang w:val="de-DE" w:eastAsia="ja-JP" w:bidi="fa-IR"/>
        </w:rPr>
        <w:t>.</w:t>
      </w:r>
    </w:p>
    <w:p w14:paraId="3914C1D2" w14:textId="77777777" w:rsidR="00D70228" w:rsidRPr="004052BB" w:rsidRDefault="00D70228" w:rsidP="00D70228">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p>
    <w:p w14:paraId="6C5C6B01" w14:textId="4B45D6CD" w:rsidR="00D70228" w:rsidRPr="004052BB" w:rsidRDefault="00D70228" w:rsidP="00D70228">
      <w:pPr>
        <w:widowControl w:val="0"/>
        <w:shd w:val="clear" w:color="auto" w:fill="FFFFFF"/>
        <w:tabs>
          <w:tab w:val="left" w:pos="1380"/>
        </w:tabs>
        <w:suppressAutoHyphens/>
        <w:autoSpaceDN w:val="0"/>
        <w:spacing w:after="0" w:line="360" w:lineRule="auto"/>
        <w:jc w:val="both"/>
        <w:textAlignment w:val="baseline"/>
        <w:rPr>
          <w:rFonts w:ascii="Calibri" w:hAnsi="Calibri" w:cs="Calibri"/>
          <w:color w:val="000000"/>
        </w:rPr>
      </w:pPr>
      <w:r w:rsidRPr="004052BB">
        <w:rPr>
          <w:rFonts w:ascii="Calibri" w:hAnsi="Calibri" w:cs="Calibri"/>
          <w:color w:val="000000"/>
        </w:rPr>
        <w:t xml:space="preserve">Imienny wykaz głosowania stanowi </w:t>
      </w:r>
      <w:bookmarkStart w:id="3" w:name="_Hlk110504735"/>
      <w:r w:rsidRPr="004052BB">
        <w:rPr>
          <w:rFonts w:ascii="Calibri" w:hAnsi="Calibri" w:cs="Calibri"/>
          <w:color w:val="000000"/>
        </w:rPr>
        <w:t xml:space="preserve">-  załącznik nr </w:t>
      </w:r>
      <w:r w:rsidR="00B101E9" w:rsidRPr="004052BB">
        <w:rPr>
          <w:rFonts w:ascii="Calibri" w:hAnsi="Calibri" w:cs="Calibri"/>
          <w:color w:val="000000"/>
        </w:rPr>
        <w:t>9</w:t>
      </w:r>
      <w:r w:rsidRPr="004052BB">
        <w:rPr>
          <w:rFonts w:ascii="Calibri" w:hAnsi="Calibri" w:cs="Calibri"/>
          <w:color w:val="000000"/>
        </w:rPr>
        <w:t xml:space="preserve"> do niniejszego protokołu. </w:t>
      </w:r>
      <w:bookmarkEnd w:id="3"/>
    </w:p>
    <w:p w14:paraId="3081FDC6" w14:textId="77777777" w:rsidR="00D70228" w:rsidRPr="004052BB" w:rsidRDefault="00D70228" w:rsidP="00D70228">
      <w:pPr>
        <w:autoSpaceDE w:val="0"/>
        <w:autoSpaceDN w:val="0"/>
        <w:adjustRightInd w:val="0"/>
        <w:spacing w:after="0" w:line="360" w:lineRule="auto"/>
        <w:jc w:val="both"/>
        <w:rPr>
          <w:rFonts w:ascii="Calibri" w:hAnsi="Calibri" w:cs="Calibri"/>
          <w:color w:val="000000"/>
        </w:rPr>
      </w:pPr>
    </w:p>
    <w:p w14:paraId="05F16AE0" w14:textId="10A0A040" w:rsidR="00D70228" w:rsidRPr="004052BB" w:rsidRDefault="00D70228" w:rsidP="00D70228">
      <w:pPr>
        <w:widowControl w:val="0"/>
        <w:suppressAutoHyphens/>
        <w:autoSpaceDN w:val="0"/>
        <w:spacing w:after="0" w:line="360" w:lineRule="auto"/>
        <w:jc w:val="both"/>
        <w:rPr>
          <w:rFonts w:ascii="Calibri" w:eastAsia="Andale Sans UI" w:hAnsi="Calibri" w:cs="Calibri"/>
          <w:kern w:val="3"/>
          <w:lang w:eastAsia="ja-JP" w:bidi="fa-IR"/>
        </w:rPr>
      </w:pPr>
      <w:r w:rsidRPr="004052BB">
        <w:rPr>
          <w:rFonts w:ascii="Calibri" w:eastAsia="Andale Sans UI" w:hAnsi="Calibri" w:cs="Calibri"/>
          <w:kern w:val="3"/>
          <w:lang w:eastAsia="ja-JP" w:bidi="fa-IR"/>
        </w:rPr>
        <w:t>W wyniku głosowania protokół Nr I</w:t>
      </w:r>
      <w:r w:rsidR="00585928" w:rsidRPr="004052BB">
        <w:rPr>
          <w:rFonts w:ascii="Calibri" w:eastAsia="Andale Sans UI" w:hAnsi="Calibri" w:cs="Calibri"/>
          <w:kern w:val="3"/>
          <w:lang w:eastAsia="ja-JP" w:bidi="fa-IR"/>
        </w:rPr>
        <w:t>I</w:t>
      </w:r>
      <w:r w:rsidRPr="004052BB">
        <w:rPr>
          <w:rFonts w:ascii="Calibri" w:eastAsia="Andale Sans UI" w:hAnsi="Calibri" w:cs="Calibri"/>
          <w:kern w:val="3"/>
          <w:lang w:eastAsia="ja-JP" w:bidi="fa-IR"/>
        </w:rPr>
        <w:t>/2024 został przyjęty jednogłośnie przez Radę Miejską w Trzcielu.</w:t>
      </w:r>
    </w:p>
    <w:p w14:paraId="199DD3F7"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
          <w:bCs/>
          <w:kern w:val="3"/>
          <w:u w:val="single"/>
        </w:rPr>
      </w:pPr>
    </w:p>
    <w:p w14:paraId="56D9743C"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
          <w:bCs/>
          <w:kern w:val="3"/>
          <w:u w:val="single"/>
        </w:rPr>
      </w:pPr>
      <w:bookmarkStart w:id="4" w:name="_Hlk170124663"/>
      <w:r w:rsidRPr="004052BB">
        <w:rPr>
          <w:rFonts w:ascii="Calibri" w:eastAsia="Andale Sans UI" w:hAnsi="Calibri" w:cs="Calibri"/>
          <w:b/>
          <w:bCs/>
          <w:kern w:val="3"/>
          <w:u w:val="single"/>
        </w:rPr>
        <w:t>Ad.8:</w:t>
      </w:r>
    </w:p>
    <w:bookmarkEnd w:id="4"/>
    <w:p w14:paraId="377C9F22" w14:textId="18567E3F" w:rsidR="00585928" w:rsidRPr="004052BB" w:rsidRDefault="00585928" w:rsidP="00585928">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 xml:space="preserve">Raport o stanie Gminy Trzciel za 2023 rok – załącznik nr </w:t>
      </w:r>
      <w:r w:rsidR="00B101E9" w:rsidRPr="004052BB">
        <w:rPr>
          <w:rFonts w:ascii="Calibri" w:eastAsia="SimSun" w:hAnsi="Calibri" w:cs="Calibri"/>
          <w:kern w:val="3"/>
          <w:lang w:eastAsia="zh-CN" w:bidi="hi-IN"/>
        </w:rPr>
        <w:t>10</w:t>
      </w:r>
      <w:r w:rsidRPr="004052BB">
        <w:rPr>
          <w:rFonts w:ascii="Calibri" w:eastAsia="SimSun" w:hAnsi="Calibri" w:cs="Calibri"/>
          <w:kern w:val="3"/>
          <w:lang w:eastAsia="zh-CN" w:bidi="hi-IN"/>
        </w:rPr>
        <w:t xml:space="preserve"> do protokołu.</w:t>
      </w:r>
    </w:p>
    <w:p w14:paraId="43AA7EF3" w14:textId="77777777" w:rsidR="002170E2" w:rsidRPr="004052BB" w:rsidRDefault="002170E2" w:rsidP="00585928">
      <w:pPr>
        <w:widowControl w:val="0"/>
        <w:suppressAutoHyphens/>
        <w:autoSpaceDN w:val="0"/>
        <w:spacing w:after="0" w:line="360" w:lineRule="auto"/>
        <w:rPr>
          <w:rFonts w:ascii="Calibri" w:eastAsia="SimSun" w:hAnsi="Calibri" w:cs="Calibri"/>
          <w:kern w:val="3"/>
          <w:lang w:eastAsia="zh-CN" w:bidi="hi-IN"/>
        </w:rPr>
      </w:pPr>
    </w:p>
    <w:p w14:paraId="4C68244A" w14:textId="6EF3695F" w:rsidR="002170E2" w:rsidRDefault="002170E2" w:rsidP="007940EE">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b/>
          <w:bCs/>
          <w:kern w:val="3"/>
          <w:lang w:eastAsia="zh-CN" w:bidi="hi-IN"/>
        </w:rPr>
        <w:t xml:space="preserve">Burmistrz Trzciela Jacek </w:t>
      </w:r>
      <w:proofErr w:type="spellStart"/>
      <w:r w:rsidRPr="004052BB">
        <w:rPr>
          <w:rFonts w:ascii="Calibri" w:eastAsia="SimSun" w:hAnsi="Calibri" w:cs="Calibri"/>
          <w:b/>
          <w:bCs/>
          <w:kern w:val="3"/>
          <w:lang w:eastAsia="zh-CN" w:bidi="hi-IN"/>
        </w:rPr>
        <w:t>Ignorek</w:t>
      </w:r>
      <w:proofErr w:type="spellEnd"/>
      <w:r w:rsidRPr="004052BB">
        <w:rPr>
          <w:rFonts w:ascii="Calibri" w:eastAsia="SimSun" w:hAnsi="Calibri" w:cs="Calibri"/>
          <w:kern w:val="3"/>
          <w:lang w:eastAsia="zh-CN" w:bidi="hi-IN"/>
        </w:rPr>
        <w:t xml:space="preserve"> – „</w:t>
      </w:r>
      <w:r w:rsidR="007940EE" w:rsidRPr="004052BB">
        <w:rPr>
          <w:rFonts w:ascii="Calibri" w:eastAsia="SimSun" w:hAnsi="Calibri" w:cs="Calibri"/>
          <w:kern w:val="3"/>
          <w:lang w:eastAsia="zh-CN" w:bidi="hi-IN"/>
        </w:rPr>
        <w:t xml:space="preserve"> Szanowni Państwo konstrukcja raportu o stanie gminy została wprowadzona ustawą o samorządzie gminnym w roku 2018. Obligatoryjnymi elementami raportu jest informacja przede wszystkim z realizacji polityk programu strategii uchwał Rady Gminy, a także budżetu obywatelskiego. W przedstawionym raporcie te informacje wszystkie państwo mają zawarte. Dodam tylko tyle, że został on poszerzony o kwestie budżetowe zaczerpnięte również ze sprawozdań finansowych. Ten rok jest dosyć specyficzny, ponieważ występuje przed państwem i proszę o wotum zaufania za rok dwudziesty trzeci kiedy poprzedni Burmistrz funkcjonował. Mam nadzieję, że raport jest </w:t>
      </w:r>
      <w:r w:rsidR="007940EE" w:rsidRPr="004052BB">
        <w:rPr>
          <w:rFonts w:ascii="Calibri" w:eastAsia="SimSun" w:hAnsi="Calibri" w:cs="Calibri"/>
          <w:kern w:val="3"/>
          <w:lang w:eastAsia="zh-CN" w:bidi="hi-IN"/>
        </w:rPr>
        <w:lastRenderedPageBreak/>
        <w:t>czytelny. Jeżeli państwo macie pytania, to oczywiście na nie odpowiem.”</w:t>
      </w:r>
    </w:p>
    <w:p w14:paraId="15BC364B" w14:textId="77777777" w:rsidR="00D85C57" w:rsidRPr="004052BB" w:rsidRDefault="00D85C57" w:rsidP="007940EE">
      <w:pPr>
        <w:widowControl w:val="0"/>
        <w:suppressAutoHyphens/>
        <w:autoSpaceDN w:val="0"/>
        <w:spacing w:after="0" w:line="360" w:lineRule="auto"/>
        <w:jc w:val="both"/>
        <w:rPr>
          <w:rFonts w:ascii="Calibri" w:eastAsia="SimSun" w:hAnsi="Calibri" w:cs="Calibri"/>
          <w:kern w:val="3"/>
          <w:lang w:eastAsia="zh-CN" w:bidi="hi-IN"/>
        </w:rPr>
      </w:pPr>
    </w:p>
    <w:p w14:paraId="4F8B6DB9" w14:textId="385E39B3"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Ad.9:</w:t>
      </w:r>
    </w:p>
    <w:p w14:paraId="2E1BE2BA" w14:textId="77777777" w:rsidR="002170E2" w:rsidRDefault="002170E2" w:rsidP="002170E2">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Debata nad przedstawionym Raportem o stanie Gminy Trzciel za 2023 rok.</w:t>
      </w:r>
    </w:p>
    <w:p w14:paraId="34BF44BF" w14:textId="77777777" w:rsidR="00D85C57" w:rsidRPr="004052BB" w:rsidRDefault="00D85C57" w:rsidP="002170E2">
      <w:pPr>
        <w:widowControl w:val="0"/>
        <w:suppressAutoHyphens/>
        <w:autoSpaceDN w:val="0"/>
        <w:spacing w:after="0" w:line="360" w:lineRule="auto"/>
        <w:rPr>
          <w:rFonts w:ascii="Calibri" w:eastAsia="SimSun" w:hAnsi="Calibri" w:cs="Calibri"/>
          <w:kern w:val="3"/>
          <w:lang w:eastAsia="zh-CN" w:bidi="hi-IN"/>
        </w:rPr>
      </w:pPr>
    </w:p>
    <w:p w14:paraId="2B520194" w14:textId="4FD5F6AF" w:rsidR="002170E2" w:rsidRPr="004052BB" w:rsidRDefault="007940EE" w:rsidP="002170E2">
      <w:pPr>
        <w:widowControl w:val="0"/>
        <w:suppressAutoHyphens/>
        <w:autoSpaceDN w:val="0"/>
        <w:spacing w:after="0" w:line="360" w:lineRule="auto"/>
        <w:rPr>
          <w:rFonts w:ascii="Calibri" w:eastAsia="SimSun" w:hAnsi="Calibri" w:cs="Calibri"/>
          <w:kern w:val="3"/>
          <w:lang w:eastAsia="zh-CN" w:bidi="hi-IN"/>
        </w:rPr>
      </w:pPr>
      <w:r w:rsidRPr="00D85C57">
        <w:rPr>
          <w:rFonts w:ascii="Calibri" w:eastAsia="SimSun" w:hAnsi="Calibri" w:cs="Calibri"/>
          <w:b/>
          <w:bCs/>
          <w:kern w:val="3"/>
          <w:lang w:eastAsia="zh-CN" w:bidi="hi-IN"/>
        </w:rPr>
        <w:t>Przewodnicząca RM</w:t>
      </w:r>
      <w:r w:rsidR="00D85C57">
        <w:rPr>
          <w:rFonts w:ascii="Calibri" w:eastAsia="SimSun" w:hAnsi="Calibri" w:cs="Calibri"/>
          <w:kern w:val="3"/>
          <w:lang w:eastAsia="zh-CN" w:bidi="hi-IN"/>
        </w:rPr>
        <w:t xml:space="preserve"> </w:t>
      </w:r>
      <w:r w:rsidR="00D85C57" w:rsidRPr="00D85C57">
        <w:rPr>
          <w:rFonts w:ascii="Calibri" w:eastAsia="SimSun" w:hAnsi="Calibri" w:cs="Calibri"/>
          <w:b/>
          <w:bCs/>
          <w:kern w:val="3"/>
          <w:lang w:eastAsia="zh-CN" w:bidi="hi-IN"/>
        </w:rPr>
        <w:t>Zyta Wojciechowska</w:t>
      </w:r>
      <w:r w:rsidRPr="004052BB">
        <w:rPr>
          <w:rFonts w:ascii="Calibri" w:eastAsia="SimSun" w:hAnsi="Calibri" w:cs="Calibri"/>
          <w:kern w:val="3"/>
          <w:lang w:eastAsia="zh-CN" w:bidi="hi-IN"/>
        </w:rPr>
        <w:t xml:space="preserve"> – „ W Pkt 9 otwieram debatę nad przedstawionym raportem o stanie gminy Trzciel za 2023 rok. Proszę o pytania. Nie ma. Przechodzimy do kolejnego punktu.”</w:t>
      </w:r>
    </w:p>
    <w:p w14:paraId="771B7F12" w14:textId="77777777" w:rsidR="002170E2" w:rsidRPr="004052BB" w:rsidRDefault="002170E2" w:rsidP="002170E2">
      <w:pPr>
        <w:widowControl w:val="0"/>
        <w:suppressAutoHyphens/>
        <w:autoSpaceDN w:val="0"/>
        <w:spacing w:after="0" w:line="360" w:lineRule="auto"/>
        <w:rPr>
          <w:rFonts w:ascii="Calibri" w:eastAsia="SimSun" w:hAnsi="Calibri" w:cs="Calibri"/>
          <w:kern w:val="3"/>
          <w:lang w:eastAsia="zh-CN" w:bidi="hi-IN"/>
        </w:rPr>
      </w:pPr>
    </w:p>
    <w:p w14:paraId="798D8BFE" w14:textId="77777777" w:rsidR="00A61E41" w:rsidRPr="004052BB" w:rsidRDefault="00A61E41" w:rsidP="00A61E41">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Opinie komisji stałych nad projektami uchwał:</w:t>
      </w:r>
    </w:p>
    <w:p w14:paraId="185AA0B8" w14:textId="77777777" w:rsidR="002170E2" w:rsidRPr="004052BB" w:rsidRDefault="002170E2" w:rsidP="002170E2">
      <w:pPr>
        <w:widowControl w:val="0"/>
        <w:suppressAutoHyphens/>
        <w:autoSpaceDN w:val="0"/>
        <w:spacing w:after="0" w:line="360" w:lineRule="auto"/>
        <w:rPr>
          <w:rFonts w:ascii="Calibri" w:eastAsia="SimSun" w:hAnsi="Calibri" w:cs="Calibri"/>
          <w:kern w:val="3"/>
          <w:lang w:eastAsia="zh-CN" w:bidi="hi-IN"/>
        </w:rPr>
      </w:pPr>
    </w:p>
    <w:p w14:paraId="7AEE075F" w14:textId="60E0F906" w:rsidR="00A27A9C" w:rsidRPr="004052BB" w:rsidRDefault="00A61E41" w:rsidP="004052BB">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Przewodnicząc</w:t>
      </w:r>
      <w:r w:rsidR="00A27A9C" w:rsidRPr="004052BB">
        <w:rPr>
          <w:rFonts w:ascii="Calibri" w:eastAsia="SimSun" w:hAnsi="Calibri" w:cs="Calibri"/>
          <w:kern w:val="3"/>
          <w:lang w:eastAsia="zh-CN" w:bidi="hi-IN"/>
        </w:rPr>
        <w:t>y</w:t>
      </w:r>
      <w:r w:rsidRPr="004052BB">
        <w:rPr>
          <w:rFonts w:ascii="Calibri" w:eastAsia="SimSun" w:hAnsi="Calibri" w:cs="Calibri"/>
          <w:kern w:val="3"/>
          <w:lang w:eastAsia="zh-CN" w:bidi="hi-IN"/>
        </w:rPr>
        <w:t xml:space="preserve"> Komisji Rozwoju Gospodarczego, Budżetu, Finansów, Planowania i Pracy, Rady Miejskiej w Trzcielu </w:t>
      </w:r>
      <w:r w:rsidR="00A27A9C" w:rsidRPr="004052BB">
        <w:rPr>
          <w:rFonts w:ascii="Calibri" w:eastAsia="SimSun" w:hAnsi="Calibri" w:cs="Calibri"/>
          <w:b/>
          <w:bCs/>
          <w:kern w:val="3"/>
          <w:lang w:eastAsia="zh-CN" w:bidi="hi-IN"/>
        </w:rPr>
        <w:t>Andrzej Kałek</w:t>
      </w:r>
      <w:r w:rsidRPr="004052BB">
        <w:rPr>
          <w:rFonts w:ascii="Calibri" w:eastAsia="SimSun" w:hAnsi="Calibri" w:cs="Calibri"/>
          <w:kern w:val="3"/>
          <w:lang w:eastAsia="zh-CN" w:bidi="hi-IN"/>
        </w:rPr>
        <w:t xml:space="preserve"> – „</w:t>
      </w:r>
      <w:r w:rsidR="00A27A9C" w:rsidRPr="004052BB">
        <w:rPr>
          <w:rFonts w:ascii="Calibri" w:eastAsia="SimSun" w:hAnsi="Calibri" w:cs="Calibri"/>
          <w:kern w:val="3"/>
          <w:lang w:eastAsia="zh-CN" w:bidi="hi-IN"/>
        </w:rPr>
        <w:t xml:space="preserve">   </w:t>
      </w:r>
      <w:r w:rsidR="007940EE" w:rsidRPr="004052BB">
        <w:rPr>
          <w:rFonts w:ascii="Calibri" w:eastAsia="SimSun" w:hAnsi="Calibri" w:cs="Calibri"/>
          <w:kern w:val="3"/>
          <w:lang w:eastAsia="zh-CN" w:bidi="hi-IN"/>
        </w:rPr>
        <w:t>Opinia z posiedzenia Komisji Rozwoju Gospodarczego, Budżetu, Finansów i Planowania i Pracy Rady Miejskiej w Trzcielu, Komisja rozwojowa Gospodarczego, Gospodarczego, Budżetu Finansów, Planowania i Pracy w Trzcielu na posiedzeniu odbytym w dniu 14 czerwca 2024 roku, po rozpatrzeniu i przeprowadzeniu dyskusji zaopiniowała wszystkie uchwały jednogłośnie pozytywnie w głosowaniu brało 3 członków Komisji przy pięcioosobowym składzie. „</w:t>
      </w:r>
      <w:r w:rsidR="00A27A9C" w:rsidRPr="004052BB">
        <w:rPr>
          <w:rFonts w:ascii="Calibri" w:eastAsia="SimSun" w:hAnsi="Calibri" w:cs="Calibri"/>
          <w:kern w:val="3"/>
          <w:lang w:eastAsia="zh-CN" w:bidi="hi-IN"/>
        </w:rPr>
        <w:t xml:space="preserve">  – załącznik nr 1</w:t>
      </w:r>
      <w:r w:rsidR="00B101E9" w:rsidRPr="004052BB">
        <w:rPr>
          <w:rFonts w:ascii="Calibri" w:eastAsia="SimSun" w:hAnsi="Calibri" w:cs="Calibri"/>
          <w:kern w:val="3"/>
          <w:lang w:eastAsia="zh-CN" w:bidi="hi-IN"/>
        </w:rPr>
        <w:t>1</w:t>
      </w:r>
      <w:r w:rsidR="00A27A9C" w:rsidRPr="004052BB">
        <w:rPr>
          <w:rFonts w:ascii="Calibri" w:eastAsia="SimSun" w:hAnsi="Calibri" w:cs="Calibri"/>
          <w:kern w:val="3"/>
          <w:lang w:eastAsia="zh-CN" w:bidi="hi-IN"/>
        </w:rPr>
        <w:t xml:space="preserve"> do protokołu.</w:t>
      </w:r>
    </w:p>
    <w:p w14:paraId="1B5CEB26" w14:textId="77777777" w:rsidR="00A27A9C" w:rsidRPr="004052BB" w:rsidRDefault="00A27A9C" w:rsidP="002170E2">
      <w:pPr>
        <w:widowControl w:val="0"/>
        <w:suppressAutoHyphens/>
        <w:autoSpaceDN w:val="0"/>
        <w:spacing w:after="0" w:line="360" w:lineRule="auto"/>
        <w:rPr>
          <w:rFonts w:ascii="Calibri" w:eastAsia="SimSun" w:hAnsi="Calibri" w:cs="Calibri"/>
          <w:kern w:val="3"/>
          <w:lang w:eastAsia="zh-CN" w:bidi="hi-IN"/>
        </w:rPr>
      </w:pPr>
    </w:p>
    <w:p w14:paraId="22A365EB" w14:textId="38186CC5" w:rsidR="00A27A9C" w:rsidRPr="004052BB" w:rsidRDefault="00A27A9C" w:rsidP="004052BB">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 xml:space="preserve">Przewodniczący Komisji Ekologii, Rolnictwa i Bezpieczeństwa Publicznego Rady Miejskiej w Trzcielu </w:t>
      </w:r>
      <w:r w:rsidRPr="004052BB">
        <w:rPr>
          <w:rFonts w:ascii="Calibri" w:eastAsia="SimSun" w:hAnsi="Calibri" w:cs="Calibri"/>
          <w:b/>
          <w:bCs/>
          <w:kern w:val="3"/>
          <w:lang w:eastAsia="zh-CN" w:bidi="hi-IN"/>
        </w:rPr>
        <w:t xml:space="preserve">Agnieszka </w:t>
      </w:r>
      <w:proofErr w:type="spellStart"/>
      <w:r w:rsidRPr="004052BB">
        <w:rPr>
          <w:rFonts w:ascii="Calibri" w:eastAsia="SimSun" w:hAnsi="Calibri" w:cs="Calibri"/>
          <w:b/>
          <w:bCs/>
          <w:kern w:val="3"/>
          <w:lang w:eastAsia="zh-CN" w:bidi="hi-IN"/>
        </w:rPr>
        <w:t>Czapłon</w:t>
      </w:r>
      <w:proofErr w:type="spellEnd"/>
      <w:r w:rsidRPr="004052BB">
        <w:rPr>
          <w:rFonts w:ascii="Calibri" w:eastAsia="SimSun" w:hAnsi="Calibri" w:cs="Calibri"/>
          <w:kern w:val="3"/>
          <w:lang w:eastAsia="zh-CN" w:bidi="hi-IN"/>
        </w:rPr>
        <w:t xml:space="preserve"> – „</w:t>
      </w:r>
      <w:r w:rsidR="007940EE" w:rsidRPr="004052BB">
        <w:rPr>
          <w:rFonts w:ascii="Calibri" w:eastAsia="SimSun" w:hAnsi="Calibri" w:cs="Calibri"/>
          <w:kern w:val="3"/>
          <w:lang w:eastAsia="zh-CN" w:bidi="hi-IN"/>
        </w:rPr>
        <w:t xml:space="preserve"> opinia Komisja Ekologii, Rolnictwa i Bezpieczeństwa Publicznego Rady Miejskiej w Trzcielu na posiedzeniu odbytym w dniu dzisiejszym po rozpatrzeniu i przeprowadzonej dyskusji, zaopiniowała wszystkie projekty uchwał od numeru 1 do numeru 12 jednogłośnie pozytywnie w głosowaniu wzięło udział 5 członków Komisji w pięcioosobowym składzie.”</w:t>
      </w:r>
      <w:r w:rsidRPr="004052BB">
        <w:rPr>
          <w:rFonts w:ascii="Calibri" w:eastAsia="SimSun" w:hAnsi="Calibri" w:cs="Calibri"/>
          <w:kern w:val="3"/>
          <w:lang w:eastAsia="zh-CN" w:bidi="hi-IN"/>
        </w:rPr>
        <w:t xml:space="preserve"> – załącznik nr 1</w:t>
      </w:r>
      <w:r w:rsidR="00B101E9" w:rsidRPr="004052BB">
        <w:rPr>
          <w:rFonts w:ascii="Calibri" w:eastAsia="SimSun" w:hAnsi="Calibri" w:cs="Calibri"/>
          <w:kern w:val="3"/>
          <w:lang w:eastAsia="zh-CN" w:bidi="hi-IN"/>
        </w:rPr>
        <w:t>2</w:t>
      </w:r>
      <w:r w:rsidRPr="004052BB">
        <w:rPr>
          <w:rFonts w:ascii="Calibri" w:eastAsia="SimSun" w:hAnsi="Calibri" w:cs="Calibri"/>
          <w:kern w:val="3"/>
          <w:lang w:eastAsia="zh-CN" w:bidi="hi-IN"/>
        </w:rPr>
        <w:t xml:space="preserve"> do protokołu.</w:t>
      </w:r>
    </w:p>
    <w:p w14:paraId="5F5E809B" w14:textId="77777777" w:rsidR="00A27A9C" w:rsidRPr="004052BB" w:rsidRDefault="00A27A9C" w:rsidP="00A27A9C">
      <w:pPr>
        <w:widowControl w:val="0"/>
        <w:suppressAutoHyphens/>
        <w:autoSpaceDN w:val="0"/>
        <w:spacing w:after="0" w:line="360" w:lineRule="auto"/>
        <w:rPr>
          <w:rFonts w:ascii="Calibri" w:eastAsia="SimSun" w:hAnsi="Calibri" w:cs="Calibri"/>
          <w:kern w:val="3"/>
          <w:lang w:eastAsia="zh-CN" w:bidi="hi-IN"/>
        </w:rPr>
      </w:pPr>
    </w:p>
    <w:p w14:paraId="68D61E19" w14:textId="729DC2F3" w:rsidR="00A27A9C" w:rsidRDefault="00A27A9C" w:rsidP="004052BB">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 xml:space="preserve">Przewodniczący Komisji Zdrowia, Opieki Socjalnej i Kultury Fizycznej Rady Miejskiej w Trzcielu  </w:t>
      </w:r>
      <w:r w:rsidRPr="004052BB">
        <w:rPr>
          <w:rFonts w:ascii="Calibri" w:eastAsia="SimSun" w:hAnsi="Calibri" w:cs="Calibri"/>
          <w:b/>
          <w:bCs/>
          <w:kern w:val="3"/>
          <w:lang w:eastAsia="zh-CN" w:bidi="hi-IN"/>
        </w:rPr>
        <w:t>Jadwiga Rybak-</w:t>
      </w:r>
      <w:proofErr w:type="spellStart"/>
      <w:r w:rsidRPr="004052BB">
        <w:rPr>
          <w:rFonts w:ascii="Calibri" w:eastAsia="SimSun" w:hAnsi="Calibri" w:cs="Calibri"/>
          <w:b/>
          <w:bCs/>
          <w:kern w:val="3"/>
          <w:lang w:eastAsia="zh-CN" w:bidi="hi-IN"/>
        </w:rPr>
        <w:t>Gowda</w:t>
      </w:r>
      <w:proofErr w:type="spellEnd"/>
      <w:r w:rsidRPr="004052BB">
        <w:rPr>
          <w:rFonts w:ascii="Calibri" w:eastAsia="SimSun" w:hAnsi="Calibri" w:cs="Calibri"/>
          <w:b/>
          <w:bCs/>
          <w:kern w:val="3"/>
          <w:lang w:eastAsia="zh-CN" w:bidi="hi-IN"/>
        </w:rPr>
        <w:t xml:space="preserve"> </w:t>
      </w:r>
      <w:r w:rsidRPr="004052BB">
        <w:rPr>
          <w:rFonts w:ascii="Calibri" w:eastAsia="SimSun" w:hAnsi="Calibri" w:cs="Calibri"/>
          <w:kern w:val="3"/>
          <w:lang w:eastAsia="zh-CN" w:bidi="hi-IN"/>
        </w:rPr>
        <w:t>– „</w:t>
      </w:r>
      <w:r w:rsidR="007940EE" w:rsidRPr="004052BB">
        <w:rPr>
          <w:rFonts w:ascii="Calibri" w:eastAsia="SimSun" w:hAnsi="Calibri" w:cs="Calibri"/>
          <w:kern w:val="3"/>
          <w:lang w:eastAsia="zh-CN" w:bidi="hi-IN"/>
        </w:rPr>
        <w:t xml:space="preserve"> Komisja Zdrowia, Opieki Socjalnej Kultury Fizycznej w Trzcielu na posiedzeniu odbytym w dniu 14 czerwca 2024 roku po rozpatrzeniu i przeprowadzonej dyskusji, zaopiniowała wszystkie projekty uchwał od numeru 1 do numeru 12 jednogłośnie pozytywnie w głosowaniu wzięło udział 5 członków załogi, 5 członków Komisji przy pięcioosobowym składzie.”</w:t>
      </w:r>
      <w:r w:rsidR="004052BB">
        <w:rPr>
          <w:rFonts w:ascii="Calibri" w:eastAsia="SimSun" w:hAnsi="Calibri" w:cs="Calibri"/>
          <w:kern w:val="3"/>
          <w:lang w:eastAsia="zh-CN" w:bidi="hi-IN"/>
        </w:rPr>
        <w:t xml:space="preserve"> </w:t>
      </w:r>
      <w:r w:rsidRPr="004052BB">
        <w:rPr>
          <w:rFonts w:ascii="Calibri" w:eastAsia="SimSun" w:hAnsi="Calibri" w:cs="Calibri"/>
          <w:kern w:val="3"/>
          <w:lang w:eastAsia="zh-CN" w:bidi="hi-IN"/>
        </w:rPr>
        <w:t xml:space="preserve"> – załącznik nr 1</w:t>
      </w:r>
      <w:r w:rsidR="00B101E9" w:rsidRPr="004052BB">
        <w:rPr>
          <w:rFonts w:ascii="Calibri" w:eastAsia="SimSun" w:hAnsi="Calibri" w:cs="Calibri"/>
          <w:kern w:val="3"/>
          <w:lang w:eastAsia="zh-CN" w:bidi="hi-IN"/>
        </w:rPr>
        <w:t>3</w:t>
      </w:r>
      <w:r w:rsidRPr="004052BB">
        <w:rPr>
          <w:rFonts w:ascii="Calibri" w:eastAsia="SimSun" w:hAnsi="Calibri" w:cs="Calibri"/>
          <w:kern w:val="3"/>
          <w:lang w:eastAsia="zh-CN" w:bidi="hi-IN"/>
        </w:rPr>
        <w:t xml:space="preserve"> do protokołu.</w:t>
      </w:r>
    </w:p>
    <w:p w14:paraId="069B2C5D" w14:textId="77777777" w:rsidR="004052BB" w:rsidRPr="004052BB" w:rsidRDefault="004052BB" w:rsidP="00A27A9C">
      <w:pPr>
        <w:widowControl w:val="0"/>
        <w:suppressAutoHyphens/>
        <w:autoSpaceDN w:val="0"/>
        <w:spacing w:after="0" w:line="360" w:lineRule="auto"/>
        <w:rPr>
          <w:rFonts w:ascii="Calibri" w:eastAsia="SimSun" w:hAnsi="Calibri" w:cs="Calibri"/>
          <w:kern w:val="3"/>
          <w:lang w:eastAsia="zh-CN" w:bidi="hi-IN"/>
        </w:rPr>
      </w:pPr>
    </w:p>
    <w:p w14:paraId="4B1F388A" w14:textId="40C817CD" w:rsidR="00A27A9C" w:rsidRPr="004052BB" w:rsidRDefault="00A27A9C" w:rsidP="004052BB">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 xml:space="preserve">Przewodniczący Komisji Oświaty, Wychowania i Kultury Rady Miejskiej w Trzcielu </w:t>
      </w:r>
      <w:r w:rsidRPr="004052BB">
        <w:rPr>
          <w:rFonts w:ascii="Calibri" w:eastAsia="SimSun" w:hAnsi="Calibri" w:cs="Calibri"/>
          <w:b/>
          <w:bCs/>
          <w:kern w:val="3"/>
          <w:lang w:eastAsia="zh-CN" w:bidi="hi-IN"/>
        </w:rPr>
        <w:t>Wioletta Klus</w:t>
      </w:r>
      <w:r w:rsidRPr="004052BB">
        <w:rPr>
          <w:rFonts w:ascii="Calibri" w:eastAsia="SimSun" w:hAnsi="Calibri" w:cs="Calibri"/>
          <w:kern w:val="3"/>
          <w:lang w:eastAsia="zh-CN" w:bidi="hi-IN"/>
        </w:rPr>
        <w:t xml:space="preserve"> – „</w:t>
      </w:r>
      <w:r w:rsidR="007940EE" w:rsidRPr="004052BB">
        <w:rPr>
          <w:rFonts w:ascii="Calibri" w:eastAsia="SimSun" w:hAnsi="Calibri" w:cs="Calibri"/>
          <w:kern w:val="3"/>
          <w:lang w:eastAsia="zh-CN" w:bidi="hi-IN"/>
        </w:rPr>
        <w:t xml:space="preserve"> Opinia z posiedzenia Komisji Oświaty, Wychowania i Kultury Rady Miejskiej w Trzcielu. Komisja Oświaty, </w:t>
      </w:r>
      <w:r w:rsidR="007940EE" w:rsidRPr="004052BB">
        <w:rPr>
          <w:rFonts w:ascii="Calibri" w:eastAsia="SimSun" w:hAnsi="Calibri" w:cs="Calibri"/>
          <w:kern w:val="3"/>
          <w:lang w:eastAsia="zh-CN" w:bidi="hi-IN"/>
        </w:rPr>
        <w:lastRenderedPageBreak/>
        <w:t>Wychowania i Kultury Rady Miejskiej w Trzcielu na posiedzeniu odbytym w dniu 14 czerwca 2024 roku po rozpatrzeniu i przeprowadzonej dyskusji pozytywnie zaopiniowała projekty uchwał od numeru 1 do numeru 12. W głosowaniu wzięło udział 4 członków Komisji przy pięcioosobowym składzie.”</w:t>
      </w:r>
      <w:r w:rsidR="004052BB">
        <w:rPr>
          <w:rFonts w:ascii="Calibri" w:eastAsia="SimSun" w:hAnsi="Calibri" w:cs="Calibri"/>
          <w:kern w:val="3"/>
          <w:lang w:eastAsia="zh-CN" w:bidi="hi-IN"/>
        </w:rPr>
        <w:t xml:space="preserve"> </w:t>
      </w:r>
      <w:r w:rsidRPr="004052BB">
        <w:rPr>
          <w:rFonts w:ascii="Calibri" w:eastAsia="SimSun" w:hAnsi="Calibri" w:cs="Calibri"/>
          <w:kern w:val="3"/>
          <w:lang w:eastAsia="zh-CN" w:bidi="hi-IN"/>
        </w:rPr>
        <w:t>– załącznik nr 1</w:t>
      </w:r>
      <w:r w:rsidR="00B101E9" w:rsidRPr="004052BB">
        <w:rPr>
          <w:rFonts w:ascii="Calibri" w:eastAsia="SimSun" w:hAnsi="Calibri" w:cs="Calibri"/>
          <w:kern w:val="3"/>
          <w:lang w:eastAsia="zh-CN" w:bidi="hi-IN"/>
        </w:rPr>
        <w:t>4</w:t>
      </w:r>
      <w:r w:rsidRPr="004052BB">
        <w:rPr>
          <w:rFonts w:ascii="Calibri" w:eastAsia="SimSun" w:hAnsi="Calibri" w:cs="Calibri"/>
          <w:kern w:val="3"/>
          <w:lang w:eastAsia="zh-CN" w:bidi="hi-IN"/>
        </w:rPr>
        <w:t xml:space="preserve"> do protokołu.</w:t>
      </w:r>
    </w:p>
    <w:p w14:paraId="07A29CC2" w14:textId="0F2C2F56" w:rsidR="00487059" w:rsidRPr="004052BB" w:rsidRDefault="00487059" w:rsidP="00A27A9C">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 xml:space="preserve">Z Sali obrad o godzinie  13.20 wyszła radna Kinga </w:t>
      </w:r>
      <w:proofErr w:type="spellStart"/>
      <w:r w:rsidRPr="004052BB">
        <w:rPr>
          <w:rFonts w:ascii="Calibri" w:eastAsia="SimSun" w:hAnsi="Calibri" w:cs="Calibri"/>
          <w:kern w:val="3"/>
          <w:lang w:eastAsia="zh-CN" w:bidi="hi-IN"/>
        </w:rPr>
        <w:t>Krajcer</w:t>
      </w:r>
      <w:proofErr w:type="spellEnd"/>
      <w:r w:rsidRPr="004052BB">
        <w:rPr>
          <w:rFonts w:ascii="Calibri" w:eastAsia="SimSun" w:hAnsi="Calibri" w:cs="Calibri"/>
          <w:kern w:val="3"/>
          <w:lang w:eastAsia="zh-CN" w:bidi="hi-IN"/>
        </w:rPr>
        <w:t>-Kiełbik.</w:t>
      </w:r>
    </w:p>
    <w:p w14:paraId="552AED37" w14:textId="77777777" w:rsidR="00A27A9C" w:rsidRPr="004052BB" w:rsidRDefault="00A27A9C" w:rsidP="00A27A9C">
      <w:pPr>
        <w:widowControl w:val="0"/>
        <w:suppressAutoHyphens/>
        <w:autoSpaceDN w:val="0"/>
        <w:spacing w:after="0" w:line="360" w:lineRule="auto"/>
        <w:rPr>
          <w:rFonts w:ascii="Calibri" w:eastAsia="SimSun" w:hAnsi="Calibri" w:cs="Calibri"/>
          <w:kern w:val="3"/>
          <w:lang w:eastAsia="zh-CN" w:bidi="hi-IN"/>
        </w:rPr>
      </w:pPr>
    </w:p>
    <w:p w14:paraId="4B2DF1DC" w14:textId="5B5AD4E5"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Ad.10:</w:t>
      </w:r>
    </w:p>
    <w:p w14:paraId="740A6DAC" w14:textId="4A7BADA5" w:rsidR="002170E2" w:rsidRPr="004052BB" w:rsidRDefault="002170E2" w:rsidP="002170E2">
      <w:pPr>
        <w:widowControl w:val="0"/>
        <w:suppressAutoHyphens/>
        <w:autoSpaceDN w:val="0"/>
        <w:spacing w:after="0" w:line="360" w:lineRule="auto"/>
        <w:jc w:val="both"/>
        <w:rPr>
          <w:rFonts w:ascii="Calibri" w:eastAsia="SimSun" w:hAnsi="Calibri" w:cs="Calibri"/>
          <w:b/>
          <w:bCs/>
          <w:kern w:val="3"/>
          <w:lang w:eastAsia="zh-CN" w:bidi="hi-IN"/>
        </w:rPr>
      </w:pPr>
      <w:r w:rsidRPr="004052BB">
        <w:rPr>
          <w:rFonts w:ascii="Calibri" w:eastAsia="SimSun" w:hAnsi="Calibri" w:cs="Calibri"/>
          <w:kern w:val="3"/>
          <w:lang w:eastAsia="zh-CN" w:bidi="hi-IN"/>
        </w:rPr>
        <w:t xml:space="preserve">Podjęcie uchwały w sprawie: udzielenia wotum zaufania Burmistrzowi Trzciela – projekt uchwały nr </w:t>
      </w:r>
      <w:r w:rsidRPr="004052BB">
        <w:rPr>
          <w:rFonts w:ascii="Calibri" w:eastAsia="SimSun" w:hAnsi="Calibri" w:cs="Calibri"/>
          <w:b/>
          <w:bCs/>
          <w:kern w:val="3"/>
          <w:lang w:eastAsia="zh-CN" w:bidi="hi-IN"/>
        </w:rPr>
        <w:t>1</w:t>
      </w:r>
      <w:r w:rsidR="00A27A9C" w:rsidRPr="004052BB">
        <w:rPr>
          <w:rFonts w:ascii="Calibri" w:eastAsia="SimSun" w:hAnsi="Calibri" w:cs="Calibri"/>
          <w:b/>
          <w:bCs/>
          <w:kern w:val="3"/>
          <w:lang w:eastAsia="zh-CN" w:bidi="hi-IN"/>
        </w:rPr>
        <w:t xml:space="preserve"> </w:t>
      </w:r>
      <w:bookmarkStart w:id="5" w:name="_Hlk168477573"/>
      <w:r w:rsidR="00A27A9C" w:rsidRPr="004052BB">
        <w:rPr>
          <w:rFonts w:ascii="Calibri" w:eastAsia="SimSun" w:hAnsi="Calibri" w:cs="Calibri"/>
          <w:kern w:val="3"/>
          <w:lang w:eastAsia="zh-CN" w:bidi="hi-IN"/>
        </w:rPr>
        <w:t>– załącznik nr 1</w:t>
      </w:r>
      <w:r w:rsidR="00B101E9" w:rsidRPr="004052BB">
        <w:rPr>
          <w:rFonts w:ascii="Calibri" w:eastAsia="SimSun" w:hAnsi="Calibri" w:cs="Calibri"/>
          <w:kern w:val="3"/>
          <w:lang w:eastAsia="zh-CN" w:bidi="hi-IN"/>
        </w:rPr>
        <w:t>5</w:t>
      </w:r>
      <w:r w:rsidR="00A27A9C" w:rsidRPr="004052BB">
        <w:rPr>
          <w:rFonts w:ascii="Calibri" w:eastAsia="SimSun" w:hAnsi="Calibri" w:cs="Calibri"/>
          <w:kern w:val="3"/>
          <w:lang w:eastAsia="zh-CN" w:bidi="hi-IN"/>
        </w:rPr>
        <w:t xml:space="preserve"> do protokołu.</w:t>
      </w:r>
      <w:bookmarkEnd w:id="5"/>
    </w:p>
    <w:p w14:paraId="5EE276FD" w14:textId="77777777" w:rsidR="002170E2" w:rsidRPr="004052BB" w:rsidRDefault="002170E2" w:rsidP="002170E2">
      <w:pPr>
        <w:widowControl w:val="0"/>
        <w:suppressAutoHyphens/>
        <w:autoSpaceDN w:val="0"/>
        <w:spacing w:after="0" w:line="360" w:lineRule="auto"/>
        <w:jc w:val="both"/>
        <w:rPr>
          <w:rFonts w:ascii="Calibri" w:eastAsia="SimSun" w:hAnsi="Calibri" w:cs="Calibri"/>
          <w:b/>
          <w:bCs/>
          <w:kern w:val="3"/>
          <w:lang w:eastAsia="zh-CN" w:bidi="hi-IN"/>
        </w:rPr>
      </w:pPr>
    </w:p>
    <w:p w14:paraId="223D8008" w14:textId="1C05424E" w:rsidR="002170E2" w:rsidRPr="004052BB" w:rsidRDefault="002170E2" w:rsidP="002170E2">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b/>
          <w:bCs/>
          <w:kern w:val="3"/>
          <w:lang w:eastAsia="zh-CN" w:bidi="hi-IN"/>
        </w:rPr>
        <w:t xml:space="preserve">Burmistrz Trzciela Jacek </w:t>
      </w:r>
      <w:proofErr w:type="spellStart"/>
      <w:r w:rsidRPr="004052BB">
        <w:rPr>
          <w:rFonts w:ascii="Calibri" w:eastAsia="SimSun" w:hAnsi="Calibri" w:cs="Calibri"/>
          <w:b/>
          <w:bCs/>
          <w:kern w:val="3"/>
          <w:lang w:eastAsia="zh-CN" w:bidi="hi-IN"/>
        </w:rPr>
        <w:t>Ignorek</w:t>
      </w:r>
      <w:proofErr w:type="spellEnd"/>
      <w:r w:rsidRPr="004052BB">
        <w:rPr>
          <w:rFonts w:ascii="Calibri" w:eastAsia="SimSun" w:hAnsi="Calibri" w:cs="Calibri"/>
          <w:kern w:val="3"/>
          <w:lang w:eastAsia="zh-CN" w:bidi="hi-IN"/>
        </w:rPr>
        <w:t xml:space="preserve"> – „</w:t>
      </w:r>
      <w:r w:rsidR="007940EE" w:rsidRPr="004052BB">
        <w:rPr>
          <w:rFonts w:ascii="Calibri" w:eastAsia="SimSun" w:hAnsi="Calibri" w:cs="Calibri"/>
          <w:kern w:val="3"/>
          <w:lang w:eastAsia="zh-CN" w:bidi="hi-IN"/>
        </w:rPr>
        <w:t xml:space="preserve"> W skrócie tylko powiem, że państwo udzielacie wotum zaufania, uchwała jest o udzieleniu wotum zaufania w przypadku, kiedy nie zostałaby ona przyjęta, oznacza to automatyczne nieudzielenie wotum zaufania.”</w:t>
      </w:r>
    </w:p>
    <w:p w14:paraId="6EEA9192" w14:textId="77777777" w:rsidR="002358C8" w:rsidRPr="004052BB" w:rsidRDefault="002358C8" w:rsidP="002170E2">
      <w:pPr>
        <w:widowControl w:val="0"/>
        <w:suppressAutoHyphens/>
        <w:autoSpaceDN w:val="0"/>
        <w:spacing w:after="0" w:line="360" w:lineRule="auto"/>
        <w:rPr>
          <w:rFonts w:ascii="Calibri" w:eastAsia="SimSun" w:hAnsi="Calibri" w:cs="Calibri"/>
          <w:kern w:val="3"/>
          <w:lang w:eastAsia="zh-CN" w:bidi="hi-IN"/>
        </w:rPr>
      </w:pPr>
    </w:p>
    <w:p w14:paraId="386C8CF8" w14:textId="6C8DD980" w:rsidR="00F976A0" w:rsidRPr="004052BB" w:rsidRDefault="00F976A0" w:rsidP="00F976A0">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III/29/2024</w:t>
      </w:r>
    </w:p>
    <w:p w14:paraId="3768D18C" w14:textId="77777777" w:rsidR="00F976A0" w:rsidRPr="004052BB" w:rsidRDefault="00F976A0" w:rsidP="00F976A0">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4B3BBE54" w14:textId="62D9CEA1" w:rsidR="00F976A0" w:rsidRPr="004052BB" w:rsidRDefault="00F976A0" w:rsidP="00F976A0">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Głosowano w sprawie:</w:t>
      </w:r>
      <w:r w:rsidRPr="004052BB">
        <w:rPr>
          <w:rFonts w:ascii="Calibri" w:eastAsia="SimSun" w:hAnsi="Calibri" w:cs="Calibri"/>
          <w:kern w:val="3"/>
          <w:lang w:eastAsia="zh-CN" w:bidi="hi-IN"/>
        </w:rPr>
        <w:t xml:space="preserve"> udzielenia wotum zaufania Burmistrzowi Trzciela</w:t>
      </w:r>
      <w:r w:rsidRPr="004052BB">
        <w:rPr>
          <w:rFonts w:ascii="Calibri" w:hAnsi="Calibri" w:cs="Calibri"/>
          <w:kern w:val="2"/>
          <w14:ligatures w14:val="standardContextual"/>
        </w:rPr>
        <w:t>.</w:t>
      </w:r>
    </w:p>
    <w:p w14:paraId="4E016785" w14:textId="77777777" w:rsidR="00F976A0" w:rsidRPr="004052BB" w:rsidRDefault="00F976A0" w:rsidP="00F976A0">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26ED2C57" w14:textId="77777777" w:rsidR="00F976A0" w:rsidRPr="004052BB" w:rsidRDefault="00F976A0" w:rsidP="00F976A0">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73CAC2F8" w14:textId="6A5FB057" w:rsidR="00F976A0" w:rsidRPr="004052BB" w:rsidRDefault="00F976A0" w:rsidP="00F976A0">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Za: 1</w:t>
      </w:r>
      <w:r w:rsidR="00CF3D2B" w:rsidRPr="004052BB">
        <w:rPr>
          <w:rFonts w:ascii="Calibri" w:eastAsia="SimSun" w:hAnsi="Calibri" w:cs="Calibri"/>
          <w:bCs/>
          <w:kern w:val="3"/>
          <w:lang w:eastAsia="zh-CN" w:bidi="hi-IN"/>
        </w:rPr>
        <w:t>3</w:t>
      </w:r>
      <w:r w:rsidRPr="004052BB">
        <w:rPr>
          <w:rFonts w:ascii="Calibri" w:eastAsia="SimSun" w:hAnsi="Calibri" w:cs="Calibri"/>
          <w:bCs/>
          <w:kern w:val="3"/>
          <w:lang w:eastAsia="zh-CN" w:bidi="hi-IN"/>
        </w:rPr>
        <w:t xml:space="preserve"> głosów, Przeciw: 0 głosów, Wstrzymuję się: 0 głosów, Brak głosu: 0 głosów, Nieobecni: </w:t>
      </w:r>
      <w:r w:rsidR="00CF3D2B" w:rsidRPr="004052BB">
        <w:rPr>
          <w:rFonts w:ascii="Calibri" w:eastAsia="SimSun" w:hAnsi="Calibri" w:cs="Calibri"/>
          <w:bCs/>
          <w:kern w:val="3"/>
          <w:lang w:eastAsia="zh-CN" w:bidi="hi-IN"/>
        </w:rPr>
        <w:t>2</w:t>
      </w:r>
      <w:r w:rsidRPr="004052BB">
        <w:rPr>
          <w:rFonts w:ascii="Calibri" w:eastAsia="SimSun" w:hAnsi="Calibri" w:cs="Calibri"/>
          <w:bCs/>
          <w:kern w:val="3"/>
          <w:lang w:eastAsia="zh-CN" w:bidi="hi-IN"/>
        </w:rPr>
        <w:t xml:space="preserve"> osoba – załącznik nr 1</w:t>
      </w:r>
      <w:r w:rsidR="00B101E9" w:rsidRPr="004052BB">
        <w:rPr>
          <w:rFonts w:ascii="Calibri" w:eastAsia="SimSun" w:hAnsi="Calibri" w:cs="Calibri"/>
          <w:bCs/>
          <w:kern w:val="3"/>
          <w:lang w:eastAsia="zh-CN" w:bidi="hi-IN"/>
        </w:rPr>
        <w:t>6</w:t>
      </w:r>
      <w:r w:rsidRPr="004052BB">
        <w:rPr>
          <w:rFonts w:ascii="Calibri" w:eastAsia="SimSun" w:hAnsi="Calibri" w:cs="Calibri"/>
          <w:bCs/>
          <w:kern w:val="3"/>
          <w:lang w:eastAsia="zh-CN" w:bidi="hi-IN"/>
        </w:rPr>
        <w:t xml:space="preserve"> do protokołu.</w:t>
      </w:r>
    </w:p>
    <w:p w14:paraId="11A3A8D9" w14:textId="77777777" w:rsidR="002358C8" w:rsidRPr="004052BB" w:rsidRDefault="002358C8" w:rsidP="002170E2">
      <w:pPr>
        <w:widowControl w:val="0"/>
        <w:suppressAutoHyphens/>
        <w:autoSpaceDN w:val="0"/>
        <w:spacing w:after="0" w:line="360" w:lineRule="auto"/>
        <w:rPr>
          <w:rFonts w:ascii="Calibri" w:eastAsia="SimSun" w:hAnsi="Calibri" w:cs="Calibri"/>
          <w:kern w:val="3"/>
          <w:lang w:eastAsia="zh-CN" w:bidi="hi-IN"/>
        </w:rPr>
      </w:pPr>
    </w:p>
    <w:p w14:paraId="2AC951A2" w14:textId="1D67C8D8"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Ad.11:</w:t>
      </w:r>
    </w:p>
    <w:p w14:paraId="1A7EF077" w14:textId="4975DDFA" w:rsidR="002170E2" w:rsidRPr="004052BB" w:rsidRDefault="002170E2" w:rsidP="002170E2">
      <w:pPr>
        <w:widowControl w:val="0"/>
        <w:suppressAutoHyphens/>
        <w:autoSpaceDN w:val="0"/>
        <w:spacing w:after="0" w:line="360" w:lineRule="auto"/>
        <w:jc w:val="both"/>
        <w:rPr>
          <w:rFonts w:ascii="Calibri" w:eastAsia="SimSun" w:hAnsi="Calibri" w:cs="Calibri"/>
          <w:b/>
          <w:bCs/>
          <w:kern w:val="3"/>
          <w:lang w:eastAsia="zh-CN" w:bidi="hi-IN"/>
        </w:rPr>
      </w:pPr>
      <w:r w:rsidRPr="004052BB">
        <w:rPr>
          <w:rFonts w:ascii="Calibri" w:eastAsia="SimSun" w:hAnsi="Calibri" w:cs="Calibri"/>
          <w:kern w:val="3"/>
          <w:lang w:eastAsia="zh-CN" w:bidi="hi-IN"/>
        </w:rPr>
        <w:t xml:space="preserve">Podjęcie uchwały w sprawie: rozpatrzenia i zatwierdzenia sprawozdań finansowych oraz sprawozdania z wykonania budżetu Gminy Trzciel za 2023 rok – projekt uchwały nr </w:t>
      </w:r>
      <w:r w:rsidRPr="004052BB">
        <w:rPr>
          <w:rFonts w:ascii="Calibri" w:eastAsia="SimSun" w:hAnsi="Calibri" w:cs="Calibri"/>
          <w:b/>
          <w:bCs/>
          <w:kern w:val="3"/>
          <w:lang w:eastAsia="zh-CN" w:bidi="hi-IN"/>
        </w:rPr>
        <w:t>2</w:t>
      </w:r>
      <w:r w:rsidR="00A27A9C" w:rsidRPr="004052BB">
        <w:rPr>
          <w:rFonts w:ascii="Calibri" w:eastAsia="SimSun" w:hAnsi="Calibri" w:cs="Calibri"/>
          <w:b/>
          <w:bCs/>
          <w:kern w:val="3"/>
          <w:lang w:eastAsia="zh-CN" w:bidi="hi-IN"/>
        </w:rPr>
        <w:t xml:space="preserve"> </w:t>
      </w:r>
      <w:r w:rsidR="00A27A9C" w:rsidRPr="004052BB">
        <w:rPr>
          <w:rFonts w:ascii="Calibri" w:eastAsia="SimSun" w:hAnsi="Calibri" w:cs="Calibri"/>
          <w:kern w:val="3"/>
          <w:lang w:eastAsia="zh-CN" w:bidi="hi-IN"/>
        </w:rPr>
        <w:t>– załącznik nr 1</w:t>
      </w:r>
      <w:r w:rsidR="00B101E9" w:rsidRPr="004052BB">
        <w:rPr>
          <w:rFonts w:ascii="Calibri" w:eastAsia="SimSun" w:hAnsi="Calibri" w:cs="Calibri"/>
          <w:kern w:val="3"/>
          <w:lang w:eastAsia="zh-CN" w:bidi="hi-IN"/>
        </w:rPr>
        <w:t>7</w:t>
      </w:r>
      <w:r w:rsidR="00A27A9C" w:rsidRPr="004052BB">
        <w:rPr>
          <w:rFonts w:ascii="Calibri" w:eastAsia="SimSun" w:hAnsi="Calibri" w:cs="Calibri"/>
          <w:kern w:val="3"/>
          <w:lang w:eastAsia="zh-CN" w:bidi="hi-IN"/>
        </w:rPr>
        <w:t xml:space="preserve"> do protokołu.</w:t>
      </w:r>
    </w:p>
    <w:p w14:paraId="098F8ECE" w14:textId="77777777" w:rsidR="002170E2" w:rsidRPr="004052BB" w:rsidRDefault="002170E2" w:rsidP="002170E2">
      <w:pPr>
        <w:widowControl w:val="0"/>
        <w:suppressAutoHyphens/>
        <w:autoSpaceDN w:val="0"/>
        <w:spacing w:after="0" w:line="360" w:lineRule="auto"/>
        <w:jc w:val="both"/>
        <w:rPr>
          <w:rFonts w:ascii="Calibri" w:eastAsia="SimSun" w:hAnsi="Calibri" w:cs="Calibri"/>
          <w:b/>
          <w:bCs/>
          <w:kern w:val="3"/>
          <w:lang w:eastAsia="zh-CN" w:bidi="hi-IN"/>
        </w:rPr>
      </w:pPr>
    </w:p>
    <w:p w14:paraId="5ECC91C3" w14:textId="537E9BBE" w:rsidR="002170E2" w:rsidRPr="004052BB" w:rsidRDefault="002170E2" w:rsidP="002170E2">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b/>
          <w:bCs/>
          <w:kern w:val="3"/>
          <w:lang w:eastAsia="zh-CN" w:bidi="hi-IN"/>
        </w:rPr>
        <w:t xml:space="preserve">Skarbnik Gminy Renata Kopeć – </w:t>
      </w:r>
      <w:r w:rsidRPr="004052BB">
        <w:rPr>
          <w:rFonts w:ascii="Calibri" w:eastAsia="SimSun" w:hAnsi="Calibri" w:cs="Calibri"/>
          <w:kern w:val="3"/>
          <w:lang w:eastAsia="zh-CN" w:bidi="hi-IN"/>
        </w:rPr>
        <w:t>„</w:t>
      </w:r>
      <w:r w:rsidR="007940EE" w:rsidRPr="004052BB">
        <w:rPr>
          <w:rFonts w:ascii="Calibri" w:eastAsia="SimSun" w:hAnsi="Calibri" w:cs="Calibri"/>
          <w:kern w:val="3"/>
          <w:lang w:eastAsia="zh-CN" w:bidi="hi-IN"/>
        </w:rPr>
        <w:t xml:space="preserve"> W projekcie tej uchwały jest mowa o tym, że Rada Miejska </w:t>
      </w:r>
      <w:proofErr w:type="spellStart"/>
      <w:r w:rsidR="007940EE" w:rsidRPr="004052BB">
        <w:rPr>
          <w:rFonts w:ascii="Calibri" w:eastAsia="SimSun" w:hAnsi="Calibri" w:cs="Calibri"/>
          <w:kern w:val="3"/>
          <w:lang w:eastAsia="zh-CN" w:bidi="hi-IN"/>
        </w:rPr>
        <w:t>rozpatrza</w:t>
      </w:r>
      <w:proofErr w:type="spellEnd"/>
      <w:r w:rsidR="007940EE" w:rsidRPr="004052BB">
        <w:rPr>
          <w:rFonts w:ascii="Calibri" w:eastAsia="SimSun" w:hAnsi="Calibri" w:cs="Calibri"/>
          <w:kern w:val="3"/>
          <w:lang w:eastAsia="zh-CN" w:bidi="hi-IN"/>
        </w:rPr>
        <w:t xml:space="preserve"> i zatwierdza sprawozdania finansowe oraz sprawozdanie z wykonania budżetu gminy Trzciel za rok 2023. Przed głosowaniem nad tą uchwałą musi zostać odczytana uchwała Regionalnej Izby Obrachunkowej w Zielonej Górze. I tak uchwała numer 217/2024 Składu Orzekającego Regionalnej Izby Obrachunkowej w Zielonej Górze z dnia 15 kwietnia 2024 roku w sprawie wydania opinii o przedłożonym przez Burmistrza Trzciela sprawozdania z wykonania budżetu Gminy Trzciel za rok 2023. Skład Orzekający Regionalnej Izby Obrachunkowej po podstawie prawnej opiniuje pozytywnie sprawozdanie z wykonania budżetu Gminy Trzciel za rok 2023 wraz z informacją o stanie mienia komunalnego. Uzasadnienie Skład Orzekający Regionalnej Izby Obrachunkowej w Zielonej Górze zbadał </w:t>
      </w:r>
      <w:r w:rsidR="007940EE" w:rsidRPr="004052BB">
        <w:rPr>
          <w:rFonts w:ascii="Calibri" w:eastAsia="SimSun" w:hAnsi="Calibri" w:cs="Calibri"/>
          <w:kern w:val="3"/>
          <w:lang w:eastAsia="zh-CN" w:bidi="hi-IN"/>
        </w:rPr>
        <w:lastRenderedPageBreak/>
        <w:t>pod względem formalno-prawnym przedłożone przez Burmistrza Trzciela sprawozdanie z wykonania budżetu gminy Trzciel za rok 2023. Sprawozdanie z wykonania budżetu jest zgodne z podjętymi na dzień 31 grudnia 2023 roku uchwałami budżetowymi, a także sprawozdawczością budżetową oraz sprawozdawczością w zakresie operacji finansowych. Wykonanie budżetu Gminy Trzciel za rok 2023 przedstawia zestawienie, które jest ujęte w tej uchwale. Skład Orzekający stwierdza, że sprawozdanie z wykonania budżetu gminy za 2023 rok zostało sporządzone w szczegółowości spełniającej wymagania określone w artykule 269 ustawy o finansach publicznych. Sprawozdanie zawiera zestawienie dochodów i wydatków stosownie do artykułu 267 ustęp 1 Pkt 1 ustawy o finansach publicznych. Przedłożono informację o stopniu zaawansowania realizowanych programów wieloletnich, w tym z udziałem środków, o których mowa w artykule piątym ustęp 1 Pkt 2 i 3 ustawy o finansach publicznych. Nie stwierdzono przekroczenia planu wydatków. Dochody budżetowe ogółem zrealizowano w kwocie 48.148.069,88 zł, co stanowi 93,8% planu dochodów. Wydatki budżetowe ogółem zrealizowano w kwocie 53.999.569,12 zł, co stanowi 94,8% planu wydatków. Rok 2023 zakończono deficytem budżetowym w kwocie 5.851.499 zł i 24 zł przy deficycie planowanym w kwocie 5.666.179,75 zł   Na koniec roku 2023 Gmina nie posiadała zobowiązań wymagalnych. Na koniec roku 2023 Gmina posiadała należności wymagalne w kwocie 2.897.471,92 zł.  Na koniec roku budżetowego Gmina posiadała dług w kwocie 16.813.736,60 zł. Gmina zaciągnęła zobowiązania długoterminowe na kwotę 8.402.046,60 zł z tytułu pożyczek i kredytów. Realizacja określonych w artykule 242 ustawy o finansach publicznych zarówno po stronie planu jak i wykonania za rok 2023 jest zachowana. Osiągnięto nadwyżkę operacyjną. Kształtowanie się indywidualnego wskaźnika zadłużenia określonego w artykule 243 ustawy o finansach publicznych przedstawiono w tabeli. Wyżej wymieniona relacja jest zachowana w całym okresie obowiązywania Wieloletniej Prognozy Finansowej Gminy Trzciel. Zgodnie z ustawą o utrzymaniu czystości i porządku w Gminie w sprawozdaniu rocznym z wykonania budżetu Gminy ujęto informacje o wysokości zrealizowanych w 2023 roku dochodów z tytułu opłaty za gospodarowanie odpadami komunalnymi oraz wydatków poniesionych na funkcjonowanie systemu gospodarowania odpadami komunalnymi. Burmistrz Trzciela przedstawił także sprawozdania z wykonania planów finansowych samorządowych instytucji kultury. Centrum Kultury w Trzcielu oraz Biblioteki Publicznej Miasta i Gminy w Trzcielu oraz informacje o stanie mienia komunalnego według stanu na 31 grudnia 2023 roku, zawierającą dane, o których mowa w artykule 267 ustęp 1 pkt 3 ustawy o finansach publicznych. Skład Orzekający Regionalnej Izby Obrachunkowej w Zielonej Górze ocenia, że przedłożone sprawozdanie z wykonania budżetu Gminy Trzciel za 2023 rok opracowane zostało zgodnie z wymogami wynikającymi z przepisów ustawy o finansach publicznych i umożliwia ocenę wykonania budżetu Gminy.</w:t>
      </w:r>
    </w:p>
    <w:p w14:paraId="092EB800" w14:textId="77777777" w:rsidR="00B101E9" w:rsidRPr="004052BB" w:rsidRDefault="00B101E9" w:rsidP="002170E2">
      <w:pPr>
        <w:widowControl w:val="0"/>
        <w:suppressAutoHyphens/>
        <w:autoSpaceDN w:val="0"/>
        <w:spacing w:after="0" w:line="360" w:lineRule="auto"/>
        <w:jc w:val="both"/>
        <w:rPr>
          <w:rFonts w:ascii="Calibri" w:eastAsia="SimSun" w:hAnsi="Calibri" w:cs="Calibri"/>
          <w:b/>
          <w:bCs/>
          <w:kern w:val="3"/>
          <w:lang w:eastAsia="zh-CN" w:bidi="hi-IN"/>
        </w:rPr>
      </w:pPr>
    </w:p>
    <w:p w14:paraId="4E614725" w14:textId="20FBAEDA" w:rsidR="00B101E9" w:rsidRPr="004052BB" w:rsidRDefault="00B101E9" w:rsidP="002170E2">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 uchwała nr 217/2024 Składu Orzekającego Regionalnej Izby Obrachunkow</w:t>
      </w:r>
      <w:r w:rsidR="00487059" w:rsidRPr="004052BB">
        <w:rPr>
          <w:rFonts w:ascii="Calibri" w:eastAsia="SimSun" w:hAnsi="Calibri" w:cs="Calibri"/>
          <w:kern w:val="3"/>
          <w:lang w:eastAsia="zh-CN" w:bidi="hi-IN"/>
        </w:rPr>
        <w:t xml:space="preserve">ej w Zielonej Górze z dnia </w:t>
      </w:r>
      <w:r w:rsidR="00487059" w:rsidRPr="004052BB">
        <w:rPr>
          <w:rFonts w:ascii="Calibri" w:eastAsia="SimSun" w:hAnsi="Calibri" w:cs="Calibri"/>
          <w:kern w:val="3"/>
          <w:lang w:eastAsia="zh-CN" w:bidi="hi-IN"/>
        </w:rPr>
        <w:lastRenderedPageBreak/>
        <w:t>15.04.2024r w sprawie wydania opinii o przedstawionym przez Burmistrza Trzciela sprawozdaniu z wykonania budżetu Gminy Trzciel za rok 2023 – załącznik nr 18 do protokołu.</w:t>
      </w:r>
    </w:p>
    <w:p w14:paraId="330FC6C3" w14:textId="77777777"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p>
    <w:p w14:paraId="3E3DAE12" w14:textId="3636FDE8" w:rsidR="00CF3D2B" w:rsidRPr="004052BB" w:rsidRDefault="00CF3D2B" w:rsidP="00CF3D2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III/30/2024</w:t>
      </w:r>
    </w:p>
    <w:p w14:paraId="5F4BC3D6" w14:textId="77777777" w:rsidR="00CF3D2B" w:rsidRPr="004052BB" w:rsidRDefault="00CF3D2B" w:rsidP="00CF3D2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78A4E26C" w14:textId="3350DEE4" w:rsidR="00CF3D2B" w:rsidRPr="004052BB" w:rsidRDefault="00CF3D2B" w:rsidP="00CF3D2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Głosowano w sprawie:</w:t>
      </w:r>
      <w:r w:rsidRPr="004052BB">
        <w:rPr>
          <w:rFonts w:ascii="Calibri" w:eastAsia="SimSun" w:hAnsi="Calibri" w:cs="Calibri"/>
          <w:kern w:val="3"/>
          <w:lang w:eastAsia="zh-CN" w:bidi="hi-IN"/>
        </w:rPr>
        <w:t xml:space="preserve"> rozpatrzenia i zatwierdzenia sprawozdań finansowych oraz sprawozdania z wykonania budżetu Gminy Trzciel za 2023 rok</w:t>
      </w:r>
      <w:r w:rsidRPr="004052BB">
        <w:rPr>
          <w:rFonts w:ascii="Calibri" w:hAnsi="Calibri" w:cs="Calibri"/>
          <w:kern w:val="2"/>
          <w14:ligatures w14:val="standardContextual"/>
        </w:rPr>
        <w:t>.</w:t>
      </w:r>
    </w:p>
    <w:p w14:paraId="688F48D6" w14:textId="77777777" w:rsidR="00CF3D2B" w:rsidRPr="004052BB" w:rsidRDefault="00CF3D2B" w:rsidP="00CF3D2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5BEA2078" w14:textId="77777777" w:rsidR="00CF3D2B" w:rsidRPr="004052BB" w:rsidRDefault="00CF3D2B" w:rsidP="00CF3D2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3FEC768F" w14:textId="0B38F09B" w:rsidR="00CF3D2B" w:rsidRPr="004052BB" w:rsidRDefault="00CF3D2B" w:rsidP="00CF3D2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 xml:space="preserve">Za: 13 głosów, Przeciw: 0 głosów, Wstrzymuję się: 0 głosów, Brak głosu: 0 głosów, Nieobecni: 2 osoba – załącznik nr </w:t>
      </w:r>
      <w:r w:rsidR="0066518C" w:rsidRPr="004052BB">
        <w:rPr>
          <w:rFonts w:ascii="Calibri" w:eastAsia="SimSun" w:hAnsi="Calibri" w:cs="Calibri"/>
          <w:bCs/>
          <w:kern w:val="3"/>
          <w:lang w:eastAsia="zh-CN" w:bidi="hi-IN"/>
        </w:rPr>
        <w:t>19</w:t>
      </w:r>
      <w:r w:rsidRPr="004052BB">
        <w:rPr>
          <w:rFonts w:ascii="Calibri" w:eastAsia="SimSun" w:hAnsi="Calibri" w:cs="Calibri"/>
          <w:bCs/>
          <w:kern w:val="3"/>
          <w:lang w:eastAsia="zh-CN" w:bidi="hi-IN"/>
        </w:rPr>
        <w:t xml:space="preserve"> do protokołu.</w:t>
      </w:r>
    </w:p>
    <w:p w14:paraId="5CCD4DC9" w14:textId="77777777" w:rsidR="002170E2" w:rsidRPr="004052BB" w:rsidRDefault="002170E2" w:rsidP="002170E2">
      <w:pPr>
        <w:widowControl w:val="0"/>
        <w:suppressAutoHyphens/>
        <w:autoSpaceDN w:val="0"/>
        <w:spacing w:after="0" w:line="360" w:lineRule="auto"/>
        <w:rPr>
          <w:rFonts w:ascii="Calibri" w:eastAsia="SimSun" w:hAnsi="Calibri" w:cs="Calibri"/>
          <w:kern w:val="3"/>
          <w:lang w:eastAsia="zh-CN" w:bidi="hi-IN"/>
        </w:rPr>
      </w:pPr>
    </w:p>
    <w:p w14:paraId="51A066B2" w14:textId="756F6A12"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Ad.12:</w:t>
      </w:r>
    </w:p>
    <w:p w14:paraId="502A8D03" w14:textId="3405A84E" w:rsidR="002170E2" w:rsidRDefault="002170E2" w:rsidP="002170E2">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 xml:space="preserve">Podjęcie uchwały w sprawie: absolutorium z tytułu wykonania budżetu Gminy Trzciel za 2023 rok – projekt uchwały nr </w:t>
      </w:r>
      <w:r w:rsidRPr="004052BB">
        <w:rPr>
          <w:rFonts w:ascii="Calibri" w:eastAsia="SimSun" w:hAnsi="Calibri" w:cs="Calibri"/>
          <w:b/>
          <w:bCs/>
          <w:kern w:val="3"/>
          <w:lang w:eastAsia="zh-CN" w:bidi="hi-IN"/>
        </w:rPr>
        <w:t>3</w:t>
      </w:r>
      <w:r w:rsidR="00A27A9C" w:rsidRPr="004052BB">
        <w:rPr>
          <w:rFonts w:ascii="Calibri" w:eastAsia="SimSun" w:hAnsi="Calibri" w:cs="Calibri"/>
          <w:b/>
          <w:bCs/>
          <w:kern w:val="3"/>
          <w:lang w:eastAsia="zh-CN" w:bidi="hi-IN"/>
        </w:rPr>
        <w:t xml:space="preserve"> </w:t>
      </w:r>
      <w:bookmarkStart w:id="6" w:name="_Hlk170128796"/>
      <w:r w:rsidR="00A27A9C" w:rsidRPr="004052BB">
        <w:rPr>
          <w:rFonts w:ascii="Calibri" w:eastAsia="SimSun" w:hAnsi="Calibri" w:cs="Calibri"/>
          <w:kern w:val="3"/>
          <w:lang w:eastAsia="zh-CN" w:bidi="hi-IN"/>
        </w:rPr>
        <w:t xml:space="preserve">– załącznik nr </w:t>
      </w:r>
      <w:r w:rsidR="008F48DA" w:rsidRPr="004052BB">
        <w:rPr>
          <w:rFonts w:ascii="Calibri" w:eastAsia="SimSun" w:hAnsi="Calibri" w:cs="Calibri"/>
          <w:kern w:val="3"/>
          <w:lang w:eastAsia="zh-CN" w:bidi="hi-IN"/>
        </w:rPr>
        <w:t>2</w:t>
      </w:r>
      <w:r w:rsidR="0066518C" w:rsidRPr="004052BB">
        <w:rPr>
          <w:rFonts w:ascii="Calibri" w:eastAsia="SimSun" w:hAnsi="Calibri" w:cs="Calibri"/>
          <w:kern w:val="3"/>
          <w:lang w:eastAsia="zh-CN" w:bidi="hi-IN"/>
        </w:rPr>
        <w:t>0</w:t>
      </w:r>
      <w:r w:rsidR="00A27A9C" w:rsidRPr="004052BB">
        <w:rPr>
          <w:rFonts w:ascii="Calibri" w:eastAsia="SimSun" w:hAnsi="Calibri" w:cs="Calibri"/>
          <w:kern w:val="3"/>
          <w:lang w:eastAsia="zh-CN" w:bidi="hi-IN"/>
        </w:rPr>
        <w:t xml:space="preserve"> do protokołu.</w:t>
      </w:r>
      <w:bookmarkEnd w:id="6"/>
    </w:p>
    <w:p w14:paraId="30F2E4A2" w14:textId="77777777" w:rsidR="004052BB" w:rsidRPr="004052BB" w:rsidRDefault="004052BB" w:rsidP="002170E2">
      <w:pPr>
        <w:widowControl w:val="0"/>
        <w:suppressAutoHyphens/>
        <w:autoSpaceDN w:val="0"/>
        <w:spacing w:after="0" w:line="360" w:lineRule="auto"/>
        <w:jc w:val="both"/>
        <w:rPr>
          <w:rFonts w:ascii="Calibri" w:eastAsia="Andale Sans UI" w:hAnsi="Calibri" w:cs="Calibri"/>
          <w:b/>
          <w:bCs/>
          <w:kern w:val="3"/>
          <w:u w:val="single"/>
        </w:rPr>
      </w:pPr>
    </w:p>
    <w:p w14:paraId="1A3350E3" w14:textId="74C4E7B6" w:rsidR="002170E2" w:rsidRPr="004052BB" w:rsidRDefault="002170E2" w:rsidP="002170E2">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b/>
          <w:bCs/>
          <w:kern w:val="3"/>
          <w:lang w:eastAsia="zh-CN" w:bidi="hi-IN"/>
        </w:rPr>
        <w:t xml:space="preserve">Skarbnik Gminy Renata Kopeć </w:t>
      </w:r>
      <w:r w:rsidRPr="004052BB">
        <w:rPr>
          <w:rFonts w:ascii="Calibri" w:eastAsia="SimSun" w:hAnsi="Calibri" w:cs="Calibri"/>
          <w:kern w:val="3"/>
          <w:lang w:eastAsia="zh-CN" w:bidi="hi-IN"/>
        </w:rPr>
        <w:t>– „</w:t>
      </w:r>
      <w:r w:rsidR="0066518C" w:rsidRPr="004052BB">
        <w:rPr>
          <w:rFonts w:ascii="Calibri" w:eastAsia="SimSun" w:hAnsi="Calibri" w:cs="Calibri"/>
          <w:kern w:val="3"/>
          <w:lang w:eastAsia="zh-CN" w:bidi="hi-IN"/>
        </w:rPr>
        <w:t xml:space="preserve"> W projekcie tej uchwały jest mowa o udzieleniu absolutorium z tytułu wykonania budżetu Gminy Trzciel za rok 2023. Podstawą w tej uchwale, jest zapoznanie się przez Radę z dokumentami, a mianowicie ze sprawozdaniem z wykonania budżetu za rok 2023 oraz sprawozdaniami finansowymi z wykonaniem planów finansowych przez instytucje kultury oraz informacją o stanie mienia komunalnego. Podstawą również tej uchwały jest opinia Regionalnej Izby Obrachunkowej z dnia 29 maja 2024 roku o wniosku Komisji Rewizyjnej. Otóż Komisja Rewizyjna wystąpiła do Regionalnej Izby Obrachunkowej o wydanie opinii o udzieleniu absolutorium dla Burmistrza Trzciela z tytułu wykonania budżetu Gminy za rok 2023 i na ten wniosek Regionalna Izba Obrachunkowa uchwałą numer 329/2024 rok z dnia 29 maja 2024 roku wydała pozytywną opinię o wniosku Komisji Rewizyjnej Rady Miejskiej w Trzcielu w sprawie udzielenia absolutorium Burmistrzowi Trzciela za 2023 rok z tytułu wykonania budżetu.”</w:t>
      </w:r>
    </w:p>
    <w:p w14:paraId="585CF2E1" w14:textId="77777777" w:rsidR="0066518C" w:rsidRPr="004052BB" w:rsidRDefault="0066518C" w:rsidP="002170E2">
      <w:pPr>
        <w:widowControl w:val="0"/>
        <w:suppressAutoHyphens/>
        <w:autoSpaceDN w:val="0"/>
        <w:spacing w:after="0" w:line="360" w:lineRule="auto"/>
        <w:jc w:val="both"/>
        <w:rPr>
          <w:rFonts w:ascii="Calibri" w:eastAsia="Andale Sans UI" w:hAnsi="Calibri" w:cs="Calibri"/>
          <w:kern w:val="3"/>
          <w:u w:val="single"/>
        </w:rPr>
      </w:pPr>
    </w:p>
    <w:p w14:paraId="5816970B" w14:textId="628E2F29" w:rsidR="0066518C" w:rsidRPr="004052BB" w:rsidRDefault="0066518C" w:rsidP="0066518C">
      <w:pPr>
        <w:widowControl w:val="0"/>
        <w:suppressAutoHyphens/>
        <w:autoSpaceDN w:val="0"/>
        <w:spacing w:after="0" w:line="360" w:lineRule="auto"/>
        <w:jc w:val="both"/>
        <w:rPr>
          <w:rFonts w:ascii="Calibri" w:eastAsia="Andale Sans UI" w:hAnsi="Calibri" w:cs="Calibri"/>
          <w:kern w:val="3"/>
          <w:u w:val="single"/>
        </w:rPr>
      </w:pPr>
      <w:r w:rsidRPr="004052BB">
        <w:rPr>
          <w:rFonts w:ascii="Calibri" w:eastAsia="SimSun" w:hAnsi="Calibri" w:cs="Calibri"/>
          <w:kern w:val="3"/>
          <w:lang w:eastAsia="zh-CN" w:bidi="hi-IN"/>
        </w:rPr>
        <w:t>- uchwała nr 329/2024 Składu Orzekającego Regionalnej Izby Obrachunkowej w Zielonej Górze z dnia 29.05.2024r w sprawie wydania opinii o wniosku Komisji Rewizyjnej Rady Miejskiej w Trzcielu o udzielenie absolutorium dla Burmistrza Trzciela z tytułu wykonania budżetu Gminy za 2023 rok – załącznik nr 21 do protokołu.</w:t>
      </w:r>
    </w:p>
    <w:p w14:paraId="4B3BCDDE" w14:textId="77777777" w:rsidR="00D70228" w:rsidRPr="004052BB" w:rsidRDefault="00D70228" w:rsidP="00D70228">
      <w:pPr>
        <w:widowControl w:val="0"/>
        <w:suppressAutoHyphens/>
        <w:autoSpaceDN w:val="0"/>
        <w:spacing w:after="0" w:line="360" w:lineRule="auto"/>
        <w:jc w:val="both"/>
        <w:rPr>
          <w:rFonts w:ascii="Calibri" w:eastAsia="Andale Sans UI" w:hAnsi="Calibri" w:cs="Calibri"/>
          <w:bCs/>
          <w:kern w:val="3"/>
        </w:rPr>
      </w:pPr>
    </w:p>
    <w:p w14:paraId="6C49E45B" w14:textId="313280E5" w:rsidR="00CF3D2B" w:rsidRPr="004052BB" w:rsidRDefault="00CF3D2B" w:rsidP="00CF3D2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III/31/2024</w:t>
      </w:r>
    </w:p>
    <w:p w14:paraId="69CA7A2E" w14:textId="77777777" w:rsidR="00CF3D2B" w:rsidRPr="004052BB" w:rsidRDefault="00CF3D2B" w:rsidP="00CF3D2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17BE321F" w14:textId="5A000CC9" w:rsidR="00CF3D2B" w:rsidRPr="004052BB" w:rsidRDefault="00CF3D2B" w:rsidP="00CF3D2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lastRenderedPageBreak/>
        <w:t xml:space="preserve">Głosowano w sprawie: </w:t>
      </w:r>
      <w:r w:rsidRPr="004052BB">
        <w:rPr>
          <w:rFonts w:ascii="Calibri" w:eastAsia="SimSun" w:hAnsi="Calibri" w:cs="Calibri"/>
          <w:kern w:val="3"/>
          <w:lang w:eastAsia="zh-CN" w:bidi="hi-IN"/>
        </w:rPr>
        <w:t xml:space="preserve">absolutorium z tytułu wykonania budżetu Gminy Trzciel za 2023 rok </w:t>
      </w:r>
      <w:r w:rsidRPr="004052BB">
        <w:rPr>
          <w:rFonts w:ascii="Calibri" w:hAnsi="Calibri" w:cs="Calibri"/>
          <w:kern w:val="2"/>
          <w14:ligatures w14:val="standardContextual"/>
        </w:rPr>
        <w:t>.</w:t>
      </w:r>
    </w:p>
    <w:p w14:paraId="769588F4" w14:textId="77777777" w:rsidR="00CF3D2B" w:rsidRPr="004052BB" w:rsidRDefault="00CF3D2B" w:rsidP="00CF3D2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61B3F399" w14:textId="77777777" w:rsidR="00CF3D2B" w:rsidRPr="004052BB" w:rsidRDefault="00CF3D2B" w:rsidP="00CF3D2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4F951145" w14:textId="6938EE10" w:rsidR="00CF3D2B" w:rsidRPr="004052BB" w:rsidRDefault="00CF3D2B" w:rsidP="00CF3D2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 xml:space="preserve">Za: 13 głosów, Przeciw: 0 głosów, Wstrzymuję się: 0 głosów, Brak głosu: 0 głosów, Nieobecni: 2 osoba – załącznik nr </w:t>
      </w:r>
      <w:r w:rsidR="008F48DA" w:rsidRPr="004052BB">
        <w:rPr>
          <w:rFonts w:ascii="Calibri" w:eastAsia="SimSun" w:hAnsi="Calibri" w:cs="Calibri"/>
          <w:bCs/>
          <w:kern w:val="3"/>
          <w:lang w:eastAsia="zh-CN" w:bidi="hi-IN"/>
        </w:rPr>
        <w:t>22</w:t>
      </w:r>
      <w:r w:rsidRPr="004052BB">
        <w:rPr>
          <w:rFonts w:ascii="Calibri" w:eastAsia="SimSun" w:hAnsi="Calibri" w:cs="Calibri"/>
          <w:bCs/>
          <w:kern w:val="3"/>
          <w:lang w:eastAsia="zh-CN" w:bidi="hi-IN"/>
        </w:rPr>
        <w:t xml:space="preserve"> do protokołu.</w:t>
      </w:r>
    </w:p>
    <w:p w14:paraId="23A42C72" w14:textId="77777777" w:rsidR="00CF3D2B" w:rsidRPr="004052BB" w:rsidRDefault="00CF3D2B" w:rsidP="00D70228">
      <w:pPr>
        <w:widowControl w:val="0"/>
        <w:suppressAutoHyphens/>
        <w:autoSpaceDN w:val="0"/>
        <w:spacing w:after="0" w:line="360" w:lineRule="auto"/>
        <w:jc w:val="both"/>
        <w:rPr>
          <w:rFonts w:ascii="Calibri" w:eastAsia="Andale Sans UI" w:hAnsi="Calibri" w:cs="Calibri"/>
          <w:bCs/>
          <w:kern w:val="3"/>
        </w:rPr>
      </w:pPr>
    </w:p>
    <w:p w14:paraId="735997D4" w14:textId="3C4F8EB0" w:rsidR="002170E2" w:rsidRPr="004052BB" w:rsidRDefault="0066518C" w:rsidP="002170E2">
      <w:pPr>
        <w:widowControl w:val="0"/>
        <w:suppressAutoHyphens/>
        <w:autoSpaceDN w:val="0"/>
        <w:spacing w:after="0" w:line="360" w:lineRule="auto"/>
        <w:rPr>
          <w:rFonts w:ascii="Calibri" w:eastAsia="SimSun" w:hAnsi="Calibri" w:cs="Calibri"/>
          <w:kern w:val="3"/>
          <w:lang w:eastAsia="zh-CN" w:bidi="hi-IN"/>
        </w:rPr>
      </w:pPr>
      <w:r w:rsidRPr="004052BB">
        <w:rPr>
          <w:rFonts w:ascii="Calibri" w:eastAsia="SimSun" w:hAnsi="Calibri" w:cs="Calibri"/>
          <w:kern w:val="3"/>
          <w:lang w:eastAsia="zh-CN" w:bidi="hi-IN"/>
        </w:rPr>
        <w:t xml:space="preserve">Przewodnicząca RM podziękowała i pogratulowała pani Skarbnik Renacie Kopeć i panu Burmistrzowi Jackowi </w:t>
      </w:r>
      <w:proofErr w:type="spellStart"/>
      <w:r w:rsidRPr="004052BB">
        <w:rPr>
          <w:rFonts w:ascii="Calibri" w:eastAsia="SimSun" w:hAnsi="Calibri" w:cs="Calibri"/>
          <w:kern w:val="3"/>
          <w:lang w:eastAsia="zh-CN" w:bidi="hi-IN"/>
        </w:rPr>
        <w:t>Ignorek</w:t>
      </w:r>
      <w:proofErr w:type="spellEnd"/>
      <w:r w:rsidRPr="004052BB">
        <w:rPr>
          <w:rFonts w:ascii="Calibri" w:eastAsia="SimSun" w:hAnsi="Calibri" w:cs="Calibri"/>
          <w:kern w:val="3"/>
          <w:lang w:eastAsia="zh-CN" w:bidi="hi-IN"/>
        </w:rPr>
        <w:t>.</w:t>
      </w:r>
    </w:p>
    <w:p w14:paraId="50D6F1DD" w14:textId="77777777" w:rsidR="0066518C" w:rsidRPr="004052BB" w:rsidRDefault="0066518C" w:rsidP="002170E2">
      <w:pPr>
        <w:widowControl w:val="0"/>
        <w:suppressAutoHyphens/>
        <w:autoSpaceDN w:val="0"/>
        <w:spacing w:after="0" w:line="360" w:lineRule="auto"/>
        <w:rPr>
          <w:rFonts w:ascii="Calibri" w:eastAsia="SimSun" w:hAnsi="Calibri" w:cs="Calibri"/>
          <w:kern w:val="3"/>
          <w:lang w:eastAsia="zh-CN" w:bidi="hi-IN"/>
        </w:rPr>
      </w:pPr>
    </w:p>
    <w:p w14:paraId="472D9850" w14:textId="68452F53" w:rsidR="0066518C" w:rsidRPr="004052BB" w:rsidRDefault="0066518C" w:rsidP="0066518C">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b/>
          <w:bCs/>
          <w:kern w:val="3"/>
          <w:lang w:eastAsia="zh-CN" w:bidi="hi-IN"/>
        </w:rPr>
        <w:t xml:space="preserve">Burmistrz Trzciela Jacek </w:t>
      </w:r>
      <w:proofErr w:type="spellStart"/>
      <w:r w:rsidRPr="004052BB">
        <w:rPr>
          <w:rFonts w:ascii="Calibri" w:eastAsia="SimSun" w:hAnsi="Calibri" w:cs="Calibri"/>
          <w:b/>
          <w:bCs/>
          <w:kern w:val="3"/>
          <w:lang w:eastAsia="zh-CN" w:bidi="hi-IN"/>
        </w:rPr>
        <w:t>Ignorek</w:t>
      </w:r>
      <w:proofErr w:type="spellEnd"/>
      <w:r w:rsidRPr="004052BB">
        <w:rPr>
          <w:rFonts w:ascii="Calibri" w:eastAsia="SimSun" w:hAnsi="Calibri" w:cs="Calibri"/>
          <w:kern w:val="3"/>
          <w:lang w:eastAsia="zh-CN" w:bidi="hi-IN"/>
        </w:rPr>
        <w:t xml:space="preserve"> – „ Mogę słowo. Proszę. Szanowni Państwo, bardzo dziękuję za to absolutorium. Tak jak mówiłem przy okazji raportu, jest to trochę taka, absolutorium za wykonanie poprzedniego roku za mojego poprzednika, no ale też troszeczkę myślę do tego przyłożyłem swoją rękę, ale główne podziękowania i jakby tutaj zasługa na ręce pani Skarbnik, która tego naszego budżetu pilnuje i powoduje, że nie szalejemy za bardzo, również podziękowania dla pracowników urzędu, którzy wykonują swoje zadania i w ramach swojego budżetu te zadania realizują i pilnują swoich wydatków. Mam nadzieję, że przyszły rok będzie również. Udzielicie państwo absolutorium już wtedy w pełni zasłużenie nam.”</w:t>
      </w:r>
    </w:p>
    <w:p w14:paraId="3845C20C" w14:textId="77777777" w:rsidR="0066518C" w:rsidRPr="004052BB" w:rsidRDefault="0066518C" w:rsidP="002170E2">
      <w:pPr>
        <w:widowControl w:val="0"/>
        <w:suppressAutoHyphens/>
        <w:autoSpaceDN w:val="0"/>
        <w:spacing w:after="0" w:line="360" w:lineRule="auto"/>
        <w:rPr>
          <w:rFonts w:ascii="Calibri" w:eastAsia="SimSun" w:hAnsi="Calibri" w:cs="Calibri"/>
          <w:kern w:val="3"/>
          <w:lang w:eastAsia="zh-CN" w:bidi="hi-IN"/>
        </w:rPr>
      </w:pPr>
    </w:p>
    <w:p w14:paraId="4F22A337" w14:textId="65191C56"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Ad.13:</w:t>
      </w:r>
    </w:p>
    <w:p w14:paraId="19835B20" w14:textId="6E832A85"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SimSun" w:hAnsi="Calibri" w:cs="Calibri"/>
          <w:kern w:val="3"/>
          <w:lang w:eastAsia="zh-CN" w:bidi="hi-IN"/>
        </w:rPr>
        <w:t xml:space="preserve">Podjęcie uchwały w sprawie: udzielenia pomocy finansowej Powiatowi Międzyrzeckiemu na przebudowę drogi powiatowej nr 1339F na odcinku od węzła A-2 do planowanej obwodnicy, budowę obwodnicy miasta Trzciel i budowę skrzyżowania obwodnicy z drogą krajową nr 92 – projekt uchwały nr </w:t>
      </w:r>
      <w:r w:rsidRPr="004052BB">
        <w:rPr>
          <w:rFonts w:ascii="Calibri" w:eastAsia="SimSun" w:hAnsi="Calibri" w:cs="Calibri"/>
          <w:b/>
          <w:bCs/>
          <w:kern w:val="3"/>
          <w:lang w:eastAsia="zh-CN" w:bidi="hi-IN"/>
        </w:rPr>
        <w:t>4</w:t>
      </w:r>
      <w:r w:rsidR="002358C8" w:rsidRPr="004052BB">
        <w:rPr>
          <w:rFonts w:ascii="Calibri" w:eastAsia="SimSun" w:hAnsi="Calibri" w:cs="Calibri"/>
          <w:b/>
          <w:bCs/>
          <w:kern w:val="3"/>
          <w:lang w:eastAsia="zh-CN" w:bidi="hi-IN"/>
        </w:rPr>
        <w:t xml:space="preserve"> </w:t>
      </w:r>
      <w:r w:rsidR="002358C8" w:rsidRPr="004052BB">
        <w:rPr>
          <w:rFonts w:ascii="Calibri" w:eastAsia="SimSun" w:hAnsi="Calibri" w:cs="Calibri"/>
          <w:kern w:val="3"/>
          <w:lang w:eastAsia="zh-CN" w:bidi="hi-IN"/>
        </w:rPr>
        <w:t xml:space="preserve">– załącznik nr </w:t>
      </w:r>
      <w:r w:rsidR="00D61BDD" w:rsidRPr="004052BB">
        <w:rPr>
          <w:rFonts w:ascii="Calibri" w:eastAsia="SimSun" w:hAnsi="Calibri" w:cs="Calibri"/>
          <w:kern w:val="3"/>
          <w:lang w:eastAsia="zh-CN" w:bidi="hi-IN"/>
        </w:rPr>
        <w:t>2</w:t>
      </w:r>
      <w:r w:rsidR="008F48DA" w:rsidRPr="004052BB">
        <w:rPr>
          <w:rFonts w:ascii="Calibri" w:eastAsia="SimSun" w:hAnsi="Calibri" w:cs="Calibri"/>
          <w:kern w:val="3"/>
          <w:lang w:eastAsia="zh-CN" w:bidi="hi-IN"/>
        </w:rPr>
        <w:t>3</w:t>
      </w:r>
      <w:r w:rsidR="002358C8" w:rsidRPr="004052BB">
        <w:rPr>
          <w:rFonts w:ascii="Calibri" w:eastAsia="SimSun" w:hAnsi="Calibri" w:cs="Calibri"/>
          <w:kern w:val="3"/>
          <w:lang w:eastAsia="zh-CN" w:bidi="hi-IN"/>
        </w:rPr>
        <w:t xml:space="preserve"> do protokołu.</w:t>
      </w:r>
    </w:p>
    <w:p w14:paraId="66CA1F77" w14:textId="77777777" w:rsidR="00C467C5" w:rsidRPr="004052BB" w:rsidRDefault="00C467C5">
      <w:pPr>
        <w:rPr>
          <w:rFonts w:ascii="Calibri" w:hAnsi="Calibri" w:cs="Calibri"/>
        </w:rPr>
      </w:pPr>
    </w:p>
    <w:p w14:paraId="6C24CCF0" w14:textId="36A9318F"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bookmarkStart w:id="7" w:name="_Hlk170126460"/>
      <w:r w:rsidRPr="004052BB">
        <w:rPr>
          <w:rFonts w:ascii="Calibri" w:eastAsia="SimSun" w:hAnsi="Calibri" w:cs="Calibri"/>
          <w:b/>
          <w:bCs/>
          <w:kern w:val="3"/>
          <w:lang w:eastAsia="zh-CN" w:bidi="hi-IN"/>
        </w:rPr>
        <w:t xml:space="preserve">Skarbnik Gminy Renata Kopeć – </w:t>
      </w:r>
      <w:r w:rsidRPr="004052BB">
        <w:rPr>
          <w:rFonts w:ascii="Calibri" w:eastAsia="SimSun" w:hAnsi="Calibri" w:cs="Calibri"/>
          <w:kern w:val="3"/>
          <w:lang w:eastAsia="zh-CN" w:bidi="hi-IN"/>
        </w:rPr>
        <w:t>„</w:t>
      </w:r>
      <w:r w:rsidR="0066518C" w:rsidRPr="004052BB">
        <w:rPr>
          <w:rFonts w:ascii="Calibri" w:eastAsia="SimSun" w:hAnsi="Calibri" w:cs="Calibri"/>
          <w:kern w:val="3"/>
          <w:lang w:eastAsia="zh-CN" w:bidi="hi-IN"/>
        </w:rPr>
        <w:t xml:space="preserve"> W projekcie tej uchwały jest mowa o udzieleniu pomocy finansowej Powiatowi Międzyrzecki właśnie na przebudowę tej drogi budowę obwodnicy. Kwota tego dofinansowania zgodna z budżetem wysokości 1.203.813,00 zł. Jest to uchwała niezbędna, żeby można było podpisać umowę z Powiatem Międzyrzeckim na udzielenie tej dotacji celowej.”</w:t>
      </w:r>
    </w:p>
    <w:bookmarkEnd w:id="7"/>
    <w:p w14:paraId="191F7A51" w14:textId="77777777" w:rsidR="002170E2" w:rsidRPr="004052BB" w:rsidRDefault="002170E2">
      <w:pPr>
        <w:rPr>
          <w:rFonts w:ascii="Calibri" w:hAnsi="Calibri" w:cs="Calibri"/>
        </w:rPr>
      </w:pPr>
    </w:p>
    <w:p w14:paraId="3301B62D" w14:textId="2323F327" w:rsidR="00D61BDD" w:rsidRPr="004052BB" w:rsidRDefault="00D61BDD" w:rsidP="00D61BD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III/32/2024</w:t>
      </w:r>
    </w:p>
    <w:p w14:paraId="63B6B2D0" w14:textId="77777777" w:rsidR="00D61BDD" w:rsidRPr="004052BB" w:rsidRDefault="00D61BDD" w:rsidP="00D61BD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72F6C6ED" w14:textId="7A672B02" w:rsidR="00D61BDD" w:rsidRPr="004052BB" w:rsidRDefault="00D61BDD" w:rsidP="00D61BDD">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 xml:space="preserve">Głosowano w sprawie: </w:t>
      </w:r>
      <w:r w:rsidRPr="004052BB">
        <w:rPr>
          <w:rFonts w:ascii="Calibri" w:eastAsia="SimSun" w:hAnsi="Calibri" w:cs="Calibri"/>
          <w:kern w:val="3"/>
          <w:lang w:eastAsia="zh-CN" w:bidi="hi-IN"/>
        </w:rPr>
        <w:t>udzielenia pomocy finansowej Powiatowi Międzyrzeckiemu na przebudowę drogi powiatowej nr 1339F na odcinku od węzła A-2 do planowanej obwodnicy, budowę obwodnicy miasta Trzciel i budowę skrzyżowania obwodnicy z drogą krajową nr 92</w:t>
      </w:r>
      <w:r w:rsidRPr="004052BB">
        <w:rPr>
          <w:rFonts w:ascii="Calibri" w:hAnsi="Calibri" w:cs="Calibri"/>
          <w:kern w:val="2"/>
          <w14:ligatures w14:val="standardContextual"/>
        </w:rPr>
        <w:t>.</w:t>
      </w:r>
    </w:p>
    <w:p w14:paraId="003A6B7C" w14:textId="77777777" w:rsidR="00D61BDD" w:rsidRPr="004052BB" w:rsidRDefault="00D61BDD" w:rsidP="00D61BDD">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5C3A3169" w14:textId="77777777" w:rsidR="00D61BDD" w:rsidRPr="004052BB" w:rsidRDefault="00D61BDD" w:rsidP="00D61BDD">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3F868048" w14:textId="4AFEA956" w:rsidR="00D61BDD" w:rsidRPr="004052BB" w:rsidRDefault="00D61BDD" w:rsidP="00D61BDD">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Za: 13 głosów, Przeciw: 0 głosów, Wstrzymuję się: 0 głosów, Brak głosu: 0 głosów, Nieobecni: 2 osoba – załącznik nr 2</w:t>
      </w:r>
      <w:r w:rsidR="008F48DA" w:rsidRPr="004052BB">
        <w:rPr>
          <w:rFonts w:ascii="Calibri" w:eastAsia="SimSun" w:hAnsi="Calibri" w:cs="Calibri"/>
          <w:bCs/>
          <w:kern w:val="3"/>
          <w:lang w:eastAsia="zh-CN" w:bidi="hi-IN"/>
        </w:rPr>
        <w:t>4</w:t>
      </w:r>
      <w:r w:rsidRPr="004052BB">
        <w:rPr>
          <w:rFonts w:ascii="Calibri" w:eastAsia="SimSun" w:hAnsi="Calibri" w:cs="Calibri"/>
          <w:bCs/>
          <w:kern w:val="3"/>
          <w:lang w:eastAsia="zh-CN" w:bidi="hi-IN"/>
        </w:rPr>
        <w:t xml:space="preserve"> do protokołu.</w:t>
      </w:r>
    </w:p>
    <w:p w14:paraId="101A4DF1" w14:textId="77777777" w:rsidR="002170E2" w:rsidRPr="004052BB" w:rsidRDefault="002170E2">
      <w:pPr>
        <w:rPr>
          <w:rFonts w:ascii="Calibri" w:hAnsi="Calibri" w:cs="Calibri"/>
        </w:rPr>
      </w:pPr>
    </w:p>
    <w:p w14:paraId="286B59B7" w14:textId="521D4403"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Ad.14:</w:t>
      </w:r>
    </w:p>
    <w:p w14:paraId="3747E9F9" w14:textId="448ACAA2" w:rsidR="002170E2" w:rsidRPr="004052BB" w:rsidRDefault="002170E2" w:rsidP="002170E2">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Podjęcie uchwały w sprawie: udzielenia pomocy finansowej Powiatowi Międzyrzeckiemu na przebudowę   i budowę chodników na drogach powiatowych na terenie gminy Trzciel</w:t>
      </w:r>
      <w:r w:rsidRPr="004052BB">
        <w:rPr>
          <w:rFonts w:ascii="Calibri" w:eastAsia="SimSun" w:hAnsi="Calibri" w:cs="Calibri"/>
          <w:b/>
          <w:bCs/>
          <w:kern w:val="3"/>
          <w:lang w:eastAsia="zh-CN" w:bidi="hi-IN"/>
        </w:rPr>
        <w:t xml:space="preserve"> </w:t>
      </w:r>
      <w:r w:rsidRPr="004052BB">
        <w:rPr>
          <w:rFonts w:ascii="Calibri" w:eastAsia="SimSun" w:hAnsi="Calibri" w:cs="Calibri"/>
          <w:kern w:val="3"/>
          <w:lang w:eastAsia="zh-CN" w:bidi="hi-IN"/>
        </w:rPr>
        <w:t xml:space="preserve">– projekt uchwały nr </w:t>
      </w:r>
      <w:r w:rsidRPr="004052BB">
        <w:rPr>
          <w:rFonts w:ascii="Calibri" w:eastAsia="SimSun" w:hAnsi="Calibri" w:cs="Calibri"/>
          <w:b/>
          <w:bCs/>
          <w:kern w:val="3"/>
          <w:lang w:eastAsia="zh-CN" w:bidi="hi-IN"/>
        </w:rPr>
        <w:t>5</w:t>
      </w:r>
      <w:r w:rsidR="002358C8" w:rsidRPr="004052BB">
        <w:rPr>
          <w:rFonts w:ascii="Calibri" w:eastAsia="SimSun" w:hAnsi="Calibri" w:cs="Calibri"/>
          <w:b/>
          <w:bCs/>
          <w:kern w:val="3"/>
          <w:lang w:eastAsia="zh-CN" w:bidi="hi-IN"/>
        </w:rPr>
        <w:t xml:space="preserve"> </w:t>
      </w:r>
      <w:r w:rsidR="002358C8" w:rsidRPr="004052BB">
        <w:rPr>
          <w:rFonts w:ascii="Calibri" w:eastAsia="SimSun" w:hAnsi="Calibri" w:cs="Calibri"/>
          <w:kern w:val="3"/>
          <w:lang w:eastAsia="zh-CN" w:bidi="hi-IN"/>
        </w:rPr>
        <w:t xml:space="preserve">– załącznik nr  </w:t>
      </w:r>
      <w:r w:rsidR="00D61BDD" w:rsidRPr="004052BB">
        <w:rPr>
          <w:rFonts w:ascii="Calibri" w:eastAsia="SimSun" w:hAnsi="Calibri" w:cs="Calibri"/>
          <w:kern w:val="3"/>
          <w:lang w:eastAsia="zh-CN" w:bidi="hi-IN"/>
        </w:rPr>
        <w:t>2</w:t>
      </w:r>
      <w:r w:rsidR="008F48DA" w:rsidRPr="004052BB">
        <w:rPr>
          <w:rFonts w:ascii="Calibri" w:eastAsia="SimSun" w:hAnsi="Calibri" w:cs="Calibri"/>
          <w:kern w:val="3"/>
          <w:lang w:eastAsia="zh-CN" w:bidi="hi-IN"/>
        </w:rPr>
        <w:t>5</w:t>
      </w:r>
      <w:r w:rsidR="00D61BDD" w:rsidRPr="004052BB">
        <w:rPr>
          <w:rFonts w:ascii="Calibri" w:eastAsia="SimSun" w:hAnsi="Calibri" w:cs="Calibri"/>
          <w:kern w:val="3"/>
          <w:lang w:eastAsia="zh-CN" w:bidi="hi-IN"/>
        </w:rPr>
        <w:t xml:space="preserve"> </w:t>
      </w:r>
      <w:r w:rsidR="002358C8" w:rsidRPr="004052BB">
        <w:rPr>
          <w:rFonts w:ascii="Calibri" w:eastAsia="SimSun" w:hAnsi="Calibri" w:cs="Calibri"/>
          <w:kern w:val="3"/>
          <w:lang w:eastAsia="zh-CN" w:bidi="hi-IN"/>
        </w:rPr>
        <w:t>do protokołu.</w:t>
      </w:r>
    </w:p>
    <w:p w14:paraId="4DE10314" w14:textId="77777777" w:rsidR="005C17FB" w:rsidRPr="004052BB" w:rsidRDefault="005C17FB" w:rsidP="002170E2">
      <w:pPr>
        <w:widowControl w:val="0"/>
        <w:suppressAutoHyphens/>
        <w:autoSpaceDN w:val="0"/>
        <w:spacing w:after="0" w:line="360" w:lineRule="auto"/>
        <w:jc w:val="both"/>
        <w:rPr>
          <w:rFonts w:ascii="Calibri" w:eastAsia="SimSun" w:hAnsi="Calibri" w:cs="Calibri"/>
          <w:b/>
          <w:bCs/>
          <w:kern w:val="3"/>
          <w:lang w:eastAsia="zh-CN" w:bidi="hi-IN"/>
        </w:rPr>
      </w:pPr>
    </w:p>
    <w:p w14:paraId="7FFE62DE" w14:textId="4C3FE8FC"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SimSun" w:hAnsi="Calibri" w:cs="Calibri"/>
          <w:b/>
          <w:bCs/>
          <w:kern w:val="3"/>
          <w:lang w:eastAsia="zh-CN" w:bidi="hi-IN"/>
        </w:rPr>
        <w:t xml:space="preserve">Skarbnik Gminy Renata Kopeć – </w:t>
      </w:r>
      <w:r w:rsidR="0066518C" w:rsidRPr="004052BB">
        <w:rPr>
          <w:rFonts w:ascii="Calibri" w:eastAsia="SimSun" w:hAnsi="Calibri" w:cs="Calibri"/>
          <w:b/>
          <w:bCs/>
          <w:kern w:val="3"/>
          <w:lang w:eastAsia="zh-CN" w:bidi="hi-IN"/>
        </w:rPr>
        <w:t xml:space="preserve"> </w:t>
      </w:r>
      <w:r w:rsidR="005C17FB" w:rsidRPr="004052BB">
        <w:rPr>
          <w:rFonts w:ascii="Calibri" w:eastAsia="SimSun" w:hAnsi="Calibri" w:cs="Calibri"/>
          <w:kern w:val="3"/>
          <w:lang w:eastAsia="zh-CN" w:bidi="hi-IN"/>
        </w:rPr>
        <w:t>„W projekcie tej uchwały jest mowa o udzieleniu pomocy finansowej dla Powiatu Międzyrzeckiego na przebudowę lub budowę chodników przy drogach powiatowych. Wysokość dotacji celowej to 100.000,00. Jest to finansowanie 50% kosztów realizacji zadania. Szczegółowe warunki udzielenia tej pomocy będą zawarte w umowie z Powiatem Międzyrzeckim.”</w:t>
      </w:r>
    </w:p>
    <w:p w14:paraId="5BFF6C28" w14:textId="77777777"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p>
    <w:p w14:paraId="3C110A33" w14:textId="05B19267" w:rsidR="00D61BDD" w:rsidRPr="004052BB" w:rsidRDefault="00D61BDD" w:rsidP="00D61BD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bookmarkStart w:id="8" w:name="_Hlk170131405"/>
      <w:r w:rsidRPr="004052BB">
        <w:rPr>
          <w:rFonts w:ascii="Calibri" w:eastAsia="Andale Sans UI" w:hAnsi="Calibri" w:cs="Calibri"/>
          <w:b/>
          <w:bCs/>
          <w:kern w:val="3"/>
          <w:lang w:eastAsia="ja-JP" w:bidi="fa-IR"/>
        </w:rPr>
        <w:t>Uchwała Nr III/33/2024</w:t>
      </w:r>
    </w:p>
    <w:p w14:paraId="74C11580" w14:textId="77777777" w:rsidR="00D61BDD" w:rsidRPr="004052BB" w:rsidRDefault="00D61BDD" w:rsidP="00D61BD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2E62BA93" w14:textId="1EF253A6" w:rsidR="00D61BDD" w:rsidRPr="004052BB" w:rsidRDefault="00D61BDD" w:rsidP="00D61BDD">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Głosowano w sprawie:</w:t>
      </w:r>
      <w:r w:rsidRPr="004052BB">
        <w:rPr>
          <w:rFonts w:ascii="Calibri" w:eastAsia="SimSun" w:hAnsi="Calibri" w:cs="Calibri"/>
          <w:kern w:val="3"/>
          <w:lang w:eastAsia="zh-CN" w:bidi="hi-IN"/>
        </w:rPr>
        <w:t xml:space="preserve"> udzielenia pomocy finansowej Powiatowi Międzyrzeckiemu na przebudowę   i budowę chodników na drogach powiatowych na terenie gminy Trzciel</w:t>
      </w:r>
      <w:r w:rsidRPr="004052BB">
        <w:rPr>
          <w:rFonts w:ascii="Calibri" w:hAnsi="Calibri" w:cs="Calibri"/>
          <w:kern w:val="2"/>
          <w14:ligatures w14:val="standardContextual"/>
        </w:rPr>
        <w:t>.</w:t>
      </w:r>
    </w:p>
    <w:p w14:paraId="1C9C629C" w14:textId="77777777" w:rsidR="00D61BDD" w:rsidRPr="004052BB" w:rsidRDefault="00D61BDD" w:rsidP="00D61BDD">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367FBFE8" w14:textId="77777777" w:rsidR="00D61BDD" w:rsidRPr="004052BB" w:rsidRDefault="00D61BDD" w:rsidP="00D61BDD">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5DF1FAD3" w14:textId="77BDFAA2" w:rsidR="00D61BDD" w:rsidRPr="004052BB" w:rsidRDefault="00D61BDD" w:rsidP="00D61BDD">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Za: 13 głosów, Przeciw: 0 głosów, Wstrzymuję się: 0 głosów, Brak głosu: 0 głosów, Nieobecni: 2 osoba – załącznik nr 2</w:t>
      </w:r>
      <w:r w:rsidR="008F48DA" w:rsidRPr="004052BB">
        <w:rPr>
          <w:rFonts w:ascii="Calibri" w:eastAsia="SimSun" w:hAnsi="Calibri" w:cs="Calibri"/>
          <w:bCs/>
          <w:kern w:val="3"/>
          <w:lang w:eastAsia="zh-CN" w:bidi="hi-IN"/>
        </w:rPr>
        <w:t>6</w:t>
      </w:r>
      <w:r w:rsidRPr="004052BB">
        <w:rPr>
          <w:rFonts w:ascii="Calibri" w:eastAsia="SimSun" w:hAnsi="Calibri" w:cs="Calibri"/>
          <w:bCs/>
          <w:kern w:val="3"/>
          <w:lang w:eastAsia="zh-CN" w:bidi="hi-IN"/>
        </w:rPr>
        <w:t xml:space="preserve"> do protokołu.</w:t>
      </w:r>
    </w:p>
    <w:p w14:paraId="7A8F8763" w14:textId="77777777" w:rsidR="005C17FB" w:rsidRPr="004052BB" w:rsidRDefault="005C17FB" w:rsidP="00D61BDD">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7FAC27D0" w14:textId="67D5AA5D" w:rsidR="005C17FB" w:rsidRPr="004052BB" w:rsidRDefault="005C17FB" w:rsidP="00D61BDD">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Sołtys Jasieńca Józef Jęcz zadał pytanie gdzie i na jakich ulicach będą robione chodniki.</w:t>
      </w:r>
    </w:p>
    <w:p w14:paraId="5BF608ED" w14:textId="77777777" w:rsidR="005C17FB" w:rsidRPr="004052BB" w:rsidRDefault="005C17FB" w:rsidP="00D61BDD">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7AEF49B2" w14:textId="1ED63FA8" w:rsidR="005C17FB" w:rsidRPr="004052BB" w:rsidRDefault="005C17FB" w:rsidP="005C17F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4052BB">
        <w:rPr>
          <w:rFonts w:ascii="Calibri" w:eastAsia="SimSun" w:hAnsi="Calibri" w:cs="Calibri"/>
          <w:b/>
          <w:kern w:val="3"/>
          <w:lang w:eastAsia="zh-CN" w:bidi="hi-IN"/>
        </w:rPr>
        <w:t xml:space="preserve">Burmistrz Trzciela Jacek </w:t>
      </w:r>
      <w:proofErr w:type="spellStart"/>
      <w:r w:rsidRPr="004052BB">
        <w:rPr>
          <w:rFonts w:ascii="Calibri" w:eastAsia="SimSun" w:hAnsi="Calibri" w:cs="Calibri"/>
          <w:b/>
          <w:kern w:val="3"/>
          <w:lang w:eastAsia="zh-CN" w:bidi="hi-IN"/>
        </w:rPr>
        <w:t>Ignorek</w:t>
      </w:r>
      <w:proofErr w:type="spellEnd"/>
      <w:r w:rsidRPr="004052BB">
        <w:rPr>
          <w:rFonts w:ascii="Calibri" w:eastAsia="SimSun" w:hAnsi="Calibri" w:cs="Calibri"/>
          <w:bCs/>
          <w:kern w:val="3"/>
          <w:lang w:eastAsia="zh-CN" w:bidi="hi-IN"/>
        </w:rPr>
        <w:t xml:space="preserve"> – „Jeżeli już to odpowiem od razu, jeżeli chodzi o przebudowę chodników, to w tej chwili gotowe projekty i możliwość realizacji jest tylko 2 odcinków, czyli przebudowa ulicy przy ulicy Granicznej oraz budowa brakującego fragmentu pomiędzy cmentarzem przy ulicy Głównej a ulicą Weteranów. Jeżeli chodzi o chodnik przy ulicy Zbąszyńskie wraz z budową tej sygnalizacji spotkałem się z dyrektorem Zarządu Dróg Powiatowych i mamy przygotować dokumentację projektową tak byśmy mogli to realizować, ponieważ na ten odcinek dokumentacji projektowej po prostu nie ma.”</w:t>
      </w:r>
    </w:p>
    <w:bookmarkEnd w:id="8"/>
    <w:p w14:paraId="44BBBC6C" w14:textId="77777777" w:rsidR="002170E2" w:rsidRDefault="002170E2" w:rsidP="002170E2">
      <w:pPr>
        <w:widowControl w:val="0"/>
        <w:suppressAutoHyphens/>
        <w:autoSpaceDN w:val="0"/>
        <w:spacing w:after="0" w:line="360" w:lineRule="auto"/>
        <w:jc w:val="both"/>
        <w:rPr>
          <w:rFonts w:ascii="Calibri" w:eastAsia="Andale Sans UI" w:hAnsi="Calibri" w:cs="Calibri"/>
          <w:b/>
          <w:bCs/>
          <w:kern w:val="3"/>
          <w:u w:val="single"/>
        </w:rPr>
      </w:pPr>
    </w:p>
    <w:p w14:paraId="769FAB73" w14:textId="77777777" w:rsidR="00D85C57" w:rsidRDefault="00D85C57" w:rsidP="002170E2">
      <w:pPr>
        <w:widowControl w:val="0"/>
        <w:suppressAutoHyphens/>
        <w:autoSpaceDN w:val="0"/>
        <w:spacing w:after="0" w:line="360" w:lineRule="auto"/>
        <w:jc w:val="both"/>
        <w:rPr>
          <w:rFonts w:ascii="Calibri" w:eastAsia="Andale Sans UI" w:hAnsi="Calibri" w:cs="Calibri"/>
          <w:b/>
          <w:bCs/>
          <w:kern w:val="3"/>
          <w:u w:val="single"/>
        </w:rPr>
      </w:pPr>
    </w:p>
    <w:p w14:paraId="543BFEE1" w14:textId="53C11F9C"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bookmarkStart w:id="9" w:name="_Hlk170124952"/>
      <w:r w:rsidRPr="004052BB">
        <w:rPr>
          <w:rFonts w:ascii="Calibri" w:eastAsia="Andale Sans UI" w:hAnsi="Calibri" w:cs="Calibri"/>
          <w:b/>
          <w:bCs/>
          <w:kern w:val="3"/>
          <w:u w:val="single"/>
        </w:rPr>
        <w:t>Ad.15:</w:t>
      </w:r>
    </w:p>
    <w:bookmarkEnd w:id="9"/>
    <w:p w14:paraId="510D8961" w14:textId="4CF0139F" w:rsidR="002170E2" w:rsidRPr="004052BB" w:rsidRDefault="002170E2" w:rsidP="002170E2">
      <w:pPr>
        <w:widowControl w:val="0"/>
        <w:suppressAutoHyphens/>
        <w:autoSpaceDN w:val="0"/>
        <w:spacing w:after="0" w:line="360" w:lineRule="auto"/>
        <w:jc w:val="both"/>
        <w:rPr>
          <w:rFonts w:ascii="Calibri" w:eastAsia="SimSun" w:hAnsi="Calibri" w:cs="Calibri"/>
          <w:b/>
          <w:bCs/>
          <w:kern w:val="3"/>
          <w:lang w:eastAsia="zh-CN" w:bidi="hi-IN"/>
        </w:rPr>
      </w:pPr>
      <w:r w:rsidRPr="004052BB">
        <w:rPr>
          <w:rFonts w:ascii="Calibri" w:eastAsia="SimSun" w:hAnsi="Calibri" w:cs="Calibri"/>
          <w:kern w:val="3"/>
          <w:lang w:eastAsia="zh-CN" w:bidi="hi-IN"/>
        </w:rPr>
        <w:t xml:space="preserve">Podjęcie uchwały w sprawie:  </w:t>
      </w:r>
      <w:r w:rsidRPr="004052BB">
        <w:rPr>
          <w:rFonts w:ascii="Calibri" w:eastAsia="Times New Roman" w:hAnsi="Calibri" w:cs="Calibri"/>
          <w:lang w:eastAsia="pl-PL"/>
        </w:rPr>
        <w:t xml:space="preserve">poboru w drodze inkasa podatku rolnego, leśnego i od nieruchomości od osób fizycznych oraz określenia wysokości wynagrodzenia za ich pobór </w:t>
      </w:r>
      <w:r w:rsidRPr="004052BB">
        <w:rPr>
          <w:rFonts w:ascii="Calibri" w:eastAsia="SimSun" w:hAnsi="Calibri" w:cs="Calibri"/>
          <w:kern w:val="3"/>
          <w:lang w:eastAsia="zh-CN" w:bidi="hi-IN"/>
        </w:rPr>
        <w:t xml:space="preserve">– projekt uchwały nr </w:t>
      </w:r>
      <w:r w:rsidRPr="004052BB">
        <w:rPr>
          <w:rFonts w:ascii="Calibri" w:eastAsia="SimSun" w:hAnsi="Calibri" w:cs="Calibri"/>
          <w:b/>
          <w:bCs/>
          <w:kern w:val="3"/>
          <w:lang w:eastAsia="zh-CN" w:bidi="hi-IN"/>
        </w:rPr>
        <w:t>6</w:t>
      </w:r>
      <w:r w:rsidR="002358C8" w:rsidRPr="004052BB">
        <w:rPr>
          <w:rFonts w:ascii="Calibri" w:eastAsia="SimSun" w:hAnsi="Calibri" w:cs="Calibri"/>
          <w:b/>
          <w:bCs/>
          <w:kern w:val="3"/>
          <w:lang w:eastAsia="zh-CN" w:bidi="hi-IN"/>
        </w:rPr>
        <w:t xml:space="preserve"> </w:t>
      </w:r>
      <w:r w:rsidR="002358C8" w:rsidRPr="004052BB">
        <w:rPr>
          <w:rFonts w:ascii="Calibri" w:eastAsia="SimSun" w:hAnsi="Calibri" w:cs="Calibri"/>
          <w:kern w:val="3"/>
          <w:lang w:eastAsia="zh-CN" w:bidi="hi-IN"/>
        </w:rPr>
        <w:t xml:space="preserve">– załącznik nr </w:t>
      </w:r>
      <w:r w:rsidR="00CB20FD" w:rsidRPr="004052BB">
        <w:rPr>
          <w:rFonts w:ascii="Calibri" w:eastAsia="SimSun" w:hAnsi="Calibri" w:cs="Calibri"/>
          <w:kern w:val="3"/>
          <w:lang w:eastAsia="zh-CN" w:bidi="hi-IN"/>
        </w:rPr>
        <w:t>2</w:t>
      </w:r>
      <w:r w:rsidR="008F48DA" w:rsidRPr="004052BB">
        <w:rPr>
          <w:rFonts w:ascii="Calibri" w:eastAsia="SimSun" w:hAnsi="Calibri" w:cs="Calibri"/>
          <w:kern w:val="3"/>
          <w:lang w:eastAsia="zh-CN" w:bidi="hi-IN"/>
        </w:rPr>
        <w:t>7</w:t>
      </w:r>
      <w:r w:rsidR="002358C8" w:rsidRPr="004052BB">
        <w:rPr>
          <w:rFonts w:ascii="Calibri" w:eastAsia="SimSun" w:hAnsi="Calibri" w:cs="Calibri"/>
          <w:kern w:val="3"/>
          <w:lang w:eastAsia="zh-CN" w:bidi="hi-IN"/>
        </w:rPr>
        <w:t xml:space="preserve"> do protokołu.</w:t>
      </w:r>
    </w:p>
    <w:p w14:paraId="1D4683A0" w14:textId="77777777" w:rsidR="002170E2" w:rsidRPr="004052BB" w:rsidRDefault="002170E2" w:rsidP="002170E2">
      <w:pPr>
        <w:widowControl w:val="0"/>
        <w:suppressAutoHyphens/>
        <w:autoSpaceDN w:val="0"/>
        <w:spacing w:after="0" w:line="360" w:lineRule="auto"/>
        <w:jc w:val="both"/>
        <w:rPr>
          <w:rFonts w:ascii="Calibri" w:eastAsia="SimSun" w:hAnsi="Calibri" w:cs="Calibri"/>
          <w:b/>
          <w:bCs/>
          <w:kern w:val="3"/>
          <w:lang w:eastAsia="zh-CN" w:bidi="hi-IN"/>
        </w:rPr>
      </w:pPr>
    </w:p>
    <w:p w14:paraId="0C60E178" w14:textId="680394A9" w:rsidR="002170E2" w:rsidRPr="004052BB" w:rsidRDefault="005C17FB"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SimSun" w:hAnsi="Calibri" w:cs="Calibri"/>
          <w:b/>
          <w:bCs/>
          <w:kern w:val="3"/>
          <w:lang w:eastAsia="zh-CN" w:bidi="hi-IN"/>
        </w:rPr>
        <w:t>Przewodnicząca RM</w:t>
      </w:r>
      <w:r w:rsidR="002170E2" w:rsidRPr="004052BB">
        <w:rPr>
          <w:rFonts w:ascii="Calibri" w:eastAsia="SimSun" w:hAnsi="Calibri" w:cs="Calibri"/>
          <w:b/>
          <w:bCs/>
          <w:kern w:val="3"/>
          <w:lang w:eastAsia="zh-CN" w:bidi="hi-IN"/>
        </w:rPr>
        <w:t xml:space="preserve"> – </w:t>
      </w:r>
      <w:r w:rsidR="002170E2" w:rsidRPr="004052BB">
        <w:rPr>
          <w:rFonts w:ascii="Calibri" w:eastAsia="SimSun" w:hAnsi="Calibri" w:cs="Calibri"/>
          <w:kern w:val="3"/>
          <w:lang w:eastAsia="zh-CN" w:bidi="hi-IN"/>
        </w:rPr>
        <w:t>„</w:t>
      </w:r>
      <w:r w:rsidRPr="004052BB">
        <w:rPr>
          <w:rFonts w:ascii="Calibri" w:eastAsia="SimSun" w:hAnsi="Calibri" w:cs="Calibri"/>
          <w:kern w:val="3"/>
          <w:lang w:eastAsia="zh-CN" w:bidi="hi-IN"/>
        </w:rPr>
        <w:t xml:space="preserve"> Dodam projekt uchwały był omówiony szczegółowo w dniu dzisiejszym na Komisji Wspólnej przez panią Skarbnik.”</w:t>
      </w:r>
    </w:p>
    <w:p w14:paraId="330484ED" w14:textId="77777777"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p>
    <w:p w14:paraId="4A3D6BC8" w14:textId="08D9B357" w:rsidR="00CB20FD" w:rsidRPr="004052BB" w:rsidRDefault="00CB20FD" w:rsidP="00CB20F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III/34/2024</w:t>
      </w:r>
    </w:p>
    <w:p w14:paraId="315CC3C7" w14:textId="77777777" w:rsidR="00CB20FD" w:rsidRPr="004052BB" w:rsidRDefault="00CB20FD" w:rsidP="00CB20F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4ECF8741" w14:textId="2E222F11" w:rsidR="00CB20FD" w:rsidRPr="004052BB" w:rsidRDefault="00CB20FD" w:rsidP="00CB20FD">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 xml:space="preserve">Głosowano w sprawie: </w:t>
      </w:r>
      <w:r w:rsidRPr="004052BB">
        <w:rPr>
          <w:rFonts w:ascii="Calibri" w:eastAsia="Times New Roman" w:hAnsi="Calibri" w:cs="Calibri"/>
          <w:lang w:eastAsia="pl-PL"/>
        </w:rPr>
        <w:t xml:space="preserve">poboru w drodze inkasa podatku rolnego, leśnego i od nieruchomości od osób fizycznych oraz określenia wysokości wynagrodzenia za ich pobór </w:t>
      </w:r>
      <w:r w:rsidRPr="004052BB">
        <w:rPr>
          <w:rFonts w:ascii="Calibri" w:hAnsi="Calibri" w:cs="Calibri"/>
          <w:kern w:val="2"/>
          <w14:ligatures w14:val="standardContextual"/>
        </w:rPr>
        <w:t>.</w:t>
      </w:r>
    </w:p>
    <w:p w14:paraId="0A8499EA" w14:textId="77777777" w:rsidR="00CB20FD" w:rsidRPr="004052BB" w:rsidRDefault="00CB20FD" w:rsidP="00CB20FD">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1C115C8F" w14:textId="77777777" w:rsidR="00CB20FD" w:rsidRPr="004052BB" w:rsidRDefault="00CB20FD" w:rsidP="00CB20FD">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6118966A" w14:textId="3D823FEB" w:rsidR="00CB20FD" w:rsidRPr="004052BB" w:rsidRDefault="00CB20FD" w:rsidP="00CB20FD">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Za: 13 głosów, Przeciw: 0 głosów, Wstrzymuję się: 0 głosów, Brak głosu: 0 głosów, Nieobecni: 2 osoba – załącznik nr 2</w:t>
      </w:r>
      <w:r w:rsidR="008F48DA" w:rsidRPr="004052BB">
        <w:rPr>
          <w:rFonts w:ascii="Calibri" w:eastAsia="SimSun" w:hAnsi="Calibri" w:cs="Calibri"/>
          <w:bCs/>
          <w:kern w:val="3"/>
          <w:lang w:eastAsia="zh-CN" w:bidi="hi-IN"/>
        </w:rPr>
        <w:t>8</w:t>
      </w:r>
      <w:r w:rsidRPr="004052BB">
        <w:rPr>
          <w:rFonts w:ascii="Calibri" w:eastAsia="SimSun" w:hAnsi="Calibri" w:cs="Calibri"/>
          <w:bCs/>
          <w:kern w:val="3"/>
          <w:lang w:eastAsia="zh-CN" w:bidi="hi-IN"/>
        </w:rPr>
        <w:t xml:space="preserve"> do protokołu.</w:t>
      </w:r>
    </w:p>
    <w:p w14:paraId="3B093FAA" w14:textId="77777777"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p>
    <w:p w14:paraId="376858CD" w14:textId="21058D30"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Ad.16:</w:t>
      </w:r>
    </w:p>
    <w:p w14:paraId="496DEEFC" w14:textId="1272F1D2" w:rsidR="002170E2" w:rsidRPr="004052BB" w:rsidRDefault="002170E2" w:rsidP="002170E2">
      <w:pPr>
        <w:widowControl w:val="0"/>
        <w:suppressAutoHyphens/>
        <w:autoSpaceDN w:val="0"/>
        <w:spacing w:after="0" w:line="360" w:lineRule="auto"/>
        <w:jc w:val="both"/>
        <w:rPr>
          <w:rFonts w:ascii="Calibri" w:hAnsi="Calibri" w:cs="Calibri"/>
          <w:color w:val="000000"/>
          <w14:ligatures w14:val="standardContextual"/>
        </w:rPr>
      </w:pPr>
      <w:r w:rsidRPr="004052BB">
        <w:rPr>
          <w:rFonts w:ascii="Calibri" w:hAnsi="Calibri" w:cs="Calibri"/>
          <w:color w:val="000000"/>
          <w14:ligatures w14:val="standardContextual"/>
        </w:rPr>
        <w:t xml:space="preserve">Podjęcie uchwały w sprawie: </w:t>
      </w:r>
      <w:bookmarkStart w:id="10" w:name="_Hlk170131569"/>
      <w:r w:rsidRPr="004052BB">
        <w:rPr>
          <w:rFonts w:ascii="Calibri" w:hAnsi="Calibri" w:cs="Calibri"/>
          <w:color w:val="000000"/>
          <w14:ligatures w14:val="standardContextual"/>
        </w:rPr>
        <w:t xml:space="preserve">zaciągnięcia pożyczki długoterminowej </w:t>
      </w:r>
      <w:bookmarkEnd w:id="10"/>
      <w:r w:rsidRPr="004052BB">
        <w:rPr>
          <w:rFonts w:ascii="Calibri" w:hAnsi="Calibri" w:cs="Calibri"/>
          <w:color w:val="000000"/>
          <w14:ligatures w14:val="standardContextual"/>
        </w:rPr>
        <w:t xml:space="preserve">– projekt uchwały nr </w:t>
      </w:r>
      <w:r w:rsidRPr="004052BB">
        <w:rPr>
          <w:rFonts w:ascii="Calibri" w:hAnsi="Calibri" w:cs="Calibri"/>
          <w:b/>
          <w:bCs/>
          <w:color w:val="000000"/>
          <w14:ligatures w14:val="standardContextual"/>
        </w:rPr>
        <w:t>7</w:t>
      </w:r>
      <w:r w:rsidR="002358C8" w:rsidRPr="004052BB">
        <w:rPr>
          <w:rFonts w:ascii="Calibri" w:hAnsi="Calibri" w:cs="Calibri"/>
          <w:b/>
          <w:bCs/>
          <w:color w:val="000000"/>
          <w14:ligatures w14:val="standardContextual"/>
        </w:rPr>
        <w:t xml:space="preserve"> </w:t>
      </w:r>
      <w:r w:rsidR="002358C8" w:rsidRPr="004052BB">
        <w:rPr>
          <w:rFonts w:ascii="Calibri" w:eastAsia="SimSun" w:hAnsi="Calibri" w:cs="Calibri"/>
          <w:kern w:val="3"/>
          <w:lang w:eastAsia="zh-CN" w:bidi="hi-IN"/>
        </w:rPr>
        <w:t>– załącznik nr 2</w:t>
      </w:r>
      <w:r w:rsidR="008F48DA" w:rsidRPr="004052BB">
        <w:rPr>
          <w:rFonts w:ascii="Calibri" w:eastAsia="SimSun" w:hAnsi="Calibri" w:cs="Calibri"/>
          <w:kern w:val="3"/>
          <w:lang w:eastAsia="zh-CN" w:bidi="hi-IN"/>
        </w:rPr>
        <w:t>9</w:t>
      </w:r>
      <w:r w:rsidR="002358C8" w:rsidRPr="004052BB">
        <w:rPr>
          <w:rFonts w:ascii="Calibri" w:eastAsia="SimSun" w:hAnsi="Calibri" w:cs="Calibri"/>
          <w:kern w:val="3"/>
          <w:lang w:eastAsia="zh-CN" w:bidi="hi-IN"/>
        </w:rPr>
        <w:t xml:space="preserve"> do protokołu.</w:t>
      </w:r>
      <w:r w:rsidRPr="004052BB">
        <w:rPr>
          <w:rFonts w:ascii="Calibri" w:hAnsi="Calibri" w:cs="Calibri"/>
          <w:color w:val="000000"/>
          <w14:ligatures w14:val="standardContextual"/>
        </w:rPr>
        <w:t xml:space="preserve">    </w:t>
      </w:r>
    </w:p>
    <w:p w14:paraId="0DF1D80E" w14:textId="77777777" w:rsidR="002170E2" w:rsidRPr="004052BB" w:rsidRDefault="002170E2" w:rsidP="002170E2">
      <w:pPr>
        <w:widowControl w:val="0"/>
        <w:suppressAutoHyphens/>
        <w:autoSpaceDN w:val="0"/>
        <w:spacing w:after="0" w:line="360" w:lineRule="auto"/>
        <w:jc w:val="both"/>
        <w:rPr>
          <w:rFonts w:ascii="Calibri" w:hAnsi="Calibri" w:cs="Calibri"/>
          <w:color w:val="000000"/>
          <w14:ligatures w14:val="standardContextual"/>
        </w:rPr>
      </w:pPr>
    </w:p>
    <w:p w14:paraId="6F96A83E" w14:textId="72ECAE23" w:rsidR="002170E2" w:rsidRPr="004052BB" w:rsidRDefault="002170E2" w:rsidP="002170E2">
      <w:pPr>
        <w:widowControl w:val="0"/>
        <w:suppressAutoHyphens/>
        <w:autoSpaceDN w:val="0"/>
        <w:spacing w:after="0" w:line="360" w:lineRule="auto"/>
        <w:jc w:val="both"/>
        <w:rPr>
          <w:rFonts w:ascii="Calibri" w:eastAsia="SimSun" w:hAnsi="Calibri" w:cs="Calibri"/>
          <w:b/>
          <w:bCs/>
          <w:kern w:val="3"/>
          <w:lang w:eastAsia="zh-CN" w:bidi="hi-IN"/>
        </w:rPr>
      </w:pPr>
      <w:r w:rsidRPr="004052BB">
        <w:rPr>
          <w:rFonts w:ascii="Calibri" w:hAnsi="Calibri" w:cs="Calibri"/>
          <w:color w:val="000000"/>
          <w14:ligatures w14:val="standardContextual"/>
        </w:rPr>
        <w:t xml:space="preserve"> </w:t>
      </w:r>
      <w:r w:rsidRPr="004052BB">
        <w:rPr>
          <w:rFonts w:ascii="Calibri" w:eastAsia="SimSun" w:hAnsi="Calibri" w:cs="Calibri"/>
          <w:b/>
          <w:bCs/>
          <w:kern w:val="3"/>
          <w:lang w:eastAsia="zh-CN" w:bidi="hi-IN"/>
        </w:rPr>
        <w:t xml:space="preserve">Skarbnik Gminy Renata Kopeć – </w:t>
      </w:r>
      <w:r w:rsidR="005C17FB" w:rsidRPr="004052BB">
        <w:rPr>
          <w:rFonts w:ascii="Calibri" w:eastAsia="SimSun" w:hAnsi="Calibri" w:cs="Calibri"/>
          <w:kern w:val="3"/>
          <w:lang w:eastAsia="zh-CN" w:bidi="hi-IN"/>
        </w:rPr>
        <w:t>„ W projekcie tej uchwały jest mowa o planowanym zaciągnięciu pożyczki długoterminowej. Pożyczka tam jest planowana do zaciągnięcia w banku Gospodarstwa Krajowego do wysokości 3.550.000,00. Spłata tej pożyczki będzie następować w latach 2027-2045, natomiast odsetki już od roku 2024. Z chwilą jej zaciągnięcia źródłem spłaty pożyczki oraz odsetek będą dochody własne budżetu gminy, a zabezpieczeniem będzie weksel in blanco.”</w:t>
      </w:r>
    </w:p>
    <w:p w14:paraId="3CAA1EC7" w14:textId="77777777" w:rsidR="00CB20FD" w:rsidRPr="004052BB" w:rsidRDefault="00CB20FD" w:rsidP="002170E2">
      <w:pPr>
        <w:widowControl w:val="0"/>
        <w:suppressAutoHyphens/>
        <w:autoSpaceDN w:val="0"/>
        <w:spacing w:after="0" w:line="360" w:lineRule="auto"/>
        <w:jc w:val="both"/>
        <w:rPr>
          <w:rFonts w:ascii="Calibri" w:eastAsia="SimSun" w:hAnsi="Calibri" w:cs="Calibri"/>
          <w:b/>
          <w:bCs/>
          <w:kern w:val="3"/>
          <w:lang w:eastAsia="zh-CN" w:bidi="hi-IN"/>
        </w:rPr>
      </w:pPr>
    </w:p>
    <w:p w14:paraId="59B4FDC1" w14:textId="623D2D6C" w:rsidR="00CB20FD" w:rsidRPr="004052BB" w:rsidRDefault="00CB20FD" w:rsidP="00CB20F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III/35/2024</w:t>
      </w:r>
    </w:p>
    <w:p w14:paraId="0F77AE82" w14:textId="77777777" w:rsidR="00CB20FD" w:rsidRPr="004052BB" w:rsidRDefault="00CB20FD" w:rsidP="00CB20F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7D6E5916" w14:textId="71730BAA" w:rsidR="00CB20FD" w:rsidRPr="004052BB" w:rsidRDefault="00CB20FD" w:rsidP="00CB20FD">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 xml:space="preserve">Głosowano w sprawie: </w:t>
      </w:r>
      <w:r w:rsidRPr="004052BB">
        <w:rPr>
          <w:rFonts w:ascii="Calibri" w:hAnsi="Calibri" w:cs="Calibri"/>
          <w:color w:val="000000"/>
          <w14:ligatures w14:val="standardContextual"/>
        </w:rPr>
        <w:t>zaciągnięcia pożyczki długoterminowej</w:t>
      </w:r>
      <w:r w:rsidRPr="004052BB">
        <w:rPr>
          <w:rFonts w:ascii="Calibri" w:hAnsi="Calibri" w:cs="Calibri"/>
          <w:kern w:val="2"/>
          <w14:ligatures w14:val="standardContextual"/>
        </w:rPr>
        <w:t>.</w:t>
      </w:r>
    </w:p>
    <w:p w14:paraId="0D5C931D" w14:textId="77777777" w:rsidR="00CB20FD" w:rsidRPr="004052BB" w:rsidRDefault="00CB20FD" w:rsidP="00CB20FD">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3384653A" w14:textId="77777777" w:rsidR="00CB20FD" w:rsidRPr="004052BB" w:rsidRDefault="00CB20FD" w:rsidP="00CB20FD">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792C238E" w14:textId="68208D45" w:rsidR="00CB20FD" w:rsidRPr="004052BB" w:rsidRDefault="00CB20FD" w:rsidP="00CB20FD">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 xml:space="preserve">Za: 13 głosów, Przeciw: 0 głosów, Wstrzymuję się: 0 głosów, Brak głosu: 0 głosów, Nieobecni: 2 osoba – załącznik nr </w:t>
      </w:r>
      <w:r w:rsidR="008F48DA" w:rsidRPr="004052BB">
        <w:rPr>
          <w:rFonts w:ascii="Calibri" w:eastAsia="SimSun" w:hAnsi="Calibri" w:cs="Calibri"/>
          <w:bCs/>
          <w:kern w:val="3"/>
          <w:lang w:eastAsia="zh-CN" w:bidi="hi-IN"/>
        </w:rPr>
        <w:t>30</w:t>
      </w:r>
      <w:r w:rsidRPr="004052BB">
        <w:rPr>
          <w:rFonts w:ascii="Calibri" w:eastAsia="SimSun" w:hAnsi="Calibri" w:cs="Calibri"/>
          <w:bCs/>
          <w:kern w:val="3"/>
          <w:lang w:eastAsia="zh-CN" w:bidi="hi-IN"/>
        </w:rPr>
        <w:t xml:space="preserve"> do protokołu.</w:t>
      </w:r>
    </w:p>
    <w:p w14:paraId="67A7587E" w14:textId="77777777" w:rsidR="00CB20FD" w:rsidRPr="004052BB" w:rsidRDefault="00CB20FD" w:rsidP="002170E2">
      <w:pPr>
        <w:widowControl w:val="0"/>
        <w:suppressAutoHyphens/>
        <w:autoSpaceDN w:val="0"/>
        <w:spacing w:after="0" w:line="360" w:lineRule="auto"/>
        <w:jc w:val="both"/>
        <w:rPr>
          <w:rFonts w:ascii="Calibri" w:eastAsia="Andale Sans UI" w:hAnsi="Calibri" w:cs="Calibri"/>
          <w:b/>
          <w:bCs/>
          <w:kern w:val="3"/>
          <w:u w:val="single"/>
        </w:rPr>
      </w:pPr>
    </w:p>
    <w:p w14:paraId="3EC74D43" w14:textId="3B208D68"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Ad.17:</w:t>
      </w:r>
    </w:p>
    <w:p w14:paraId="41CB1246" w14:textId="0B18FE9C" w:rsidR="00CB20FD" w:rsidRPr="004052BB" w:rsidRDefault="00F96579" w:rsidP="00CB20FD">
      <w:pPr>
        <w:widowControl w:val="0"/>
        <w:suppressAutoHyphens/>
        <w:autoSpaceDN w:val="0"/>
        <w:spacing w:after="0" w:line="360" w:lineRule="auto"/>
        <w:jc w:val="both"/>
        <w:rPr>
          <w:rFonts w:ascii="Calibri" w:hAnsi="Calibri" w:cs="Calibri"/>
          <w:color w:val="000000"/>
          <w14:ligatures w14:val="standardContextual"/>
        </w:rPr>
      </w:pPr>
      <w:r w:rsidRPr="004052BB">
        <w:rPr>
          <w:rFonts w:ascii="Calibri" w:hAnsi="Calibri" w:cs="Calibri"/>
          <w:color w:val="000000"/>
          <w14:ligatures w14:val="standardContextual"/>
        </w:rPr>
        <w:t xml:space="preserve">Podjęcie uchwały w sprawie: zmiany uchwały budżetowej Gminy Trzciel na 2024 rok – projekt uchwały nr </w:t>
      </w:r>
      <w:r w:rsidRPr="004052BB">
        <w:rPr>
          <w:rFonts w:ascii="Calibri" w:hAnsi="Calibri" w:cs="Calibri"/>
          <w:b/>
          <w:bCs/>
          <w:color w:val="000000"/>
          <w14:ligatures w14:val="standardContextual"/>
        </w:rPr>
        <w:t>8</w:t>
      </w:r>
      <w:r w:rsidR="00CB20FD" w:rsidRPr="004052BB">
        <w:rPr>
          <w:rFonts w:ascii="Calibri" w:hAnsi="Calibri" w:cs="Calibri"/>
          <w:b/>
          <w:bCs/>
          <w:color w:val="000000"/>
          <w14:ligatures w14:val="standardContextual"/>
        </w:rPr>
        <w:t xml:space="preserve"> </w:t>
      </w:r>
      <w:r w:rsidR="00CB20FD" w:rsidRPr="004052BB">
        <w:rPr>
          <w:rFonts w:ascii="Calibri" w:eastAsia="SimSun" w:hAnsi="Calibri" w:cs="Calibri"/>
          <w:kern w:val="3"/>
          <w:lang w:eastAsia="zh-CN" w:bidi="hi-IN"/>
        </w:rPr>
        <w:t xml:space="preserve">– załącznik nr </w:t>
      </w:r>
      <w:r w:rsidR="008F48DA" w:rsidRPr="004052BB">
        <w:rPr>
          <w:rFonts w:ascii="Calibri" w:eastAsia="SimSun" w:hAnsi="Calibri" w:cs="Calibri"/>
          <w:kern w:val="3"/>
          <w:lang w:eastAsia="zh-CN" w:bidi="hi-IN"/>
        </w:rPr>
        <w:t>31</w:t>
      </w:r>
      <w:r w:rsidR="00CB20FD" w:rsidRPr="004052BB">
        <w:rPr>
          <w:rFonts w:ascii="Calibri" w:eastAsia="SimSun" w:hAnsi="Calibri" w:cs="Calibri"/>
          <w:kern w:val="3"/>
          <w:lang w:eastAsia="zh-CN" w:bidi="hi-IN"/>
        </w:rPr>
        <w:t xml:space="preserve"> do protokołu.</w:t>
      </w:r>
      <w:r w:rsidR="00CB20FD" w:rsidRPr="004052BB">
        <w:rPr>
          <w:rFonts w:ascii="Calibri" w:hAnsi="Calibri" w:cs="Calibri"/>
          <w:color w:val="000000"/>
          <w14:ligatures w14:val="standardContextual"/>
        </w:rPr>
        <w:t xml:space="preserve">    </w:t>
      </w:r>
    </w:p>
    <w:p w14:paraId="2248828E" w14:textId="1C35C179" w:rsidR="002170E2" w:rsidRPr="004052BB" w:rsidRDefault="002170E2" w:rsidP="002170E2">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hAnsi="Calibri" w:cs="Calibri"/>
          <w:color w:val="000000"/>
          <w14:ligatures w14:val="standardContextual"/>
        </w:rPr>
        <w:t xml:space="preserve">                                                    </w:t>
      </w:r>
    </w:p>
    <w:p w14:paraId="64E1E681" w14:textId="38B0D418"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SimSun" w:hAnsi="Calibri" w:cs="Calibri"/>
          <w:b/>
          <w:bCs/>
          <w:kern w:val="3"/>
          <w:lang w:eastAsia="zh-CN" w:bidi="hi-IN"/>
        </w:rPr>
        <w:t xml:space="preserve">Skarbnik Gminy Renata Kopeć – </w:t>
      </w:r>
      <w:r w:rsidRPr="004052BB">
        <w:rPr>
          <w:rFonts w:ascii="Calibri" w:eastAsia="SimSun" w:hAnsi="Calibri" w:cs="Calibri"/>
          <w:kern w:val="3"/>
          <w:lang w:eastAsia="zh-CN" w:bidi="hi-IN"/>
        </w:rPr>
        <w:t>„</w:t>
      </w:r>
      <w:r w:rsidR="005C17FB" w:rsidRPr="004052BB">
        <w:rPr>
          <w:rFonts w:ascii="Calibri" w:eastAsia="SimSun" w:hAnsi="Calibri" w:cs="Calibri"/>
          <w:kern w:val="3"/>
          <w:lang w:eastAsia="zh-CN" w:bidi="hi-IN"/>
        </w:rPr>
        <w:t>W projekcie tej uchwały dokonujemy zmian zarówno po stronie dochodów, jak i wydatków budżetu. Zmiany te spowodowały zwiększenie deficytu budżetu o kwotę 564.639,02 zł. Deficyt ten zostanie pokryty przychodami z tytułu wolnych środków. W przychodach również zmniejszamy kwotę planowanego wstępnie wysokości 4 milionów kredytu lub pożyczki. W tym momencie będzie to zgodnie z uchwałą o planowanej pożyczce kwota 3.550.000,00. Zmieniamy również załącznik dotacji, ponieważ w budżecie są zmiany dotyczące dotacji, jak i załącznik odnośnie funduszu Sołeckiego, bo jest jedna zmiana Funduszu Sołeckim w Panowicach. Pozostałe zmiany w dochodach i wydatkach budżetu wynikają ze zmian koniecznych i przewidywanego wykonania tych wydatków. „</w:t>
      </w:r>
    </w:p>
    <w:p w14:paraId="1ECB759B" w14:textId="0F4449D4" w:rsidR="00CB20FD" w:rsidRPr="004052BB" w:rsidRDefault="00CB20FD" w:rsidP="00CB20F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III/36/2024</w:t>
      </w:r>
    </w:p>
    <w:p w14:paraId="7E6B8A21" w14:textId="77777777" w:rsidR="00CB20FD" w:rsidRPr="004052BB" w:rsidRDefault="00CB20FD" w:rsidP="00CB20FD">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7E9F177C" w14:textId="2041D36A" w:rsidR="00CB20FD" w:rsidRPr="004052BB" w:rsidRDefault="00CB20FD" w:rsidP="00CB20FD">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 xml:space="preserve">Głosowano w sprawie: </w:t>
      </w:r>
      <w:r w:rsidRPr="004052BB">
        <w:rPr>
          <w:rFonts w:ascii="Calibri" w:hAnsi="Calibri" w:cs="Calibri"/>
          <w:color w:val="000000"/>
          <w14:ligatures w14:val="standardContextual"/>
        </w:rPr>
        <w:t>zmiany uchwały budżetowej Gminy Trzciel na 2024 rok</w:t>
      </w:r>
      <w:r w:rsidRPr="004052BB">
        <w:rPr>
          <w:rFonts w:ascii="Calibri" w:hAnsi="Calibri" w:cs="Calibri"/>
          <w:kern w:val="2"/>
          <w14:ligatures w14:val="standardContextual"/>
        </w:rPr>
        <w:t>.</w:t>
      </w:r>
    </w:p>
    <w:p w14:paraId="3854E7DC" w14:textId="77777777" w:rsidR="00CB20FD" w:rsidRPr="004052BB" w:rsidRDefault="00CB20FD" w:rsidP="00CB20FD">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2C4FA77C" w14:textId="77777777" w:rsidR="00CB20FD" w:rsidRPr="004052BB" w:rsidRDefault="00CB20FD" w:rsidP="00CB20FD">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06D8FB3E" w14:textId="5A5046BF" w:rsidR="00CB20FD" w:rsidRPr="004052BB" w:rsidRDefault="00CB20FD" w:rsidP="00CB20FD">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 xml:space="preserve">Za: 13 głosów, Przeciw: 0 głosów, Wstrzymuję się: 0 głosów, Brak głosu: 0 głosów, Nieobecni: 2 osoba – załącznik nr </w:t>
      </w:r>
      <w:r w:rsidR="008F48DA" w:rsidRPr="004052BB">
        <w:rPr>
          <w:rFonts w:ascii="Calibri" w:eastAsia="SimSun" w:hAnsi="Calibri" w:cs="Calibri"/>
          <w:bCs/>
          <w:kern w:val="3"/>
          <w:lang w:eastAsia="zh-CN" w:bidi="hi-IN"/>
        </w:rPr>
        <w:t>32</w:t>
      </w:r>
      <w:r w:rsidRPr="004052BB">
        <w:rPr>
          <w:rFonts w:ascii="Calibri" w:eastAsia="SimSun" w:hAnsi="Calibri" w:cs="Calibri"/>
          <w:bCs/>
          <w:kern w:val="3"/>
          <w:lang w:eastAsia="zh-CN" w:bidi="hi-IN"/>
        </w:rPr>
        <w:t xml:space="preserve"> do protokołu.</w:t>
      </w:r>
    </w:p>
    <w:p w14:paraId="0B9BB742" w14:textId="77777777" w:rsidR="00F96579" w:rsidRPr="004052BB" w:rsidRDefault="00F96579">
      <w:pPr>
        <w:rPr>
          <w:rFonts w:ascii="Calibri" w:hAnsi="Calibri" w:cs="Calibri"/>
        </w:rPr>
      </w:pPr>
    </w:p>
    <w:p w14:paraId="47A55A4B" w14:textId="0129BB0A"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Ad.18:</w:t>
      </w:r>
    </w:p>
    <w:p w14:paraId="469BD4FE" w14:textId="0C6918DA" w:rsidR="00F96579" w:rsidRPr="004052BB" w:rsidRDefault="00F96579" w:rsidP="00F96579">
      <w:pPr>
        <w:widowControl w:val="0"/>
        <w:suppressAutoHyphens/>
        <w:autoSpaceDN w:val="0"/>
        <w:spacing w:after="0" w:line="360" w:lineRule="auto"/>
        <w:jc w:val="both"/>
        <w:rPr>
          <w:rFonts w:ascii="Calibri" w:eastAsia="SimSun" w:hAnsi="Calibri" w:cs="Calibri"/>
          <w:b/>
          <w:bCs/>
          <w:kern w:val="3"/>
          <w:lang w:eastAsia="zh-CN" w:bidi="hi-IN"/>
        </w:rPr>
      </w:pPr>
      <w:r w:rsidRPr="004052BB">
        <w:rPr>
          <w:rFonts w:ascii="Calibri" w:eastAsia="SimSun" w:hAnsi="Calibri" w:cs="Calibri"/>
          <w:kern w:val="3"/>
          <w:lang w:eastAsia="zh-CN" w:bidi="hi-IN"/>
        </w:rPr>
        <w:t xml:space="preserve">Podjęcie uchwały w sprawie: zmiany Wieloletniej Prognozy Finansowej Gminy Trzciel na lata 2024 – 2045 – projekt uchwały nr </w:t>
      </w:r>
      <w:r w:rsidRPr="004052BB">
        <w:rPr>
          <w:rFonts w:ascii="Calibri" w:eastAsia="SimSun" w:hAnsi="Calibri" w:cs="Calibri"/>
          <w:b/>
          <w:bCs/>
          <w:kern w:val="3"/>
          <w:lang w:eastAsia="zh-CN" w:bidi="hi-IN"/>
        </w:rPr>
        <w:t>9</w:t>
      </w:r>
      <w:r w:rsidR="00BE2A8B" w:rsidRPr="004052BB">
        <w:rPr>
          <w:rFonts w:ascii="Calibri" w:eastAsia="SimSun" w:hAnsi="Calibri" w:cs="Calibri"/>
          <w:b/>
          <w:bCs/>
          <w:kern w:val="3"/>
          <w:lang w:eastAsia="zh-CN" w:bidi="hi-IN"/>
        </w:rPr>
        <w:t xml:space="preserve"> </w:t>
      </w:r>
      <w:r w:rsidR="00BE2A8B" w:rsidRPr="004052BB">
        <w:rPr>
          <w:rFonts w:ascii="Calibri" w:eastAsia="SimSun" w:hAnsi="Calibri" w:cs="Calibri"/>
          <w:bCs/>
          <w:kern w:val="3"/>
          <w:lang w:eastAsia="zh-CN" w:bidi="hi-IN"/>
        </w:rPr>
        <w:t>– załącznik nr 3</w:t>
      </w:r>
      <w:r w:rsidR="008F48DA" w:rsidRPr="004052BB">
        <w:rPr>
          <w:rFonts w:ascii="Calibri" w:eastAsia="SimSun" w:hAnsi="Calibri" w:cs="Calibri"/>
          <w:bCs/>
          <w:kern w:val="3"/>
          <w:lang w:eastAsia="zh-CN" w:bidi="hi-IN"/>
        </w:rPr>
        <w:t>3</w:t>
      </w:r>
      <w:r w:rsidR="00BE2A8B" w:rsidRPr="004052BB">
        <w:rPr>
          <w:rFonts w:ascii="Calibri" w:eastAsia="SimSun" w:hAnsi="Calibri" w:cs="Calibri"/>
          <w:bCs/>
          <w:kern w:val="3"/>
          <w:lang w:eastAsia="zh-CN" w:bidi="hi-IN"/>
        </w:rPr>
        <w:t xml:space="preserve"> do protokołu.</w:t>
      </w:r>
    </w:p>
    <w:p w14:paraId="35303FB3" w14:textId="77777777"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p>
    <w:p w14:paraId="3DAF01DB" w14:textId="1F01D341" w:rsidR="00F96579" w:rsidRPr="004052BB" w:rsidRDefault="00F96579" w:rsidP="00F96579">
      <w:pPr>
        <w:widowControl w:val="0"/>
        <w:suppressAutoHyphens/>
        <w:autoSpaceDN w:val="0"/>
        <w:spacing w:after="0" w:line="360" w:lineRule="auto"/>
        <w:jc w:val="both"/>
        <w:rPr>
          <w:rFonts w:ascii="Calibri" w:eastAsia="Andale Sans UI" w:hAnsi="Calibri" w:cs="Calibri"/>
          <w:kern w:val="3"/>
          <w:u w:val="single"/>
        </w:rPr>
      </w:pPr>
      <w:r w:rsidRPr="004052BB">
        <w:rPr>
          <w:rFonts w:ascii="Calibri" w:eastAsia="SimSun" w:hAnsi="Calibri" w:cs="Calibri"/>
          <w:b/>
          <w:bCs/>
          <w:kern w:val="3"/>
          <w:lang w:eastAsia="zh-CN" w:bidi="hi-IN"/>
        </w:rPr>
        <w:t xml:space="preserve">Skarbnik Gminy Renata Kopeć – </w:t>
      </w:r>
      <w:r w:rsidRPr="004052BB">
        <w:rPr>
          <w:rFonts w:ascii="Calibri" w:eastAsia="SimSun" w:hAnsi="Calibri" w:cs="Calibri"/>
          <w:kern w:val="3"/>
          <w:lang w:eastAsia="zh-CN" w:bidi="hi-IN"/>
        </w:rPr>
        <w:t>„</w:t>
      </w:r>
      <w:r w:rsidR="005C17FB" w:rsidRPr="004052BB">
        <w:rPr>
          <w:rFonts w:ascii="Calibri" w:eastAsia="SimSun" w:hAnsi="Calibri" w:cs="Calibri"/>
          <w:kern w:val="3"/>
          <w:lang w:eastAsia="zh-CN" w:bidi="hi-IN"/>
        </w:rPr>
        <w:t xml:space="preserve"> </w:t>
      </w:r>
      <w:r w:rsidR="00867F43" w:rsidRPr="004052BB">
        <w:rPr>
          <w:rFonts w:ascii="Calibri" w:eastAsia="SimSun" w:hAnsi="Calibri" w:cs="Calibri"/>
          <w:kern w:val="3"/>
          <w:lang w:eastAsia="zh-CN" w:bidi="hi-IN"/>
        </w:rPr>
        <w:t>W projekcie tej uchwały dokonujemy zmiany w załączniku numer 1, czyli Wieloletnia Prognoza Finansowa oraz w załączniku numer 2, czyli wykazie przedsięwzięć do WPF. Wszystkie te zmiany zostały dostosowane do zmian, które są w uchwale budżetowej.”</w:t>
      </w:r>
    </w:p>
    <w:p w14:paraId="6A512FD8" w14:textId="77777777" w:rsidR="00F96579" w:rsidRPr="004052BB" w:rsidRDefault="00F96579">
      <w:pPr>
        <w:rPr>
          <w:rFonts w:ascii="Calibri" w:hAnsi="Calibri" w:cs="Calibri"/>
        </w:rPr>
      </w:pPr>
    </w:p>
    <w:p w14:paraId="2B94E49A" w14:textId="24332DD3" w:rsidR="00BE2A8B" w:rsidRPr="004052BB" w:rsidRDefault="00BE2A8B" w:rsidP="00BE2A8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III/37/2024</w:t>
      </w:r>
    </w:p>
    <w:p w14:paraId="0A12A64A" w14:textId="77777777" w:rsidR="00BE2A8B" w:rsidRPr="004052BB" w:rsidRDefault="00BE2A8B" w:rsidP="00BE2A8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088228A9" w14:textId="3CF6265A" w:rsidR="00BE2A8B" w:rsidRPr="004052BB" w:rsidRDefault="00BE2A8B" w:rsidP="00BE2A8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 xml:space="preserve">Głosowano w sprawie: </w:t>
      </w:r>
      <w:r w:rsidRPr="004052BB">
        <w:rPr>
          <w:rFonts w:ascii="Calibri" w:eastAsia="SimSun" w:hAnsi="Calibri" w:cs="Calibri"/>
          <w:kern w:val="3"/>
          <w:lang w:eastAsia="zh-CN" w:bidi="hi-IN"/>
        </w:rPr>
        <w:t>zmiany Wieloletniej Prognozy Finansowej Gminy Trzciel na lata 2024 – 2045</w:t>
      </w:r>
      <w:r w:rsidRPr="004052BB">
        <w:rPr>
          <w:rFonts w:ascii="Calibri" w:hAnsi="Calibri" w:cs="Calibri"/>
          <w:kern w:val="2"/>
          <w14:ligatures w14:val="standardContextual"/>
        </w:rPr>
        <w:t>.</w:t>
      </w:r>
    </w:p>
    <w:p w14:paraId="045E86F8" w14:textId="77777777" w:rsidR="00BE2A8B" w:rsidRPr="004052BB" w:rsidRDefault="00BE2A8B" w:rsidP="00BE2A8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396C9054" w14:textId="77777777" w:rsidR="00BE2A8B" w:rsidRPr="004052BB" w:rsidRDefault="00BE2A8B" w:rsidP="00BE2A8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lastRenderedPageBreak/>
        <w:t>Wyniki głosowania:</w:t>
      </w:r>
    </w:p>
    <w:p w14:paraId="14E9B980" w14:textId="741F32A9" w:rsidR="00BE2A8B" w:rsidRDefault="00BE2A8B" w:rsidP="00BE2A8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Za: 13 głosów, Przeciw: 0 głosów, Wstrzymuję się: 0 głosów, Brak głosu: 0 głosów, Nieobecni: 2 osoba – załącznik nr 3</w:t>
      </w:r>
      <w:r w:rsidR="008F48DA" w:rsidRPr="004052BB">
        <w:rPr>
          <w:rFonts w:ascii="Calibri" w:eastAsia="SimSun" w:hAnsi="Calibri" w:cs="Calibri"/>
          <w:bCs/>
          <w:kern w:val="3"/>
          <w:lang w:eastAsia="zh-CN" w:bidi="hi-IN"/>
        </w:rPr>
        <w:t>4</w:t>
      </w:r>
      <w:r w:rsidRPr="004052BB">
        <w:rPr>
          <w:rFonts w:ascii="Calibri" w:eastAsia="SimSun" w:hAnsi="Calibri" w:cs="Calibri"/>
          <w:bCs/>
          <w:kern w:val="3"/>
          <w:lang w:eastAsia="zh-CN" w:bidi="hi-IN"/>
        </w:rPr>
        <w:t xml:space="preserve"> do protokołu.</w:t>
      </w:r>
    </w:p>
    <w:p w14:paraId="4E299F54" w14:textId="77777777" w:rsidR="0022383A" w:rsidRPr="004052BB" w:rsidRDefault="0022383A" w:rsidP="00BE2A8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1A6E7DAC" w14:textId="4344D363"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Ad.19:</w:t>
      </w:r>
    </w:p>
    <w:p w14:paraId="4824D23B" w14:textId="2B4B8270" w:rsidR="00F96579" w:rsidRPr="004052BB" w:rsidRDefault="00F96579" w:rsidP="00F96579">
      <w:pPr>
        <w:widowControl w:val="0"/>
        <w:suppressAutoHyphens/>
        <w:autoSpaceDN w:val="0"/>
        <w:spacing w:after="0" w:line="360" w:lineRule="auto"/>
        <w:rPr>
          <w:rFonts w:ascii="Calibri" w:eastAsia="SimSun" w:hAnsi="Calibri" w:cs="Calibri"/>
          <w:bCs/>
          <w:kern w:val="3"/>
          <w:lang w:eastAsia="zh-CN" w:bidi="hi-IN"/>
        </w:rPr>
      </w:pPr>
      <w:r w:rsidRPr="004052BB">
        <w:rPr>
          <w:rFonts w:ascii="Calibri" w:eastAsia="SimSun" w:hAnsi="Calibri" w:cs="Calibri"/>
          <w:kern w:val="3"/>
          <w:lang w:eastAsia="zh-CN" w:bidi="hi-IN"/>
        </w:rPr>
        <w:t>Podjęcie uchwały w sprawie:</w:t>
      </w:r>
      <w:r w:rsidRPr="004052BB">
        <w:rPr>
          <w:rFonts w:ascii="Calibri" w:eastAsia="SimSun" w:hAnsi="Calibri" w:cs="Calibri"/>
          <w:b/>
          <w:bCs/>
          <w:kern w:val="3"/>
          <w:lang w:eastAsia="zh-CN" w:bidi="hi-IN"/>
        </w:rPr>
        <w:t xml:space="preserve"> </w:t>
      </w:r>
      <w:r w:rsidRPr="004052BB">
        <w:rPr>
          <w:rFonts w:ascii="Calibri" w:eastAsia="SimSun" w:hAnsi="Calibri" w:cs="Calibri"/>
          <w:kern w:val="3"/>
          <w:lang w:eastAsia="zh-CN" w:bidi="hi-IN"/>
        </w:rPr>
        <w:t xml:space="preserve">wyrażenia woli kontynuacji członkostwa Gminy Trzciel w Stowarzyszeniu Lokalna Grupa Rybacka Obra – Warta – projekt uchwały nr </w:t>
      </w:r>
      <w:r w:rsidRPr="004052BB">
        <w:rPr>
          <w:rFonts w:ascii="Calibri" w:eastAsia="SimSun" w:hAnsi="Calibri" w:cs="Calibri"/>
          <w:b/>
          <w:bCs/>
          <w:kern w:val="3"/>
          <w:lang w:eastAsia="zh-CN" w:bidi="hi-IN"/>
        </w:rPr>
        <w:t xml:space="preserve">10 </w:t>
      </w:r>
      <w:r w:rsidR="00BE2A8B" w:rsidRPr="004052BB">
        <w:rPr>
          <w:rFonts w:ascii="Calibri" w:eastAsia="SimSun" w:hAnsi="Calibri" w:cs="Calibri"/>
          <w:bCs/>
          <w:kern w:val="3"/>
          <w:lang w:eastAsia="zh-CN" w:bidi="hi-IN"/>
        </w:rPr>
        <w:t>– załącznik nr 3</w:t>
      </w:r>
      <w:r w:rsidR="008F48DA" w:rsidRPr="004052BB">
        <w:rPr>
          <w:rFonts w:ascii="Calibri" w:eastAsia="SimSun" w:hAnsi="Calibri" w:cs="Calibri"/>
          <w:bCs/>
          <w:kern w:val="3"/>
          <w:lang w:eastAsia="zh-CN" w:bidi="hi-IN"/>
        </w:rPr>
        <w:t>5</w:t>
      </w:r>
      <w:r w:rsidR="00BE2A8B" w:rsidRPr="004052BB">
        <w:rPr>
          <w:rFonts w:ascii="Calibri" w:eastAsia="SimSun" w:hAnsi="Calibri" w:cs="Calibri"/>
          <w:bCs/>
          <w:kern w:val="3"/>
          <w:lang w:eastAsia="zh-CN" w:bidi="hi-IN"/>
        </w:rPr>
        <w:t xml:space="preserve"> do protokołu.</w:t>
      </w:r>
    </w:p>
    <w:p w14:paraId="211ACBA5" w14:textId="77777777" w:rsidR="009925A2" w:rsidRPr="004052BB" w:rsidRDefault="009925A2" w:rsidP="00F96579">
      <w:pPr>
        <w:widowControl w:val="0"/>
        <w:suppressAutoHyphens/>
        <w:autoSpaceDN w:val="0"/>
        <w:spacing w:after="0" w:line="360" w:lineRule="auto"/>
        <w:rPr>
          <w:rFonts w:ascii="Calibri" w:eastAsia="SimSun" w:hAnsi="Calibri" w:cs="Calibri"/>
          <w:bCs/>
          <w:kern w:val="3"/>
          <w:lang w:eastAsia="zh-CN" w:bidi="hi-IN"/>
        </w:rPr>
      </w:pPr>
    </w:p>
    <w:p w14:paraId="41027416" w14:textId="6781CFA8" w:rsidR="009925A2" w:rsidRPr="004052BB" w:rsidRDefault="009925A2" w:rsidP="00F96579">
      <w:pPr>
        <w:widowControl w:val="0"/>
        <w:suppressAutoHyphens/>
        <w:autoSpaceDN w:val="0"/>
        <w:spacing w:after="0" w:line="360" w:lineRule="auto"/>
        <w:rPr>
          <w:rFonts w:ascii="Calibri" w:eastAsia="SimSun" w:hAnsi="Calibri" w:cs="Calibri"/>
          <w:bCs/>
          <w:kern w:val="3"/>
          <w:lang w:eastAsia="zh-CN" w:bidi="hi-IN"/>
        </w:rPr>
      </w:pPr>
      <w:r w:rsidRPr="004052BB">
        <w:rPr>
          <w:rFonts w:ascii="Calibri" w:eastAsia="SimSun" w:hAnsi="Calibri" w:cs="Calibri"/>
          <w:b/>
          <w:kern w:val="3"/>
          <w:lang w:eastAsia="zh-CN" w:bidi="hi-IN"/>
        </w:rPr>
        <w:t>Przewodnicząca R</w:t>
      </w:r>
      <w:r w:rsidR="00D85C57">
        <w:rPr>
          <w:rFonts w:ascii="Calibri" w:eastAsia="SimSun" w:hAnsi="Calibri" w:cs="Calibri"/>
          <w:b/>
          <w:kern w:val="3"/>
          <w:lang w:eastAsia="zh-CN" w:bidi="hi-IN"/>
        </w:rPr>
        <w:t>ady Miejskiej Zyta Wojciechowska</w:t>
      </w:r>
      <w:r w:rsidRPr="004052BB">
        <w:rPr>
          <w:rFonts w:ascii="Calibri" w:eastAsia="SimSun" w:hAnsi="Calibri" w:cs="Calibri"/>
          <w:bCs/>
          <w:kern w:val="3"/>
          <w:lang w:eastAsia="zh-CN" w:bidi="hi-IN"/>
        </w:rPr>
        <w:t xml:space="preserve"> – „Projekt uchwały był omówiony szczegółowo w dniu dzisiejszym na Komisji Wspólnej przez pana Roberta Kaczmarka.”</w:t>
      </w:r>
    </w:p>
    <w:p w14:paraId="7DD091BE" w14:textId="77777777" w:rsidR="00BE2A8B" w:rsidRPr="004052BB" w:rsidRDefault="00BE2A8B" w:rsidP="00F96579">
      <w:pPr>
        <w:widowControl w:val="0"/>
        <w:suppressAutoHyphens/>
        <w:autoSpaceDN w:val="0"/>
        <w:spacing w:after="0" w:line="360" w:lineRule="auto"/>
        <w:rPr>
          <w:rFonts w:ascii="Calibri" w:eastAsia="SimSun" w:hAnsi="Calibri" w:cs="Calibri"/>
          <w:bCs/>
          <w:kern w:val="3"/>
          <w:lang w:eastAsia="zh-CN" w:bidi="hi-IN"/>
        </w:rPr>
      </w:pPr>
    </w:p>
    <w:p w14:paraId="32A6183A" w14:textId="56F274D2" w:rsidR="00BE2A8B" w:rsidRPr="004052BB" w:rsidRDefault="00BE2A8B" w:rsidP="00BE2A8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III/38/2024</w:t>
      </w:r>
    </w:p>
    <w:p w14:paraId="28FC2EAE" w14:textId="77777777" w:rsidR="00BE2A8B" w:rsidRPr="004052BB" w:rsidRDefault="00BE2A8B" w:rsidP="00BE2A8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6D97993B" w14:textId="308CE25A" w:rsidR="00BE2A8B" w:rsidRPr="004052BB" w:rsidRDefault="00BE2A8B" w:rsidP="00BE2A8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Głosowano w sprawie:</w:t>
      </w:r>
      <w:r w:rsidR="008F48DA" w:rsidRPr="004052BB">
        <w:rPr>
          <w:rFonts w:ascii="Calibri" w:eastAsia="SimSun" w:hAnsi="Calibri" w:cs="Calibri"/>
          <w:bCs/>
          <w:kern w:val="3"/>
          <w:u w:val="single"/>
          <w:lang w:eastAsia="zh-CN" w:bidi="hi-IN"/>
        </w:rPr>
        <w:t xml:space="preserve"> </w:t>
      </w:r>
      <w:r w:rsidR="008F48DA" w:rsidRPr="004052BB">
        <w:rPr>
          <w:rFonts w:ascii="Calibri" w:eastAsia="SimSun" w:hAnsi="Calibri" w:cs="Calibri"/>
          <w:kern w:val="3"/>
          <w:lang w:eastAsia="zh-CN" w:bidi="hi-IN"/>
        </w:rPr>
        <w:t>wyrażenia woli kontynuacji członkostwa Gminy Trzciel w Stowarzyszeniu Lokalna Grupa Rybacka Obra – Warta</w:t>
      </w:r>
      <w:r w:rsidRPr="004052BB">
        <w:rPr>
          <w:rFonts w:ascii="Calibri" w:eastAsia="SimSun" w:hAnsi="Calibri" w:cs="Calibri"/>
          <w:bCs/>
          <w:kern w:val="3"/>
          <w:u w:val="single"/>
          <w:lang w:eastAsia="zh-CN" w:bidi="hi-IN"/>
        </w:rPr>
        <w:t xml:space="preserve"> </w:t>
      </w:r>
      <w:r w:rsidRPr="004052BB">
        <w:rPr>
          <w:rFonts w:ascii="Calibri" w:hAnsi="Calibri" w:cs="Calibri"/>
          <w:kern w:val="2"/>
          <w14:ligatures w14:val="standardContextual"/>
        </w:rPr>
        <w:t>.</w:t>
      </w:r>
    </w:p>
    <w:p w14:paraId="6BDE6C55" w14:textId="77777777" w:rsidR="00BE2A8B" w:rsidRPr="004052BB" w:rsidRDefault="00BE2A8B" w:rsidP="00BE2A8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4EEEFB7A" w14:textId="77777777" w:rsidR="00BE2A8B" w:rsidRPr="004052BB" w:rsidRDefault="00BE2A8B" w:rsidP="00BE2A8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4132683D" w14:textId="180E5610" w:rsidR="00BE2A8B" w:rsidRPr="004052BB" w:rsidRDefault="00BE2A8B" w:rsidP="00BE2A8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Za: 13 głosów, Przeciw: 0 głosów, Wstrzymuję się: 0 głosów, Brak głosu: 0 głosów, Nieobecni: 2 osoba – załącznik nr 3</w:t>
      </w:r>
      <w:r w:rsidR="008F48DA" w:rsidRPr="004052BB">
        <w:rPr>
          <w:rFonts w:ascii="Calibri" w:eastAsia="SimSun" w:hAnsi="Calibri" w:cs="Calibri"/>
          <w:bCs/>
          <w:kern w:val="3"/>
          <w:lang w:eastAsia="zh-CN" w:bidi="hi-IN"/>
        </w:rPr>
        <w:t>6</w:t>
      </w:r>
      <w:r w:rsidRPr="004052BB">
        <w:rPr>
          <w:rFonts w:ascii="Calibri" w:eastAsia="SimSun" w:hAnsi="Calibri" w:cs="Calibri"/>
          <w:bCs/>
          <w:kern w:val="3"/>
          <w:lang w:eastAsia="zh-CN" w:bidi="hi-IN"/>
        </w:rPr>
        <w:t xml:space="preserve"> do protokołu.</w:t>
      </w:r>
    </w:p>
    <w:p w14:paraId="15A8DCD9" w14:textId="77777777" w:rsidR="00BE2A8B" w:rsidRPr="004052BB" w:rsidRDefault="00BE2A8B" w:rsidP="00F96579">
      <w:pPr>
        <w:widowControl w:val="0"/>
        <w:suppressAutoHyphens/>
        <w:autoSpaceDN w:val="0"/>
        <w:spacing w:after="0" w:line="360" w:lineRule="auto"/>
        <w:rPr>
          <w:rFonts w:ascii="Calibri" w:eastAsia="SimSun" w:hAnsi="Calibri" w:cs="Calibri"/>
          <w:b/>
          <w:bCs/>
          <w:kern w:val="3"/>
          <w:lang w:eastAsia="zh-CN" w:bidi="hi-IN"/>
        </w:rPr>
      </w:pPr>
    </w:p>
    <w:p w14:paraId="20BCB91F" w14:textId="587D68AD"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Ad.20:</w:t>
      </w:r>
    </w:p>
    <w:p w14:paraId="6446EBEF" w14:textId="50516052" w:rsidR="00F96579" w:rsidRPr="004052BB" w:rsidRDefault="00F96579" w:rsidP="00F96579">
      <w:pPr>
        <w:widowControl w:val="0"/>
        <w:suppressAutoHyphens/>
        <w:autoSpaceDN w:val="0"/>
        <w:spacing w:after="0" w:line="360" w:lineRule="auto"/>
        <w:jc w:val="both"/>
        <w:rPr>
          <w:rFonts w:ascii="Calibri" w:eastAsia="SimSun" w:hAnsi="Calibri" w:cs="Calibri"/>
          <w:b/>
          <w:bCs/>
          <w:kern w:val="3"/>
          <w:lang w:eastAsia="zh-CN" w:bidi="hi-IN"/>
        </w:rPr>
      </w:pPr>
      <w:r w:rsidRPr="004052BB">
        <w:rPr>
          <w:rFonts w:ascii="Calibri" w:eastAsia="SimSun" w:hAnsi="Calibri" w:cs="Calibri"/>
          <w:kern w:val="3"/>
          <w:lang w:eastAsia="zh-CN" w:bidi="hi-IN"/>
        </w:rPr>
        <w:t xml:space="preserve">Podjęcie </w:t>
      </w:r>
      <w:r w:rsidRPr="004052BB">
        <w:rPr>
          <w:rFonts w:ascii="Calibri" w:eastAsia="Times New Roman" w:hAnsi="Calibri" w:cs="Calibri"/>
          <w:kern w:val="3"/>
          <w:lang w:eastAsia="pl-PL" w:bidi="hi-IN"/>
        </w:rPr>
        <w:t>w sprawie: dopłat do taryf dla zbiorowego zaopatrzenia w wodę i zbiorowego odprowadzania ścieków – projekt uchwały nr</w:t>
      </w:r>
      <w:r w:rsidRPr="004052BB">
        <w:rPr>
          <w:rFonts w:ascii="Calibri" w:eastAsia="Times New Roman" w:hAnsi="Calibri" w:cs="Calibri"/>
          <w:b/>
          <w:kern w:val="3"/>
          <w:lang w:eastAsia="pl-PL" w:bidi="hi-IN"/>
        </w:rPr>
        <w:t xml:space="preserve"> 11</w:t>
      </w:r>
      <w:r w:rsidRPr="004052BB">
        <w:rPr>
          <w:rFonts w:ascii="Calibri" w:eastAsia="SimSun" w:hAnsi="Calibri" w:cs="Calibri"/>
          <w:b/>
          <w:bCs/>
          <w:kern w:val="3"/>
          <w:lang w:eastAsia="zh-CN" w:bidi="hi-IN"/>
        </w:rPr>
        <w:t xml:space="preserve">  </w:t>
      </w:r>
      <w:r w:rsidR="006F01C8" w:rsidRPr="004052BB">
        <w:rPr>
          <w:rFonts w:ascii="Calibri" w:eastAsia="SimSun" w:hAnsi="Calibri" w:cs="Calibri"/>
          <w:bCs/>
          <w:kern w:val="3"/>
          <w:lang w:eastAsia="zh-CN" w:bidi="hi-IN"/>
        </w:rPr>
        <w:t>– załącznik nr 3</w:t>
      </w:r>
      <w:r w:rsidR="008F48DA" w:rsidRPr="004052BB">
        <w:rPr>
          <w:rFonts w:ascii="Calibri" w:eastAsia="SimSun" w:hAnsi="Calibri" w:cs="Calibri"/>
          <w:bCs/>
          <w:kern w:val="3"/>
          <w:lang w:eastAsia="zh-CN" w:bidi="hi-IN"/>
        </w:rPr>
        <w:t>7</w:t>
      </w:r>
      <w:r w:rsidR="006F01C8" w:rsidRPr="004052BB">
        <w:rPr>
          <w:rFonts w:ascii="Calibri" w:eastAsia="SimSun" w:hAnsi="Calibri" w:cs="Calibri"/>
          <w:bCs/>
          <w:kern w:val="3"/>
          <w:lang w:eastAsia="zh-CN" w:bidi="hi-IN"/>
        </w:rPr>
        <w:t xml:space="preserve"> do protokołu.</w:t>
      </w:r>
      <w:r w:rsidRPr="004052BB">
        <w:rPr>
          <w:rFonts w:ascii="Calibri" w:eastAsia="SimSun" w:hAnsi="Calibri" w:cs="Calibri"/>
          <w:b/>
          <w:bCs/>
          <w:kern w:val="3"/>
          <w:lang w:eastAsia="zh-CN" w:bidi="hi-IN"/>
        </w:rPr>
        <w:t xml:space="preserve">  </w:t>
      </w:r>
    </w:p>
    <w:p w14:paraId="05C6335D" w14:textId="77777777" w:rsidR="009925A2" w:rsidRPr="004052BB" w:rsidRDefault="009925A2" w:rsidP="00F96579">
      <w:pPr>
        <w:widowControl w:val="0"/>
        <w:suppressAutoHyphens/>
        <w:autoSpaceDN w:val="0"/>
        <w:spacing w:after="0" w:line="360" w:lineRule="auto"/>
        <w:jc w:val="both"/>
        <w:rPr>
          <w:rFonts w:ascii="Calibri" w:eastAsia="SimSun" w:hAnsi="Calibri" w:cs="Calibri"/>
          <w:b/>
          <w:bCs/>
          <w:kern w:val="3"/>
          <w:lang w:eastAsia="zh-CN" w:bidi="hi-IN"/>
        </w:rPr>
      </w:pPr>
    </w:p>
    <w:p w14:paraId="50B6E3F6" w14:textId="45F5B1FE" w:rsidR="009925A2" w:rsidRPr="004052BB" w:rsidRDefault="009925A2" w:rsidP="00F96579">
      <w:pPr>
        <w:widowControl w:val="0"/>
        <w:suppressAutoHyphens/>
        <w:autoSpaceDN w:val="0"/>
        <w:spacing w:after="0" w:line="360" w:lineRule="auto"/>
        <w:jc w:val="both"/>
        <w:rPr>
          <w:rFonts w:ascii="Calibri" w:eastAsia="SimSun" w:hAnsi="Calibri" w:cs="Calibri"/>
          <w:b/>
          <w:bCs/>
          <w:kern w:val="3"/>
          <w:lang w:eastAsia="zh-CN" w:bidi="hi-IN"/>
        </w:rPr>
      </w:pPr>
      <w:r w:rsidRPr="004052BB">
        <w:rPr>
          <w:rFonts w:ascii="Calibri" w:eastAsia="SimSun" w:hAnsi="Calibri" w:cs="Calibri"/>
          <w:b/>
          <w:bCs/>
          <w:kern w:val="3"/>
          <w:lang w:eastAsia="zh-CN" w:bidi="hi-IN"/>
        </w:rPr>
        <w:t>Przewodnicząca R</w:t>
      </w:r>
      <w:r w:rsidR="00003512">
        <w:rPr>
          <w:rFonts w:ascii="Calibri" w:eastAsia="SimSun" w:hAnsi="Calibri" w:cs="Calibri"/>
          <w:b/>
          <w:bCs/>
          <w:kern w:val="3"/>
          <w:lang w:eastAsia="zh-CN" w:bidi="hi-IN"/>
        </w:rPr>
        <w:t>ady Zyta Wojciechowska</w:t>
      </w:r>
      <w:r w:rsidRPr="004052BB">
        <w:rPr>
          <w:rFonts w:ascii="Calibri" w:eastAsia="SimSun" w:hAnsi="Calibri" w:cs="Calibri"/>
          <w:b/>
          <w:bCs/>
          <w:kern w:val="3"/>
          <w:lang w:eastAsia="zh-CN" w:bidi="hi-IN"/>
        </w:rPr>
        <w:t xml:space="preserve"> – </w:t>
      </w:r>
      <w:r w:rsidRPr="004052BB">
        <w:rPr>
          <w:rFonts w:ascii="Calibri" w:eastAsia="SimSun" w:hAnsi="Calibri" w:cs="Calibri"/>
          <w:kern w:val="3"/>
          <w:lang w:eastAsia="zh-CN" w:bidi="hi-IN"/>
        </w:rPr>
        <w:t xml:space="preserve">„ Dodam, że projekt uchwały był omówiony szczegółowo w dniu dzisiejszym na Wspólnej Komisji przez pana Roberta </w:t>
      </w:r>
      <w:proofErr w:type="spellStart"/>
      <w:r w:rsidRPr="004052BB">
        <w:rPr>
          <w:rFonts w:ascii="Calibri" w:eastAsia="SimSun" w:hAnsi="Calibri" w:cs="Calibri"/>
          <w:kern w:val="3"/>
          <w:lang w:eastAsia="zh-CN" w:bidi="hi-IN"/>
        </w:rPr>
        <w:t>Jaszka</w:t>
      </w:r>
      <w:proofErr w:type="spellEnd"/>
      <w:r w:rsidRPr="004052BB">
        <w:rPr>
          <w:rFonts w:ascii="Calibri" w:eastAsia="SimSun" w:hAnsi="Calibri" w:cs="Calibri"/>
          <w:kern w:val="3"/>
          <w:lang w:eastAsia="zh-CN" w:bidi="hi-IN"/>
        </w:rPr>
        <w:t>.”</w:t>
      </w:r>
    </w:p>
    <w:p w14:paraId="4C063BEC" w14:textId="77777777" w:rsidR="00F96579" w:rsidRPr="004052BB" w:rsidRDefault="00F96579" w:rsidP="00F96579">
      <w:pPr>
        <w:widowControl w:val="0"/>
        <w:suppressAutoHyphens/>
        <w:autoSpaceDN w:val="0"/>
        <w:spacing w:after="0" w:line="360" w:lineRule="auto"/>
        <w:jc w:val="both"/>
        <w:rPr>
          <w:rFonts w:ascii="Calibri" w:eastAsia="SimSun" w:hAnsi="Calibri" w:cs="Calibri"/>
          <w:b/>
          <w:bCs/>
          <w:kern w:val="3"/>
          <w:lang w:eastAsia="zh-CN" w:bidi="hi-IN"/>
        </w:rPr>
      </w:pPr>
    </w:p>
    <w:p w14:paraId="7E270BCF" w14:textId="4DC5E52A" w:rsidR="006F01C8" w:rsidRPr="004052BB" w:rsidRDefault="006F01C8" w:rsidP="006F01C8">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III/39/2024</w:t>
      </w:r>
    </w:p>
    <w:p w14:paraId="3AFD0108" w14:textId="77777777" w:rsidR="006F01C8" w:rsidRPr="004052BB" w:rsidRDefault="006F01C8" w:rsidP="006F01C8">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171D5B10" w14:textId="40E23893" w:rsidR="006F01C8" w:rsidRPr="004052BB" w:rsidRDefault="006F01C8" w:rsidP="006F01C8">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4052BB">
        <w:rPr>
          <w:rFonts w:ascii="Calibri" w:eastAsia="SimSun" w:hAnsi="Calibri" w:cs="Calibri"/>
          <w:bCs/>
          <w:kern w:val="3"/>
          <w:u w:val="single"/>
          <w:lang w:eastAsia="zh-CN" w:bidi="hi-IN"/>
        </w:rPr>
        <w:t xml:space="preserve">Głosowano w sprawie: </w:t>
      </w:r>
      <w:r w:rsidRPr="004052BB">
        <w:rPr>
          <w:rFonts w:ascii="Calibri" w:eastAsia="Times New Roman" w:hAnsi="Calibri" w:cs="Calibri"/>
          <w:kern w:val="3"/>
          <w:lang w:eastAsia="pl-PL" w:bidi="hi-IN"/>
        </w:rPr>
        <w:t>dopłat do taryf dla zbiorowego zaopatrzenia w wodę i zbiorowego odprowadzania ścieków</w:t>
      </w:r>
      <w:r w:rsidRPr="004052BB">
        <w:rPr>
          <w:rFonts w:ascii="Calibri" w:hAnsi="Calibri" w:cs="Calibri"/>
          <w:kern w:val="2"/>
          <w14:ligatures w14:val="standardContextual"/>
        </w:rPr>
        <w:t>.</w:t>
      </w:r>
    </w:p>
    <w:p w14:paraId="5C3B2F68" w14:textId="77777777" w:rsidR="006F01C8" w:rsidRPr="004052BB" w:rsidRDefault="006F01C8" w:rsidP="006F01C8">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65968444" w14:textId="77777777" w:rsidR="006F01C8" w:rsidRPr="004052BB" w:rsidRDefault="006F01C8" w:rsidP="006F01C8">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5A5D1C96" w14:textId="73FD74FC" w:rsidR="006F01C8" w:rsidRPr="004052BB" w:rsidRDefault="006F01C8" w:rsidP="006F01C8">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Za: 13 głosów, Przeciw: 0 głosów, Wstrzymuję się: 0 głosów, Brak głosu: 0 głosów, Nieobecni: 2 osoba – załącznik nr 3</w:t>
      </w:r>
      <w:r w:rsidR="008F48DA" w:rsidRPr="004052BB">
        <w:rPr>
          <w:rFonts w:ascii="Calibri" w:eastAsia="SimSun" w:hAnsi="Calibri" w:cs="Calibri"/>
          <w:bCs/>
          <w:kern w:val="3"/>
          <w:lang w:eastAsia="zh-CN" w:bidi="hi-IN"/>
        </w:rPr>
        <w:t>8</w:t>
      </w:r>
      <w:r w:rsidRPr="004052BB">
        <w:rPr>
          <w:rFonts w:ascii="Calibri" w:eastAsia="SimSun" w:hAnsi="Calibri" w:cs="Calibri"/>
          <w:bCs/>
          <w:kern w:val="3"/>
          <w:lang w:eastAsia="zh-CN" w:bidi="hi-IN"/>
        </w:rPr>
        <w:t xml:space="preserve"> do protokołu.</w:t>
      </w:r>
    </w:p>
    <w:p w14:paraId="7127BF63" w14:textId="77777777" w:rsidR="00F96579" w:rsidRPr="004052BB" w:rsidRDefault="00F96579" w:rsidP="00F96579">
      <w:pPr>
        <w:widowControl w:val="0"/>
        <w:suppressAutoHyphens/>
        <w:autoSpaceDN w:val="0"/>
        <w:spacing w:after="0" w:line="360" w:lineRule="auto"/>
        <w:jc w:val="both"/>
        <w:rPr>
          <w:rFonts w:ascii="Calibri" w:eastAsia="SimSun" w:hAnsi="Calibri" w:cs="Calibri"/>
          <w:b/>
          <w:bCs/>
          <w:kern w:val="3"/>
          <w:lang w:eastAsia="zh-CN" w:bidi="hi-IN"/>
        </w:rPr>
      </w:pPr>
    </w:p>
    <w:p w14:paraId="4CD5EFD7" w14:textId="42E6598D"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Ad.21:</w:t>
      </w:r>
    </w:p>
    <w:p w14:paraId="535C0984" w14:textId="3DC3F574" w:rsidR="00F96579" w:rsidRPr="004052BB" w:rsidRDefault="00F96579" w:rsidP="00F96579">
      <w:pPr>
        <w:widowControl w:val="0"/>
        <w:suppressAutoHyphens/>
        <w:autoSpaceDN w:val="0"/>
        <w:spacing w:after="0" w:line="360" w:lineRule="auto"/>
        <w:jc w:val="both"/>
        <w:rPr>
          <w:rFonts w:ascii="Calibri" w:eastAsia="SimSun" w:hAnsi="Calibri" w:cs="Calibri"/>
          <w:kern w:val="3"/>
          <w:lang w:eastAsia="zh-CN" w:bidi="hi-IN"/>
        </w:rPr>
      </w:pPr>
      <w:r w:rsidRPr="004052BB">
        <w:rPr>
          <w:rFonts w:ascii="Calibri" w:eastAsia="SimSun" w:hAnsi="Calibri" w:cs="Calibri"/>
          <w:kern w:val="3"/>
          <w:lang w:eastAsia="zh-CN" w:bidi="hi-IN"/>
        </w:rPr>
        <w:t xml:space="preserve">Podjęcie uchwały w sprawie: </w:t>
      </w:r>
      <w:bookmarkStart w:id="11" w:name="_Hlk170132904"/>
      <w:r w:rsidRPr="004052BB">
        <w:rPr>
          <w:rFonts w:ascii="Calibri" w:hAnsi="Calibri" w:cs="Calibri"/>
          <w:kern w:val="2"/>
          <w14:ligatures w14:val="standardContextual"/>
        </w:rPr>
        <w:t xml:space="preserve">przystąpienia Gminy Trzciel / Ośrodka Pomocy Społecznej w Trzcielu do projektu  na utworzenie Centrum Usług Społecznych w Trzcielu w ramach Priorytetu 6 Fundusze Europejskie na wsparcie obywateli, Działanie  6.13 Usługi społeczne i zdrowotne, Typ projektu X. Tworzenie centrów usług społecznych i rozwój dostarczanych przez nie usług w ramach Programu Fundusze Europejskie dla Lubuskiego 2021-2027 </w:t>
      </w:r>
      <w:bookmarkEnd w:id="11"/>
      <w:r w:rsidRPr="004052BB">
        <w:rPr>
          <w:rFonts w:ascii="Calibri" w:eastAsia="Times New Roman" w:hAnsi="Calibri" w:cs="Calibri"/>
          <w:kern w:val="2"/>
          <w:lang w:eastAsia="pl-PL"/>
          <w14:ligatures w14:val="standardContextual"/>
        </w:rPr>
        <w:t>– projekt uchwały nr</w:t>
      </w:r>
      <w:r w:rsidRPr="004052BB">
        <w:rPr>
          <w:rFonts w:ascii="Calibri" w:eastAsia="Times New Roman" w:hAnsi="Calibri" w:cs="Calibri"/>
          <w:b/>
          <w:kern w:val="2"/>
          <w:lang w:eastAsia="pl-PL"/>
          <w14:ligatures w14:val="standardContextual"/>
        </w:rPr>
        <w:t xml:space="preserve"> 12</w:t>
      </w:r>
      <w:r w:rsidR="006F01C8" w:rsidRPr="004052BB">
        <w:rPr>
          <w:rFonts w:ascii="Calibri" w:eastAsia="Times New Roman" w:hAnsi="Calibri" w:cs="Calibri"/>
          <w:b/>
          <w:kern w:val="2"/>
          <w:lang w:eastAsia="pl-PL"/>
          <w14:ligatures w14:val="standardContextual"/>
        </w:rPr>
        <w:t xml:space="preserve"> </w:t>
      </w:r>
      <w:r w:rsidR="006F01C8" w:rsidRPr="004052BB">
        <w:rPr>
          <w:rFonts w:ascii="Calibri" w:eastAsia="SimSun" w:hAnsi="Calibri" w:cs="Calibri"/>
          <w:bCs/>
          <w:kern w:val="3"/>
          <w:lang w:eastAsia="zh-CN" w:bidi="hi-IN"/>
        </w:rPr>
        <w:t>– załącznik nr 3</w:t>
      </w:r>
      <w:r w:rsidR="008F48DA" w:rsidRPr="004052BB">
        <w:rPr>
          <w:rFonts w:ascii="Calibri" w:eastAsia="SimSun" w:hAnsi="Calibri" w:cs="Calibri"/>
          <w:bCs/>
          <w:kern w:val="3"/>
          <w:lang w:eastAsia="zh-CN" w:bidi="hi-IN"/>
        </w:rPr>
        <w:t>9</w:t>
      </w:r>
      <w:r w:rsidR="006F01C8" w:rsidRPr="004052BB">
        <w:rPr>
          <w:rFonts w:ascii="Calibri" w:eastAsia="SimSun" w:hAnsi="Calibri" w:cs="Calibri"/>
          <w:bCs/>
          <w:kern w:val="3"/>
          <w:lang w:eastAsia="zh-CN" w:bidi="hi-IN"/>
        </w:rPr>
        <w:t xml:space="preserve"> do protokołu.</w:t>
      </w:r>
      <w:r w:rsidR="006F01C8" w:rsidRPr="004052BB">
        <w:rPr>
          <w:rFonts w:ascii="Calibri" w:eastAsia="SimSun" w:hAnsi="Calibri" w:cs="Calibri"/>
          <w:b/>
          <w:bCs/>
          <w:kern w:val="3"/>
          <w:lang w:eastAsia="zh-CN" w:bidi="hi-IN"/>
        </w:rPr>
        <w:t xml:space="preserve">  </w:t>
      </w:r>
    </w:p>
    <w:p w14:paraId="7D519D77" w14:textId="77777777"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p>
    <w:p w14:paraId="2410C0AE" w14:textId="44002189" w:rsidR="006F01C8" w:rsidRPr="004052BB" w:rsidRDefault="006F01C8" w:rsidP="006F01C8">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4052BB">
        <w:rPr>
          <w:rFonts w:ascii="Calibri" w:eastAsia="Andale Sans UI" w:hAnsi="Calibri" w:cs="Calibri"/>
          <w:b/>
          <w:bCs/>
          <w:kern w:val="3"/>
          <w:lang w:eastAsia="ja-JP" w:bidi="fa-IR"/>
        </w:rPr>
        <w:t>Uchwała Nr III/40/2024</w:t>
      </w:r>
    </w:p>
    <w:p w14:paraId="31BC9047" w14:textId="77777777" w:rsidR="006F01C8" w:rsidRPr="004052BB" w:rsidRDefault="006F01C8" w:rsidP="006F01C8">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29F7CF0F" w14:textId="2DFFC637" w:rsidR="006F01C8" w:rsidRDefault="006F01C8" w:rsidP="006F01C8">
      <w:pPr>
        <w:widowControl w:val="0"/>
        <w:tabs>
          <w:tab w:val="left" w:pos="1380"/>
        </w:tabs>
        <w:suppressAutoHyphens/>
        <w:autoSpaceDN w:val="0"/>
        <w:spacing w:after="0" w:line="360" w:lineRule="auto"/>
        <w:jc w:val="both"/>
        <w:textAlignment w:val="baseline"/>
        <w:rPr>
          <w:rFonts w:ascii="Calibri" w:hAnsi="Calibri" w:cs="Calibri"/>
          <w:kern w:val="2"/>
          <w14:ligatures w14:val="standardContextual"/>
        </w:rPr>
      </w:pPr>
      <w:r w:rsidRPr="004052BB">
        <w:rPr>
          <w:rFonts w:ascii="Calibri" w:eastAsia="SimSun" w:hAnsi="Calibri" w:cs="Calibri"/>
          <w:bCs/>
          <w:kern w:val="3"/>
          <w:u w:val="single"/>
          <w:lang w:eastAsia="zh-CN" w:bidi="hi-IN"/>
        </w:rPr>
        <w:t xml:space="preserve">Głosowano w sprawie: </w:t>
      </w:r>
      <w:r w:rsidRPr="004052BB">
        <w:rPr>
          <w:rFonts w:ascii="Calibri" w:hAnsi="Calibri" w:cs="Calibri"/>
          <w:kern w:val="2"/>
          <w14:ligatures w14:val="standardContextual"/>
        </w:rPr>
        <w:t>przystąpienia Gminy Trzciel / Ośrodka Pomocy Społecznej w Trzcielu do projektu  na utworzenie Centrum Usług Społecznych w Trzcielu w ramach Priorytetu 6 Fundusze Europejskie na wsparcie obywateli, Działanie  6.13 Usługi społeczne i zdrowotne, Typ projektu X. Tworzenie centrów usług społecznych i rozwój dostarczanych przez nie usług w ramach Programu Fundusze Europejskie dla Lubuskiego 2021-2027 .</w:t>
      </w:r>
    </w:p>
    <w:p w14:paraId="6D0C17C1" w14:textId="77777777" w:rsidR="00003512" w:rsidRPr="004052BB" w:rsidRDefault="00003512" w:rsidP="006F01C8">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p>
    <w:p w14:paraId="22CF2F11" w14:textId="096FE3CE" w:rsidR="006F01C8" w:rsidRPr="004052BB" w:rsidRDefault="009925A2" w:rsidP="006F01C8">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r w:rsidRPr="004052BB">
        <w:rPr>
          <w:rFonts w:ascii="Calibri" w:eastAsia="SimSun" w:hAnsi="Calibri" w:cs="Calibri"/>
          <w:b/>
          <w:kern w:val="3"/>
          <w:lang w:eastAsia="zh-CN" w:bidi="hi-IN"/>
        </w:rPr>
        <w:t>Przewodnicząca R</w:t>
      </w:r>
      <w:r w:rsidR="00003512">
        <w:rPr>
          <w:rFonts w:ascii="Calibri" w:eastAsia="SimSun" w:hAnsi="Calibri" w:cs="Calibri"/>
          <w:b/>
          <w:kern w:val="3"/>
          <w:lang w:eastAsia="zh-CN" w:bidi="hi-IN"/>
        </w:rPr>
        <w:t>ady</w:t>
      </w:r>
      <w:r w:rsidR="00D85C57">
        <w:rPr>
          <w:rFonts w:ascii="Calibri" w:eastAsia="SimSun" w:hAnsi="Calibri" w:cs="Calibri"/>
          <w:b/>
          <w:kern w:val="3"/>
          <w:lang w:eastAsia="zh-CN" w:bidi="hi-IN"/>
        </w:rPr>
        <w:t xml:space="preserve"> Miejskiej</w:t>
      </w:r>
      <w:r w:rsidR="00003512">
        <w:rPr>
          <w:rFonts w:ascii="Calibri" w:eastAsia="SimSun" w:hAnsi="Calibri" w:cs="Calibri"/>
          <w:b/>
          <w:kern w:val="3"/>
          <w:lang w:eastAsia="zh-CN" w:bidi="hi-IN"/>
        </w:rPr>
        <w:t xml:space="preserve"> Zyta Wojciechowska</w:t>
      </w:r>
      <w:r w:rsidRPr="004052BB">
        <w:rPr>
          <w:rFonts w:ascii="Calibri" w:eastAsia="SimSun" w:hAnsi="Calibri" w:cs="Calibri"/>
          <w:b/>
          <w:kern w:val="3"/>
          <w:lang w:eastAsia="zh-CN" w:bidi="hi-IN"/>
        </w:rPr>
        <w:t xml:space="preserve"> – </w:t>
      </w:r>
      <w:r w:rsidRPr="004052BB">
        <w:rPr>
          <w:rFonts w:ascii="Calibri" w:eastAsia="SimSun" w:hAnsi="Calibri" w:cs="Calibri"/>
          <w:bCs/>
          <w:kern w:val="3"/>
          <w:lang w:eastAsia="zh-CN" w:bidi="hi-IN"/>
        </w:rPr>
        <w:t>„ dodam również, że projekt był szczegółowo omówiony w dniu dzisiejszym na Komisji Wspólnej przez panią Dominikę Konieczną.”</w:t>
      </w:r>
    </w:p>
    <w:p w14:paraId="014D76FF" w14:textId="77777777" w:rsidR="006F01C8" w:rsidRPr="004052BB" w:rsidRDefault="006F01C8" w:rsidP="006F01C8">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4052BB">
        <w:rPr>
          <w:rFonts w:ascii="Calibri" w:eastAsia="SimSun" w:hAnsi="Calibri" w:cs="Calibri"/>
          <w:bCs/>
          <w:kern w:val="3"/>
          <w:u w:val="single"/>
          <w:lang w:eastAsia="zh-CN" w:bidi="hi-IN"/>
        </w:rPr>
        <w:t>Wyniki głosowania:</w:t>
      </w:r>
    </w:p>
    <w:p w14:paraId="13DAC39F" w14:textId="3EDA5FFD" w:rsidR="006F01C8" w:rsidRPr="004052BB" w:rsidRDefault="006F01C8" w:rsidP="006F01C8">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4052BB">
        <w:rPr>
          <w:rFonts w:ascii="Calibri" w:eastAsia="SimSun" w:hAnsi="Calibri" w:cs="Calibri"/>
          <w:bCs/>
          <w:kern w:val="3"/>
          <w:lang w:eastAsia="zh-CN" w:bidi="hi-IN"/>
        </w:rPr>
        <w:t xml:space="preserve">Za: 13 głosów, Przeciw: 0 głosów, Wstrzymuję się: 0 głosów, Brak głosu: 0 głosów, Nieobecni: 2 osoba – załącznik nr </w:t>
      </w:r>
      <w:r w:rsidR="008F48DA" w:rsidRPr="004052BB">
        <w:rPr>
          <w:rFonts w:ascii="Calibri" w:eastAsia="SimSun" w:hAnsi="Calibri" w:cs="Calibri"/>
          <w:bCs/>
          <w:kern w:val="3"/>
          <w:lang w:eastAsia="zh-CN" w:bidi="hi-IN"/>
        </w:rPr>
        <w:t>40</w:t>
      </w:r>
      <w:r w:rsidRPr="004052BB">
        <w:rPr>
          <w:rFonts w:ascii="Calibri" w:eastAsia="SimSun" w:hAnsi="Calibri" w:cs="Calibri"/>
          <w:bCs/>
          <w:kern w:val="3"/>
          <w:lang w:eastAsia="zh-CN" w:bidi="hi-IN"/>
        </w:rPr>
        <w:t xml:space="preserve"> do protokołu.</w:t>
      </w:r>
    </w:p>
    <w:p w14:paraId="4A8F59F8" w14:textId="77777777" w:rsidR="006F01C8" w:rsidRPr="004052BB" w:rsidRDefault="006F01C8" w:rsidP="006F01C8">
      <w:pPr>
        <w:widowControl w:val="0"/>
        <w:suppressAutoHyphens/>
        <w:autoSpaceDN w:val="0"/>
        <w:spacing w:after="0" w:line="360" w:lineRule="auto"/>
        <w:rPr>
          <w:rFonts w:ascii="Calibri" w:eastAsia="SimSun" w:hAnsi="Calibri" w:cs="Calibri"/>
          <w:b/>
          <w:bCs/>
          <w:kern w:val="3"/>
          <w:lang w:eastAsia="zh-CN" w:bidi="hi-IN"/>
        </w:rPr>
      </w:pPr>
    </w:p>
    <w:p w14:paraId="5A8EC3B1" w14:textId="51010B78"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Ad.22:</w:t>
      </w:r>
    </w:p>
    <w:p w14:paraId="1DF92B53" w14:textId="25A5F5AA"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SimSun" w:hAnsi="Calibri" w:cs="Calibri"/>
          <w:kern w:val="3"/>
          <w:lang w:eastAsia="zh-CN" w:bidi="hi-IN"/>
        </w:rPr>
        <w:t>Zaświadczenia i wolne wnioski.</w:t>
      </w:r>
    </w:p>
    <w:p w14:paraId="7FD647D5" w14:textId="77777777" w:rsidR="00F96579" w:rsidRPr="004052BB" w:rsidRDefault="00F96579">
      <w:pPr>
        <w:rPr>
          <w:rFonts w:ascii="Calibri" w:hAnsi="Calibri" w:cs="Calibri"/>
          <w:b/>
          <w:bCs/>
        </w:rPr>
      </w:pPr>
    </w:p>
    <w:p w14:paraId="6AF7AD28" w14:textId="61B20E0D" w:rsidR="00F96579" w:rsidRDefault="009925A2" w:rsidP="00952EDC">
      <w:pPr>
        <w:spacing w:after="0" w:line="360" w:lineRule="auto"/>
        <w:jc w:val="both"/>
        <w:rPr>
          <w:rFonts w:ascii="Calibri" w:hAnsi="Calibri" w:cs="Calibri"/>
        </w:rPr>
      </w:pPr>
      <w:r w:rsidRPr="004052BB">
        <w:rPr>
          <w:rFonts w:ascii="Calibri" w:hAnsi="Calibri" w:cs="Calibri"/>
          <w:b/>
          <w:bCs/>
        </w:rPr>
        <w:t xml:space="preserve">Burmistrz Trzciel Jacek </w:t>
      </w:r>
      <w:proofErr w:type="spellStart"/>
      <w:r w:rsidRPr="004052BB">
        <w:rPr>
          <w:rFonts w:ascii="Calibri" w:hAnsi="Calibri" w:cs="Calibri"/>
          <w:b/>
          <w:bCs/>
        </w:rPr>
        <w:t>Ignorek</w:t>
      </w:r>
      <w:proofErr w:type="spellEnd"/>
      <w:r w:rsidRPr="004052BB">
        <w:rPr>
          <w:rFonts w:ascii="Calibri" w:hAnsi="Calibri" w:cs="Calibri"/>
        </w:rPr>
        <w:t xml:space="preserve"> – „ Szanowni Państwo, jeżeli nie będzie takiej potrzeby, to kolejna sesja pewnie będzie w okresie wrześniowym, aczkolwiek mam obawy, że może być ona również gdzieś tam w połowie lipca, ale to będzie bardzo krótka sesja dotycząca przyjęcia Strategii Partnerstwa Gmin tutaj, które mamy zawiązane. Chcemy to też po prostu zrobić szybciej, nie czekać do września, ponieważ kolejne tam 2-3 miesiące przedłużają okres przyjęcia tej strategii, a co za tym idzie możliwości gdzieś tam ubiegania się o środki przewidziane dla partnerstw. Także jeżeli będzie, to będzie krótka gdzieś tam w lipcu. W połowie lipca około połowy lipca. A jeżeli nie będzie takiej potrzeby, no to myślę, że gdzieś wrześniowa.”</w:t>
      </w:r>
    </w:p>
    <w:p w14:paraId="7242D029" w14:textId="77777777" w:rsidR="0022383A" w:rsidRDefault="0022383A" w:rsidP="00952EDC">
      <w:pPr>
        <w:spacing w:after="0" w:line="360" w:lineRule="auto"/>
        <w:jc w:val="both"/>
        <w:rPr>
          <w:rFonts w:ascii="Calibri" w:hAnsi="Calibri" w:cs="Calibri"/>
        </w:rPr>
      </w:pPr>
    </w:p>
    <w:p w14:paraId="50EF6068" w14:textId="77777777" w:rsidR="00D85C57" w:rsidRPr="004052BB" w:rsidRDefault="00D85C57" w:rsidP="00952EDC">
      <w:pPr>
        <w:spacing w:after="0" w:line="360" w:lineRule="auto"/>
        <w:jc w:val="both"/>
        <w:rPr>
          <w:rFonts w:ascii="Calibri" w:hAnsi="Calibri" w:cs="Calibri"/>
        </w:rPr>
      </w:pPr>
    </w:p>
    <w:p w14:paraId="3B77D224" w14:textId="7784DAAF"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Andale Sans UI" w:hAnsi="Calibri" w:cs="Calibri"/>
          <w:b/>
          <w:bCs/>
          <w:kern w:val="3"/>
          <w:u w:val="single"/>
        </w:rPr>
        <w:t>Ad.23:</w:t>
      </w:r>
    </w:p>
    <w:p w14:paraId="5AB49EF9" w14:textId="63288C94" w:rsidR="00F96579" w:rsidRPr="004052BB" w:rsidRDefault="00F96579" w:rsidP="00F96579">
      <w:pPr>
        <w:widowControl w:val="0"/>
        <w:suppressAutoHyphens/>
        <w:autoSpaceDN w:val="0"/>
        <w:spacing w:after="0" w:line="360" w:lineRule="auto"/>
        <w:jc w:val="both"/>
        <w:rPr>
          <w:rFonts w:ascii="Calibri" w:eastAsia="Andale Sans UI" w:hAnsi="Calibri" w:cs="Calibri"/>
          <w:b/>
          <w:bCs/>
          <w:kern w:val="3"/>
          <w:u w:val="single"/>
        </w:rPr>
      </w:pPr>
      <w:r w:rsidRPr="004052BB">
        <w:rPr>
          <w:rFonts w:ascii="Calibri" w:eastAsia="SimSun" w:hAnsi="Calibri" w:cs="Calibri"/>
          <w:kern w:val="3"/>
          <w:lang w:eastAsia="zh-CN" w:bidi="hi-IN"/>
        </w:rPr>
        <w:t>Zakończenie sesji.</w:t>
      </w:r>
      <w:r w:rsidRPr="004052BB">
        <w:rPr>
          <w:rFonts w:ascii="Calibri" w:eastAsia="SimSun" w:hAnsi="Calibri" w:cs="Calibri"/>
          <w:b/>
          <w:bCs/>
          <w:kern w:val="3"/>
          <w:lang w:eastAsia="zh-CN" w:bidi="hi-IN"/>
        </w:rPr>
        <w:t xml:space="preserve">  </w:t>
      </w:r>
    </w:p>
    <w:p w14:paraId="09FD2503" w14:textId="77777777" w:rsidR="00F96579" w:rsidRPr="004052BB" w:rsidRDefault="00F96579">
      <w:pPr>
        <w:rPr>
          <w:rFonts w:ascii="Calibri" w:hAnsi="Calibri" w:cs="Calibri"/>
        </w:rPr>
      </w:pPr>
    </w:p>
    <w:p w14:paraId="53AB65C8" w14:textId="0DE497A9"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4052BB">
        <w:rPr>
          <w:rFonts w:ascii="Calibri" w:eastAsia="Andale Sans UI" w:hAnsi="Calibri" w:cs="Calibri"/>
          <w:kern w:val="3"/>
          <w:lang w:bidi="fa-IR"/>
        </w:rPr>
        <w:t>Wobec wyczerpania obrad sesji, jak również braku głosów w dyskusji,</w:t>
      </w:r>
      <w:r w:rsidRPr="004052BB">
        <w:rPr>
          <w:rFonts w:ascii="Calibri" w:eastAsia="Andale Sans UI" w:hAnsi="Calibri" w:cs="Calibri"/>
          <w:b/>
          <w:bCs/>
          <w:kern w:val="3"/>
          <w:lang w:bidi="fa-IR"/>
        </w:rPr>
        <w:t xml:space="preserve"> Przewodnicząc</w:t>
      </w:r>
      <w:r w:rsidR="00003512">
        <w:rPr>
          <w:rFonts w:ascii="Calibri" w:eastAsia="Andale Sans UI" w:hAnsi="Calibri" w:cs="Calibri"/>
          <w:b/>
          <w:bCs/>
          <w:kern w:val="3"/>
          <w:lang w:bidi="fa-IR"/>
        </w:rPr>
        <w:t>a</w:t>
      </w:r>
      <w:r w:rsidRPr="004052BB">
        <w:rPr>
          <w:rFonts w:ascii="Calibri" w:eastAsia="Andale Sans UI" w:hAnsi="Calibri" w:cs="Calibri"/>
          <w:b/>
          <w:bCs/>
          <w:kern w:val="3"/>
          <w:lang w:bidi="fa-IR"/>
        </w:rPr>
        <w:t xml:space="preserve"> obrad </w:t>
      </w:r>
      <w:r w:rsidR="00003512">
        <w:rPr>
          <w:rFonts w:ascii="Calibri" w:eastAsia="Andale Sans UI" w:hAnsi="Calibri" w:cs="Calibri"/>
          <w:b/>
          <w:bCs/>
          <w:kern w:val="3"/>
          <w:lang w:bidi="fa-IR"/>
        </w:rPr>
        <w:t xml:space="preserve">zamknęła </w:t>
      </w:r>
      <w:r w:rsidRPr="004052BB">
        <w:rPr>
          <w:rFonts w:ascii="Calibri" w:eastAsia="Andale Sans UI" w:hAnsi="Calibri" w:cs="Calibri"/>
          <w:b/>
          <w:bCs/>
          <w:kern w:val="3"/>
          <w:lang w:bidi="fa-IR"/>
        </w:rPr>
        <w:t>III Sesję Rady Miejskiej w Trzcielu,</w:t>
      </w:r>
      <w:r w:rsidRPr="004052BB">
        <w:rPr>
          <w:rFonts w:ascii="Calibri" w:eastAsia="Andale Sans UI" w:hAnsi="Calibri" w:cs="Calibri"/>
          <w:kern w:val="3"/>
          <w:lang w:bidi="fa-IR"/>
        </w:rPr>
        <w:t xml:space="preserve"> dziękując radnym za przybycie oraz czynny udział w obradach. </w:t>
      </w:r>
    </w:p>
    <w:p w14:paraId="716C921B"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b/>
          <w:bCs/>
          <w:kern w:val="3"/>
          <w:lang w:bidi="fa-IR"/>
        </w:rPr>
      </w:pPr>
    </w:p>
    <w:p w14:paraId="6D2DF796" w14:textId="73A193D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4052BB">
        <w:rPr>
          <w:rFonts w:ascii="Calibri" w:eastAsia="Andale Sans UI" w:hAnsi="Calibri" w:cs="Calibri"/>
          <w:kern w:val="3"/>
          <w:lang w:bidi="fa-IR"/>
        </w:rPr>
        <w:t>Zakończenie sesji nastąpiło o godz. 14.00</w:t>
      </w:r>
    </w:p>
    <w:p w14:paraId="17803759"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75011918"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eastAsia="ja-JP" w:bidi="fa-IR"/>
        </w:rPr>
      </w:pPr>
      <w:r w:rsidRPr="004052BB">
        <w:rPr>
          <w:rFonts w:ascii="Calibri" w:eastAsia="Andale Sans UI" w:hAnsi="Calibri" w:cs="Calibri"/>
          <w:kern w:val="3"/>
          <w:lang w:eastAsia="ja-JP" w:bidi="fa-IR"/>
        </w:rPr>
        <w:t>Na tym protokół zakończono i podpisano.</w:t>
      </w:r>
    </w:p>
    <w:p w14:paraId="462CA66E"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4052BB">
        <w:rPr>
          <w:rFonts w:ascii="Calibri" w:eastAsia="Andale Sans UI" w:hAnsi="Calibri" w:cs="Calibri"/>
          <w:kern w:val="3"/>
          <w:lang w:bidi="fa-IR"/>
        </w:rPr>
        <w:t xml:space="preserve"> </w:t>
      </w:r>
    </w:p>
    <w:p w14:paraId="39F9956A"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4052BB">
        <w:rPr>
          <w:rFonts w:ascii="Calibri" w:eastAsia="Andale Sans UI" w:hAnsi="Calibri" w:cs="Calibri"/>
          <w:kern w:val="3"/>
          <w:lang w:bidi="fa-IR"/>
        </w:rPr>
        <w:t xml:space="preserve">                                                                                                        Przewodniczący Rady Miejskiej </w:t>
      </w:r>
    </w:p>
    <w:p w14:paraId="36E5D9FA"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4052BB">
        <w:rPr>
          <w:rFonts w:ascii="Calibri" w:eastAsia="Andale Sans UI" w:hAnsi="Calibri" w:cs="Calibri"/>
          <w:kern w:val="3"/>
          <w:lang w:bidi="fa-IR"/>
        </w:rPr>
        <w:t xml:space="preserve">                                                                                                                  Zyta Wojciechowska   </w:t>
      </w:r>
    </w:p>
    <w:p w14:paraId="2AE816D3"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24C06FAD"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0588FD38"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4052BB">
        <w:rPr>
          <w:rFonts w:ascii="Calibri" w:eastAsia="Andale Sans UI" w:hAnsi="Calibri" w:cs="Calibri"/>
          <w:kern w:val="3"/>
          <w:lang w:bidi="fa-IR"/>
        </w:rPr>
        <w:t xml:space="preserve"> Protokołowała:                                                       </w:t>
      </w:r>
    </w:p>
    <w:p w14:paraId="7366F7C0"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4052BB">
        <w:rPr>
          <w:rFonts w:ascii="Calibri" w:eastAsia="Andale Sans UI" w:hAnsi="Calibri" w:cs="Calibri"/>
          <w:kern w:val="3"/>
          <w:lang w:bidi="fa-IR"/>
        </w:rPr>
        <w:t xml:space="preserve"> Andżelika Kapała                                                                                                        </w:t>
      </w:r>
    </w:p>
    <w:p w14:paraId="503B799C"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14B52F10" w14:textId="77777777" w:rsidR="004052BB" w:rsidRPr="004052BB" w:rsidRDefault="004052BB" w:rsidP="004052B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05DB470B" w14:textId="77777777" w:rsidR="004052BB" w:rsidRPr="004052BB" w:rsidRDefault="004052BB" w:rsidP="004052BB">
      <w:pPr>
        <w:widowControl w:val="0"/>
        <w:suppressAutoHyphens/>
        <w:autoSpaceDN w:val="0"/>
        <w:spacing w:after="0" w:line="360" w:lineRule="auto"/>
        <w:rPr>
          <w:rFonts w:ascii="Calibri" w:eastAsia="Andale Sans UI" w:hAnsi="Calibri" w:cs="Calibri"/>
          <w:kern w:val="3"/>
          <w:lang w:eastAsia="ja-JP" w:bidi="fa-IR"/>
        </w:rPr>
      </w:pPr>
      <w:r w:rsidRPr="004052BB">
        <w:rPr>
          <w:rFonts w:ascii="Calibri" w:eastAsia="Andale Sans UI" w:hAnsi="Calibri" w:cs="Calibri"/>
          <w:kern w:val="3"/>
          <w:lang w:bidi="fa-IR"/>
        </w:rPr>
        <w:t xml:space="preserve"> </w:t>
      </w:r>
      <w:r w:rsidRPr="004052BB">
        <w:rPr>
          <w:rFonts w:ascii="Calibri" w:eastAsia="Andale Sans UI" w:hAnsi="Calibri" w:cs="Calibri"/>
          <w:kern w:val="3"/>
          <w:lang w:val="de-DE" w:eastAsia="ja-JP" w:bidi="fa-IR"/>
        </w:rPr>
        <w:t xml:space="preserve">W </w:t>
      </w:r>
      <w:r w:rsidRPr="004052BB">
        <w:rPr>
          <w:rFonts w:ascii="Calibri" w:eastAsia="Andale Sans UI" w:hAnsi="Calibri" w:cs="Calibri"/>
          <w:kern w:val="3"/>
          <w:lang w:eastAsia="ja-JP" w:bidi="fa-IR"/>
        </w:rPr>
        <w:t>załączeniu do protokołu:</w:t>
      </w:r>
    </w:p>
    <w:p w14:paraId="48411663" w14:textId="77777777" w:rsidR="004052BB" w:rsidRPr="004052BB" w:rsidRDefault="004052BB" w:rsidP="004052BB">
      <w:pPr>
        <w:widowControl w:val="0"/>
        <w:suppressAutoHyphens/>
        <w:autoSpaceDN w:val="0"/>
        <w:spacing w:after="0" w:line="360" w:lineRule="auto"/>
        <w:rPr>
          <w:rFonts w:ascii="Calibri" w:eastAsia="Times New Roman" w:hAnsi="Calibri" w:cs="Calibri"/>
          <w:lang w:eastAsia="pl-PL"/>
        </w:rPr>
      </w:pPr>
    </w:p>
    <w:p w14:paraId="04049FF2" w14:textId="77777777" w:rsidR="004052BB" w:rsidRPr="004052BB" w:rsidRDefault="004052BB" w:rsidP="004052BB">
      <w:pPr>
        <w:spacing w:after="0" w:line="360" w:lineRule="auto"/>
        <w:rPr>
          <w:rFonts w:ascii="Calibri" w:hAnsi="Calibri" w:cs="Calibri"/>
        </w:rPr>
      </w:pPr>
      <w:proofErr w:type="spellStart"/>
      <w:r w:rsidRPr="004052BB">
        <w:rPr>
          <w:rFonts w:ascii="Calibri" w:eastAsia="Andale Sans UI" w:hAnsi="Calibri" w:cs="Calibri"/>
          <w:kern w:val="3"/>
          <w:lang w:val="de-DE" w:eastAsia="ja-JP" w:bidi="fa-IR"/>
        </w:rPr>
        <w:t>Materiał</w:t>
      </w:r>
      <w:proofErr w:type="spellEnd"/>
      <w:r w:rsidRPr="004052BB">
        <w:rPr>
          <w:rFonts w:ascii="Calibri" w:eastAsia="Andale Sans UI" w:hAnsi="Calibri" w:cs="Calibri"/>
          <w:kern w:val="3"/>
          <w:lang w:val="de-DE" w:eastAsia="ja-JP" w:bidi="fa-IR"/>
        </w:rPr>
        <w:t xml:space="preserve"> </w:t>
      </w:r>
      <w:proofErr w:type="spellStart"/>
      <w:r w:rsidRPr="004052BB">
        <w:rPr>
          <w:rFonts w:ascii="Calibri" w:eastAsia="Andale Sans UI" w:hAnsi="Calibri" w:cs="Calibri"/>
          <w:kern w:val="3"/>
          <w:lang w:val="de-DE" w:eastAsia="ja-JP" w:bidi="fa-IR"/>
        </w:rPr>
        <w:t>audiowizualny</w:t>
      </w:r>
      <w:proofErr w:type="spellEnd"/>
      <w:r w:rsidRPr="004052BB">
        <w:rPr>
          <w:rFonts w:ascii="Calibri" w:eastAsia="Andale Sans UI" w:hAnsi="Calibri" w:cs="Calibri"/>
          <w:kern w:val="3"/>
          <w:lang w:val="de-DE" w:eastAsia="ja-JP" w:bidi="fa-IR"/>
        </w:rPr>
        <w:t xml:space="preserve"> </w:t>
      </w:r>
      <w:proofErr w:type="spellStart"/>
      <w:r w:rsidRPr="004052BB">
        <w:rPr>
          <w:rFonts w:ascii="Calibri" w:eastAsia="Andale Sans UI" w:hAnsi="Calibri" w:cs="Calibri"/>
          <w:kern w:val="3"/>
          <w:lang w:val="de-DE" w:eastAsia="ja-JP" w:bidi="fa-IR"/>
        </w:rPr>
        <w:t>dostępny</w:t>
      </w:r>
      <w:proofErr w:type="spellEnd"/>
      <w:r w:rsidRPr="004052BB">
        <w:rPr>
          <w:rFonts w:ascii="Calibri" w:eastAsia="Andale Sans UI" w:hAnsi="Calibri" w:cs="Calibri"/>
          <w:kern w:val="3"/>
          <w:lang w:val="de-DE" w:eastAsia="ja-JP" w:bidi="fa-IR"/>
        </w:rPr>
        <w:t xml:space="preserve"> </w:t>
      </w:r>
      <w:proofErr w:type="spellStart"/>
      <w:r w:rsidRPr="004052BB">
        <w:rPr>
          <w:rFonts w:ascii="Calibri" w:eastAsia="Andale Sans UI" w:hAnsi="Calibri" w:cs="Calibri"/>
          <w:kern w:val="3"/>
          <w:lang w:val="de-DE" w:eastAsia="ja-JP" w:bidi="fa-IR"/>
        </w:rPr>
        <w:t>pod</w:t>
      </w:r>
      <w:proofErr w:type="spellEnd"/>
      <w:r w:rsidRPr="004052BB">
        <w:rPr>
          <w:rFonts w:ascii="Calibri" w:eastAsia="Andale Sans UI" w:hAnsi="Calibri" w:cs="Calibri"/>
          <w:kern w:val="3"/>
          <w:lang w:val="de-DE" w:eastAsia="ja-JP" w:bidi="fa-IR"/>
        </w:rPr>
        <w:t xml:space="preserve"> </w:t>
      </w:r>
      <w:proofErr w:type="spellStart"/>
      <w:r w:rsidRPr="004052BB">
        <w:rPr>
          <w:rFonts w:ascii="Calibri" w:eastAsia="Andale Sans UI" w:hAnsi="Calibri" w:cs="Calibri"/>
          <w:kern w:val="3"/>
          <w:lang w:val="de-DE" w:eastAsia="ja-JP" w:bidi="fa-IR"/>
        </w:rPr>
        <w:t>adresem</w:t>
      </w:r>
      <w:proofErr w:type="spellEnd"/>
      <w:r w:rsidRPr="004052BB">
        <w:rPr>
          <w:rFonts w:ascii="Calibri" w:eastAsia="Andale Sans UI" w:hAnsi="Calibri" w:cs="Calibri"/>
          <w:kern w:val="3"/>
          <w:lang w:val="de-DE" w:eastAsia="ja-JP" w:bidi="fa-IR"/>
        </w:rPr>
        <w:t>:</w:t>
      </w:r>
    </w:p>
    <w:p w14:paraId="46DE27D8" w14:textId="77777777" w:rsidR="004052BB" w:rsidRDefault="004052BB"/>
    <w:sectPr w:rsidR="004052B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53779" w14:textId="77777777" w:rsidR="008F47EC" w:rsidRDefault="008F47EC" w:rsidP="00664F41">
      <w:pPr>
        <w:spacing w:after="0" w:line="240" w:lineRule="auto"/>
      </w:pPr>
      <w:r>
        <w:separator/>
      </w:r>
    </w:p>
  </w:endnote>
  <w:endnote w:type="continuationSeparator" w:id="0">
    <w:p w14:paraId="75AB64A0" w14:textId="77777777" w:rsidR="008F47EC" w:rsidRDefault="008F47EC" w:rsidP="0066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83059"/>
      <w:docPartObj>
        <w:docPartGallery w:val="Page Numbers (Bottom of Page)"/>
        <w:docPartUnique/>
      </w:docPartObj>
    </w:sdtPr>
    <w:sdtContent>
      <w:p w14:paraId="4C5CB82F" w14:textId="16C66498" w:rsidR="00664F41" w:rsidRDefault="00664F41">
        <w:pPr>
          <w:pStyle w:val="Stopka"/>
          <w:jc w:val="right"/>
        </w:pPr>
        <w:r>
          <w:fldChar w:fldCharType="begin"/>
        </w:r>
        <w:r>
          <w:instrText>PAGE   \* MERGEFORMAT</w:instrText>
        </w:r>
        <w:r>
          <w:fldChar w:fldCharType="separate"/>
        </w:r>
        <w:r>
          <w:t>2</w:t>
        </w:r>
        <w:r>
          <w:fldChar w:fldCharType="end"/>
        </w:r>
      </w:p>
    </w:sdtContent>
  </w:sdt>
  <w:p w14:paraId="2951F01F" w14:textId="77777777" w:rsidR="00664F41" w:rsidRDefault="00664F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0FA0B" w14:textId="77777777" w:rsidR="008F47EC" w:rsidRDefault="008F47EC" w:rsidP="00664F41">
      <w:pPr>
        <w:spacing w:after="0" w:line="240" w:lineRule="auto"/>
      </w:pPr>
      <w:r>
        <w:separator/>
      </w:r>
    </w:p>
  </w:footnote>
  <w:footnote w:type="continuationSeparator" w:id="0">
    <w:p w14:paraId="1655A9D3" w14:textId="77777777" w:rsidR="008F47EC" w:rsidRDefault="008F47EC" w:rsidP="00664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84"/>
    <w:rsid w:val="00003512"/>
    <w:rsid w:val="0005568F"/>
    <w:rsid w:val="001B0BBD"/>
    <w:rsid w:val="002170E2"/>
    <w:rsid w:val="0022383A"/>
    <w:rsid w:val="002358C8"/>
    <w:rsid w:val="00251484"/>
    <w:rsid w:val="00283CA8"/>
    <w:rsid w:val="004052BB"/>
    <w:rsid w:val="00487059"/>
    <w:rsid w:val="004A6030"/>
    <w:rsid w:val="00585928"/>
    <w:rsid w:val="005C17FB"/>
    <w:rsid w:val="00664F41"/>
    <w:rsid w:val="0066518C"/>
    <w:rsid w:val="00670D88"/>
    <w:rsid w:val="006F01C8"/>
    <w:rsid w:val="00703025"/>
    <w:rsid w:val="007447DC"/>
    <w:rsid w:val="007940EE"/>
    <w:rsid w:val="00863C88"/>
    <w:rsid w:val="00867F43"/>
    <w:rsid w:val="008F47EC"/>
    <w:rsid w:val="008F48DA"/>
    <w:rsid w:val="00926514"/>
    <w:rsid w:val="00952EDC"/>
    <w:rsid w:val="009925A2"/>
    <w:rsid w:val="00A27A9C"/>
    <w:rsid w:val="00A61E41"/>
    <w:rsid w:val="00B101E9"/>
    <w:rsid w:val="00BE2A8B"/>
    <w:rsid w:val="00C1236F"/>
    <w:rsid w:val="00C467C5"/>
    <w:rsid w:val="00CB20FD"/>
    <w:rsid w:val="00CF3D2B"/>
    <w:rsid w:val="00D61BDD"/>
    <w:rsid w:val="00D70228"/>
    <w:rsid w:val="00D85C57"/>
    <w:rsid w:val="00D86E1D"/>
    <w:rsid w:val="00F22261"/>
    <w:rsid w:val="00F96579"/>
    <w:rsid w:val="00F97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A365"/>
  <w15:chartTrackingRefBased/>
  <w15:docId w15:val="{F1F6121D-6D0F-4D57-91D0-9730ABB1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CA8"/>
    <w:pPr>
      <w:spacing w:line="256" w:lineRule="auto"/>
    </w:pPr>
    <w:rPr>
      <w:kern w:val="0"/>
      <w14:ligatures w14:val="none"/>
    </w:rPr>
  </w:style>
  <w:style w:type="paragraph" w:styleId="Nagwek1">
    <w:name w:val="heading 1"/>
    <w:basedOn w:val="Normalny"/>
    <w:next w:val="Normalny"/>
    <w:link w:val="Nagwek1Znak"/>
    <w:uiPriority w:val="9"/>
    <w:qFormat/>
    <w:rsid w:val="0025148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25148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25148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25148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25148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25148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25148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25148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25148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148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5148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5148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5148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5148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514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14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14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1484"/>
    <w:rPr>
      <w:rFonts w:eastAsiaTheme="majorEastAsia" w:cstheme="majorBidi"/>
      <w:color w:val="272727" w:themeColor="text1" w:themeTint="D8"/>
    </w:rPr>
  </w:style>
  <w:style w:type="paragraph" w:styleId="Tytu">
    <w:name w:val="Title"/>
    <w:basedOn w:val="Normalny"/>
    <w:next w:val="Normalny"/>
    <w:link w:val="TytuZnak"/>
    <w:uiPriority w:val="10"/>
    <w:qFormat/>
    <w:rsid w:val="0025148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2514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51484"/>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2514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1484"/>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251484"/>
    <w:rPr>
      <w:i/>
      <w:iCs/>
      <w:color w:val="404040" w:themeColor="text1" w:themeTint="BF"/>
    </w:rPr>
  </w:style>
  <w:style w:type="paragraph" w:styleId="Akapitzlist">
    <w:name w:val="List Paragraph"/>
    <w:basedOn w:val="Normalny"/>
    <w:uiPriority w:val="34"/>
    <w:qFormat/>
    <w:rsid w:val="00251484"/>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251484"/>
    <w:rPr>
      <w:i/>
      <w:iCs/>
      <w:color w:val="0F4761" w:themeColor="accent1" w:themeShade="BF"/>
    </w:rPr>
  </w:style>
  <w:style w:type="paragraph" w:styleId="Cytatintensywny">
    <w:name w:val="Intense Quote"/>
    <w:basedOn w:val="Normalny"/>
    <w:next w:val="Normalny"/>
    <w:link w:val="CytatintensywnyZnak"/>
    <w:uiPriority w:val="30"/>
    <w:qFormat/>
    <w:rsid w:val="0025148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251484"/>
    <w:rPr>
      <w:i/>
      <w:iCs/>
      <w:color w:val="0F4761" w:themeColor="accent1" w:themeShade="BF"/>
    </w:rPr>
  </w:style>
  <w:style w:type="character" w:styleId="Odwoanieintensywne">
    <w:name w:val="Intense Reference"/>
    <w:basedOn w:val="Domylnaczcionkaakapitu"/>
    <w:uiPriority w:val="32"/>
    <w:qFormat/>
    <w:rsid w:val="00251484"/>
    <w:rPr>
      <w:b/>
      <w:bCs/>
      <w:smallCaps/>
      <w:color w:val="0F4761" w:themeColor="accent1" w:themeShade="BF"/>
      <w:spacing w:val="5"/>
    </w:rPr>
  </w:style>
  <w:style w:type="paragraph" w:styleId="Nagwek">
    <w:name w:val="header"/>
    <w:basedOn w:val="Normalny"/>
    <w:link w:val="NagwekZnak"/>
    <w:uiPriority w:val="99"/>
    <w:unhideWhenUsed/>
    <w:rsid w:val="00664F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4F41"/>
    <w:rPr>
      <w:kern w:val="0"/>
      <w14:ligatures w14:val="none"/>
    </w:rPr>
  </w:style>
  <w:style w:type="paragraph" w:styleId="Stopka">
    <w:name w:val="footer"/>
    <w:basedOn w:val="Normalny"/>
    <w:link w:val="StopkaZnak"/>
    <w:uiPriority w:val="99"/>
    <w:unhideWhenUsed/>
    <w:rsid w:val="00664F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4F4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16</Pages>
  <Words>4659</Words>
  <Characters>27959</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Kapała</dc:creator>
  <cp:keywords/>
  <dc:description/>
  <cp:lastModifiedBy>Andżelika Kapała</cp:lastModifiedBy>
  <cp:revision>45</cp:revision>
  <dcterms:created xsi:type="dcterms:W3CDTF">2024-06-24T08:26:00Z</dcterms:created>
  <dcterms:modified xsi:type="dcterms:W3CDTF">2024-07-02T09:36:00Z</dcterms:modified>
</cp:coreProperties>
</file>