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350FE" w14:textId="20409D82" w:rsidR="00CF4773" w:rsidRPr="001A3D4F" w:rsidRDefault="00CF4773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</w:rPr>
        <w:t>Rada Miejska</w:t>
      </w:r>
      <w:r w:rsidRPr="001A3D4F">
        <w:rPr>
          <w:rFonts w:ascii="Times New Roman" w:eastAsia="Andale Sans UI" w:hAnsi="Times New Roman" w:cs="Times New Roman"/>
          <w:kern w:val="3"/>
        </w:rPr>
        <w:t xml:space="preserve">                                                                                                             IX kadencja Samorządu</w:t>
      </w:r>
    </w:p>
    <w:p w14:paraId="79F6E368" w14:textId="6DC95331" w:rsidR="00CF4773" w:rsidRPr="001A3D4F" w:rsidRDefault="00CF4773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</w:rPr>
        <w:t xml:space="preserve">w Trzcielu  </w:t>
      </w:r>
      <w:r w:rsidRPr="001A3D4F">
        <w:rPr>
          <w:rFonts w:ascii="Times New Roman" w:eastAsia="Andale Sans UI" w:hAnsi="Times New Roman" w:cs="Times New Roman"/>
          <w:kern w:val="3"/>
        </w:rPr>
        <w:t xml:space="preserve">                                                                                                                   2024-2029</w:t>
      </w:r>
    </w:p>
    <w:p w14:paraId="16B201DA" w14:textId="337B9842" w:rsidR="00CF4773" w:rsidRPr="001A3D4F" w:rsidRDefault="00CF4773" w:rsidP="00E41934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3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</w:rPr>
        <w:t>Protokół Nr V/2024</w:t>
      </w:r>
    </w:p>
    <w:p w14:paraId="45FDB899" w14:textId="77777777" w:rsidR="00CF4773" w:rsidRPr="001A3D4F" w:rsidRDefault="00CF4773" w:rsidP="00E41934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3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</w:rPr>
        <w:t>z przebiegu obrad sesji Rady Miejskiej w Trzcielu</w:t>
      </w:r>
    </w:p>
    <w:p w14:paraId="319FAC76" w14:textId="55B89A63" w:rsidR="00CF4773" w:rsidRPr="001A3D4F" w:rsidRDefault="00CF4773" w:rsidP="00E41934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3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</w:rPr>
        <w:t>zwołanej na 12.09.2024 roku (czwartek)</w:t>
      </w:r>
    </w:p>
    <w:p w14:paraId="55A7ED67" w14:textId="77777777" w:rsidR="00CF4773" w:rsidRPr="001A3D4F" w:rsidRDefault="00CF4773" w:rsidP="00E41934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3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</w:rPr>
        <w:t>w sali narad Urzędu Miejskiego w Trzcielu</w:t>
      </w:r>
    </w:p>
    <w:p w14:paraId="36BA3BFE" w14:textId="77777777" w:rsidR="00CF4773" w:rsidRPr="001A3D4F" w:rsidRDefault="00CF4773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  <w:u w:val="single"/>
        </w:rPr>
        <w:t>Ad.1:</w:t>
      </w:r>
    </w:p>
    <w:p w14:paraId="219C4C14" w14:textId="69332994" w:rsidR="00CF4773" w:rsidRPr="001A3D4F" w:rsidRDefault="00CF4773" w:rsidP="005724A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</w:rPr>
        <w:t>V</w:t>
      </w:r>
      <w:r w:rsidR="001D67D1" w:rsidRPr="001A3D4F">
        <w:rPr>
          <w:rFonts w:ascii="Times New Roman" w:eastAsia="Andale Sans UI" w:hAnsi="Times New Roman" w:cs="Times New Roman"/>
          <w:b/>
          <w:bCs/>
          <w:kern w:val="3"/>
        </w:rPr>
        <w:t xml:space="preserve"> nadzwyczajna </w:t>
      </w:r>
      <w:r w:rsidRPr="001A3D4F">
        <w:rPr>
          <w:rFonts w:ascii="Times New Roman" w:eastAsia="Andale Sans UI" w:hAnsi="Times New Roman" w:cs="Times New Roman"/>
          <w:b/>
          <w:bCs/>
          <w:kern w:val="3"/>
        </w:rPr>
        <w:t>sesja Rady Miejskiej w Trzcielu</w:t>
      </w:r>
      <w:r w:rsidR="002C6418" w:rsidRPr="001A3D4F">
        <w:rPr>
          <w:rFonts w:ascii="Times New Roman" w:eastAsia="Andale Sans UI" w:hAnsi="Times New Roman" w:cs="Times New Roman"/>
          <w:b/>
          <w:bCs/>
          <w:kern w:val="3"/>
        </w:rPr>
        <w:t xml:space="preserve"> </w:t>
      </w:r>
      <w:r w:rsidR="002C6418" w:rsidRPr="001A3D4F">
        <w:rPr>
          <w:rFonts w:ascii="Times New Roman" w:eastAsia="Andale Sans UI" w:hAnsi="Times New Roman" w:cs="Times New Roman"/>
          <w:kern w:val="3"/>
        </w:rPr>
        <w:t>zwołana na wniosek Burmistrza z dnia 6 września 2024 roku</w:t>
      </w:r>
      <w:r w:rsidRPr="001A3D4F">
        <w:rPr>
          <w:rFonts w:ascii="Times New Roman" w:eastAsia="Andale Sans UI" w:hAnsi="Times New Roman" w:cs="Times New Roman"/>
          <w:kern w:val="3"/>
        </w:rPr>
        <w:t xml:space="preserve"> rozpoczęła się w sali narad Urzędu Miejskiego w Trzcielu, ul. Poznańska 22 o godz. 1</w:t>
      </w:r>
      <w:r w:rsidR="001D67D1" w:rsidRPr="001A3D4F">
        <w:rPr>
          <w:rFonts w:ascii="Times New Roman" w:eastAsia="Andale Sans UI" w:hAnsi="Times New Roman" w:cs="Times New Roman"/>
          <w:kern w:val="3"/>
        </w:rPr>
        <w:t>5</w:t>
      </w:r>
      <w:r w:rsidRPr="001A3D4F">
        <w:rPr>
          <w:rFonts w:ascii="Times New Roman" w:eastAsia="Andale Sans UI" w:hAnsi="Times New Roman" w:cs="Times New Roman"/>
          <w:kern w:val="3"/>
        </w:rPr>
        <w:t>.</w:t>
      </w:r>
      <w:r w:rsidR="001D67D1" w:rsidRPr="001A3D4F">
        <w:rPr>
          <w:rFonts w:ascii="Times New Roman" w:eastAsia="Andale Sans UI" w:hAnsi="Times New Roman" w:cs="Times New Roman"/>
          <w:kern w:val="3"/>
        </w:rPr>
        <w:t>15</w:t>
      </w:r>
      <w:r w:rsidRPr="001A3D4F">
        <w:rPr>
          <w:rFonts w:ascii="Times New Roman" w:eastAsia="Andale Sans UI" w:hAnsi="Times New Roman" w:cs="Times New Roman"/>
          <w:kern w:val="3"/>
        </w:rPr>
        <w:t xml:space="preserve"> otwarcia dokonał</w:t>
      </w:r>
      <w:r w:rsidR="001D67D1" w:rsidRPr="001A3D4F">
        <w:rPr>
          <w:rFonts w:ascii="Times New Roman" w:eastAsia="Andale Sans UI" w:hAnsi="Times New Roman" w:cs="Times New Roman"/>
          <w:kern w:val="3"/>
        </w:rPr>
        <w:t>a</w:t>
      </w:r>
      <w:r w:rsidRPr="001A3D4F">
        <w:rPr>
          <w:rFonts w:ascii="Times New Roman" w:eastAsia="Andale Sans UI" w:hAnsi="Times New Roman" w:cs="Times New Roman"/>
          <w:kern w:val="3"/>
        </w:rPr>
        <w:t xml:space="preserve"> oraz przewodniczył</w:t>
      </w:r>
      <w:r w:rsidR="001D67D1" w:rsidRPr="001A3D4F">
        <w:rPr>
          <w:rFonts w:ascii="Times New Roman" w:eastAsia="Andale Sans UI" w:hAnsi="Times New Roman" w:cs="Times New Roman"/>
          <w:kern w:val="3"/>
        </w:rPr>
        <w:t>a</w:t>
      </w:r>
      <w:r w:rsidRPr="001A3D4F">
        <w:rPr>
          <w:rFonts w:ascii="Times New Roman" w:eastAsia="Andale Sans UI" w:hAnsi="Times New Roman" w:cs="Times New Roman"/>
          <w:kern w:val="3"/>
        </w:rPr>
        <w:t xml:space="preserve"> w obradach </w:t>
      </w:r>
      <w:r w:rsidRPr="001A3D4F">
        <w:rPr>
          <w:rFonts w:ascii="Times New Roman" w:eastAsia="Andale Sans UI" w:hAnsi="Times New Roman" w:cs="Times New Roman"/>
          <w:b/>
          <w:bCs/>
          <w:kern w:val="3"/>
        </w:rPr>
        <w:t>Przewodnicząca Rady Miejskiej Zyta Wojciechowska</w:t>
      </w:r>
      <w:r w:rsidRPr="001A3D4F">
        <w:rPr>
          <w:rFonts w:ascii="Times New Roman" w:eastAsia="Andale Sans UI" w:hAnsi="Times New Roman" w:cs="Times New Roman"/>
          <w:kern w:val="3"/>
        </w:rPr>
        <w:t xml:space="preserve"> stwierdzając, że na stan 15 radnych obecnych według listy obecności było 1</w:t>
      </w:r>
      <w:r w:rsidR="001D67D1" w:rsidRPr="001A3D4F">
        <w:rPr>
          <w:rFonts w:ascii="Times New Roman" w:eastAsia="Andale Sans UI" w:hAnsi="Times New Roman" w:cs="Times New Roman"/>
          <w:kern w:val="3"/>
        </w:rPr>
        <w:t>5</w:t>
      </w:r>
      <w:r w:rsidRPr="001A3D4F">
        <w:rPr>
          <w:rFonts w:ascii="Times New Roman" w:eastAsia="Andale Sans UI" w:hAnsi="Times New Roman" w:cs="Times New Roman"/>
          <w:kern w:val="3"/>
        </w:rPr>
        <w:t xml:space="preserve"> radnych co oznacza, że Rada jest władna do obradowania i podejmowania prawomocnych uchwał i decyzji (zgodnie z ustawą o samorządzie gminnym) – załącznik nr 1 do protokołu.</w:t>
      </w:r>
    </w:p>
    <w:p w14:paraId="041F55B7" w14:textId="77777777" w:rsidR="00CF4773" w:rsidRPr="001A3D4F" w:rsidRDefault="00CF4773" w:rsidP="005724A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1A3D4F">
        <w:rPr>
          <w:rFonts w:ascii="Times New Roman" w:eastAsia="Andale Sans UI" w:hAnsi="Times New Roman" w:cs="Times New Roman"/>
          <w:kern w:val="3"/>
        </w:rPr>
        <w:t>Lista obecności imienna radnych – załącznik nr 2 do protokołu.</w:t>
      </w:r>
    </w:p>
    <w:p w14:paraId="7EF134F8" w14:textId="4D420849" w:rsidR="002C6418" w:rsidRPr="001A3D4F" w:rsidRDefault="002C6418" w:rsidP="005724A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1A3D4F">
        <w:rPr>
          <w:rFonts w:ascii="Times New Roman" w:eastAsia="Andale Sans UI" w:hAnsi="Times New Roman" w:cs="Times New Roman"/>
          <w:kern w:val="3"/>
        </w:rPr>
        <w:t xml:space="preserve">Wniosek </w:t>
      </w:r>
      <w:r w:rsidR="00FF2C06" w:rsidRPr="001A3D4F">
        <w:rPr>
          <w:rFonts w:ascii="Times New Roman" w:eastAsia="Andale Sans UI" w:hAnsi="Times New Roman" w:cs="Times New Roman"/>
          <w:kern w:val="3"/>
        </w:rPr>
        <w:t xml:space="preserve">Burmistrza Trzciela z dnia 6 września 2024 r. wraz z proponowanym porządkiem obrad </w:t>
      </w:r>
      <w:r w:rsidR="005724A6" w:rsidRPr="001A3D4F">
        <w:rPr>
          <w:rFonts w:ascii="Times New Roman" w:eastAsia="Andale Sans UI" w:hAnsi="Times New Roman" w:cs="Times New Roman"/>
          <w:kern w:val="3"/>
        </w:rPr>
        <w:br/>
      </w:r>
      <w:r w:rsidR="00FF2C06" w:rsidRPr="001A3D4F">
        <w:rPr>
          <w:rFonts w:ascii="Times New Roman" w:eastAsia="Andale Sans UI" w:hAnsi="Times New Roman" w:cs="Times New Roman"/>
          <w:kern w:val="3"/>
        </w:rPr>
        <w:t>o zwołanie nadzwyczajnej sesji Rady Miejskiej w Trzcielu – załącznik nr 3 do protokołu.</w:t>
      </w:r>
    </w:p>
    <w:p w14:paraId="737BF4AF" w14:textId="77777777" w:rsidR="00E41934" w:rsidRPr="001A3D4F" w:rsidRDefault="00E41934" w:rsidP="005724A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</w:p>
    <w:p w14:paraId="34E21DE3" w14:textId="534E0754" w:rsidR="00CF4773" w:rsidRPr="001A3D4F" w:rsidRDefault="00CF4773" w:rsidP="005724A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  <w:u w:val="single"/>
        </w:rPr>
        <w:t>Ad.2:</w:t>
      </w:r>
    </w:p>
    <w:p w14:paraId="5A954F70" w14:textId="7352531E" w:rsidR="005724A6" w:rsidRPr="001A3D4F" w:rsidRDefault="00CF4773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1A3D4F">
        <w:rPr>
          <w:rFonts w:ascii="Times New Roman" w:eastAsia="Andale Sans UI" w:hAnsi="Times New Roman" w:cs="Times New Roman"/>
          <w:kern w:val="3"/>
        </w:rPr>
        <w:t xml:space="preserve">Lista obecności z potwierdzeniem przyjęcia zawiadomienia na sesję stanowi załącznik nr </w:t>
      </w:r>
      <w:r w:rsidR="00FF2C06" w:rsidRPr="001A3D4F">
        <w:rPr>
          <w:rFonts w:ascii="Times New Roman" w:eastAsia="Andale Sans UI" w:hAnsi="Times New Roman" w:cs="Times New Roman"/>
          <w:kern w:val="3"/>
        </w:rPr>
        <w:t>4</w:t>
      </w:r>
      <w:r w:rsidRPr="001A3D4F">
        <w:rPr>
          <w:rFonts w:ascii="Times New Roman" w:eastAsia="Andale Sans UI" w:hAnsi="Times New Roman" w:cs="Times New Roman"/>
          <w:kern w:val="3"/>
        </w:rPr>
        <w:t xml:space="preserve"> i </w:t>
      </w:r>
      <w:r w:rsidR="00FF2C06" w:rsidRPr="001A3D4F">
        <w:rPr>
          <w:rFonts w:ascii="Times New Roman" w:eastAsia="Andale Sans UI" w:hAnsi="Times New Roman" w:cs="Times New Roman"/>
          <w:kern w:val="3"/>
        </w:rPr>
        <w:t>5</w:t>
      </w:r>
    </w:p>
    <w:p w14:paraId="61A1582B" w14:textId="7944AC5C" w:rsidR="00CF4773" w:rsidRPr="001A3D4F" w:rsidRDefault="00CF4773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1A3D4F">
        <w:rPr>
          <w:rFonts w:ascii="Times New Roman" w:eastAsia="Andale Sans UI" w:hAnsi="Times New Roman" w:cs="Times New Roman"/>
          <w:kern w:val="3"/>
        </w:rPr>
        <w:t>do protokołu.</w:t>
      </w:r>
    </w:p>
    <w:p w14:paraId="3C75B134" w14:textId="3E743A47" w:rsidR="00CF4773" w:rsidRPr="001A3D4F" w:rsidRDefault="00CF4773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1A3D4F">
        <w:rPr>
          <w:rFonts w:ascii="Times New Roman" w:eastAsia="Andale Sans UI" w:hAnsi="Times New Roman" w:cs="Times New Roman"/>
          <w:kern w:val="3"/>
        </w:rPr>
        <w:t xml:space="preserve">Następnie Przewodnicząca RM powitała przybyłych na sesję </w:t>
      </w:r>
      <w:r w:rsidR="001D67D1" w:rsidRPr="001A3D4F">
        <w:rPr>
          <w:rFonts w:ascii="Times New Roman" w:eastAsia="Andale Sans UI" w:hAnsi="Times New Roman" w:cs="Times New Roman"/>
          <w:kern w:val="3"/>
        </w:rPr>
        <w:t>r</w:t>
      </w:r>
      <w:r w:rsidRPr="001A3D4F">
        <w:rPr>
          <w:rFonts w:ascii="Times New Roman" w:eastAsia="Andale Sans UI" w:hAnsi="Times New Roman" w:cs="Times New Roman"/>
          <w:kern w:val="3"/>
        </w:rPr>
        <w:t>adnych Rady Miejskiej oraz zaproszonych gości w osobach:</w:t>
      </w:r>
    </w:p>
    <w:p w14:paraId="6B8016D7" w14:textId="43B59CCF" w:rsidR="00CF4773" w:rsidRPr="001A3D4F" w:rsidRDefault="00CF4773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</w:p>
    <w:p w14:paraId="1BC2280D" w14:textId="19E12B39" w:rsidR="001D67D1" w:rsidRPr="001A3D4F" w:rsidRDefault="001D67D1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1A3D4F">
        <w:rPr>
          <w:rFonts w:ascii="Times New Roman" w:eastAsia="Andale Sans UI" w:hAnsi="Times New Roman" w:cs="Times New Roman"/>
          <w:kern w:val="3"/>
        </w:rPr>
        <w:t>- Sekretarz Gminy – Justynę Adamirowicz,</w:t>
      </w:r>
    </w:p>
    <w:p w14:paraId="2BF9151E" w14:textId="3FF5F54E" w:rsidR="00CF4773" w:rsidRPr="001A3D4F" w:rsidRDefault="00CF4773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1A3D4F">
        <w:rPr>
          <w:rFonts w:ascii="Times New Roman" w:eastAsia="Andale Sans UI" w:hAnsi="Times New Roman" w:cs="Times New Roman"/>
          <w:kern w:val="3"/>
        </w:rPr>
        <w:t>- Skarbnik Gminy – Renatę Kopeć</w:t>
      </w:r>
      <w:r w:rsidR="001D67D1" w:rsidRPr="001A3D4F">
        <w:rPr>
          <w:rFonts w:ascii="Times New Roman" w:eastAsia="Andale Sans UI" w:hAnsi="Times New Roman" w:cs="Times New Roman"/>
          <w:kern w:val="3"/>
        </w:rPr>
        <w:t>.</w:t>
      </w:r>
    </w:p>
    <w:p w14:paraId="2CAEBDBB" w14:textId="123DC444" w:rsidR="00CF4773" w:rsidRPr="001A3D4F" w:rsidRDefault="00CF4773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  <w:r w:rsidRPr="001A3D4F">
        <w:rPr>
          <w:rFonts w:ascii="Times New Roman" w:eastAsia="Andale Sans UI" w:hAnsi="Times New Roman" w:cs="Times New Roman"/>
          <w:kern w:val="3"/>
        </w:rPr>
        <w:t xml:space="preserve">Lista zaproszonych gości załącznik nr </w:t>
      </w:r>
      <w:r w:rsidR="00FF2C06" w:rsidRPr="001A3D4F">
        <w:rPr>
          <w:rFonts w:ascii="Times New Roman" w:eastAsia="Andale Sans UI" w:hAnsi="Times New Roman" w:cs="Times New Roman"/>
          <w:kern w:val="3"/>
        </w:rPr>
        <w:t>6</w:t>
      </w:r>
      <w:r w:rsidRPr="001A3D4F">
        <w:rPr>
          <w:rFonts w:ascii="Times New Roman" w:eastAsia="Andale Sans UI" w:hAnsi="Times New Roman" w:cs="Times New Roman"/>
          <w:kern w:val="3"/>
        </w:rPr>
        <w:t xml:space="preserve"> do protokołu.</w:t>
      </w:r>
    </w:p>
    <w:p w14:paraId="46B17897" w14:textId="77777777" w:rsidR="00CF4773" w:rsidRPr="001A3D4F" w:rsidRDefault="00CF4773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</w:rPr>
      </w:pPr>
    </w:p>
    <w:p w14:paraId="216C018A" w14:textId="77777777" w:rsidR="00CF4773" w:rsidRPr="001A3D4F" w:rsidRDefault="00CF4773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  <w:u w:val="single"/>
        </w:rPr>
        <w:t>Ad.3:</w:t>
      </w:r>
    </w:p>
    <w:p w14:paraId="4783C5F4" w14:textId="77777777" w:rsidR="00CF4773" w:rsidRPr="001A3D4F" w:rsidRDefault="00CF4773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</w:rPr>
      </w:pPr>
      <w:r w:rsidRPr="001A3D4F">
        <w:rPr>
          <w:rFonts w:ascii="Times New Roman" w:eastAsia="Andale Sans UI" w:hAnsi="Times New Roman" w:cs="Times New Roman"/>
          <w:bCs/>
          <w:kern w:val="3"/>
        </w:rPr>
        <w:t>Przyjęcie porządku obrad.</w:t>
      </w:r>
    </w:p>
    <w:p w14:paraId="47D49A8F" w14:textId="77777777" w:rsidR="005724A6" w:rsidRPr="001A3D4F" w:rsidRDefault="005724A6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</w:rPr>
      </w:pPr>
    </w:p>
    <w:p w14:paraId="254DEBAC" w14:textId="77777777" w:rsidR="00CF4773" w:rsidRPr="001A3D4F" w:rsidRDefault="00CF4773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b/>
          <w:kern w:val="3"/>
          <w:lang w:eastAsia="zh-CN" w:bidi="hi-IN"/>
        </w:rPr>
        <w:t>Porządek obrad:</w:t>
      </w:r>
    </w:p>
    <w:p w14:paraId="6958DD4F" w14:textId="77777777" w:rsidR="006B3EC2" w:rsidRPr="001A3D4F" w:rsidRDefault="006B3EC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1.  Otwarcie sesji i sprawy regulaminowe.</w:t>
      </w:r>
    </w:p>
    <w:p w14:paraId="112F1F9B" w14:textId="77777777" w:rsidR="006B3EC2" w:rsidRPr="001A3D4F" w:rsidRDefault="006B3EC2" w:rsidP="00E41934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2.  Sprawdzenie obecności i stwierdzenie kworum.</w:t>
      </w:r>
    </w:p>
    <w:p w14:paraId="57DC331B" w14:textId="77777777" w:rsidR="006B3EC2" w:rsidRPr="001A3D4F" w:rsidRDefault="006B3EC2" w:rsidP="00E41934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3.  Przedstawienie porządku obrad.</w:t>
      </w:r>
    </w:p>
    <w:p w14:paraId="35A17CAF" w14:textId="77777777" w:rsidR="006B3EC2" w:rsidRPr="001A3D4F" w:rsidRDefault="006B3EC2" w:rsidP="00E41934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4.  Przyjęcie protokołu z IV zwyczajnej sesji Rady Miejskiej w Trzcielu.</w:t>
      </w:r>
    </w:p>
    <w:p w14:paraId="0F39124E" w14:textId="77777777" w:rsidR="006B3EC2" w:rsidRPr="001A3D4F" w:rsidRDefault="006B3EC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5.  Interpelacje i zapytania.</w:t>
      </w:r>
    </w:p>
    <w:p w14:paraId="121C5C12" w14:textId="77777777" w:rsidR="005724A6" w:rsidRPr="001A3D4F" w:rsidRDefault="006B3EC2" w:rsidP="00E419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1A3D4F">
        <w:rPr>
          <w:rFonts w:ascii="Times New Roman" w:hAnsi="Times New Roman" w:cs="Times New Roman"/>
          <w:color w:val="000000"/>
          <w14:ligatures w14:val="standardContextual"/>
        </w:rPr>
        <w:t xml:space="preserve">6. Podjęcie uchwały w sprawie </w:t>
      </w:r>
      <w:bookmarkStart w:id="0" w:name="_Hlk177549287"/>
      <w:r w:rsidRPr="001A3D4F">
        <w:rPr>
          <w:rFonts w:ascii="Times New Roman" w:hAnsi="Times New Roman" w:cs="Times New Roman"/>
          <w:color w:val="000000"/>
          <w14:ligatures w14:val="standardContextual"/>
        </w:rPr>
        <w:t xml:space="preserve">przyjęcia Strategii Rozwoju Terytorialnego Partnerstwa „Razem </w:t>
      </w:r>
    </w:p>
    <w:p w14:paraId="1B7FEDD0" w14:textId="28F67612" w:rsidR="006B3EC2" w:rsidRPr="001A3D4F" w:rsidRDefault="006B3EC2" w:rsidP="00E419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1A3D4F">
        <w:rPr>
          <w:rFonts w:ascii="Times New Roman" w:hAnsi="Times New Roman" w:cs="Times New Roman"/>
          <w:color w:val="000000"/>
          <w14:ligatures w14:val="standardContextual"/>
        </w:rPr>
        <w:lastRenderedPageBreak/>
        <w:t>dla wspólnego rozwoju” na lata 2022 – 2030  – projekt uchwały nr 1.</w:t>
      </w:r>
    </w:p>
    <w:bookmarkEnd w:id="0"/>
    <w:p w14:paraId="15D3163D" w14:textId="77777777" w:rsidR="006B3EC2" w:rsidRPr="001A3D4F" w:rsidRDefault="006B3EC2" w:rsidP="00E419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1A3D4F">
        <w:rPr>
          <w:rFonts w:ascii="Times New Roman" w:hAnsi="Times New Roman" w:cs="Times New Roman"/>
          <w:color w:val="000000"/>
          <w14:ligatures w14:val="standardContextual"/>
        </w:rPr>
        <w:t>7. Podjęcie uchwały w sprawie zaliczenia dróg do kategorii dróg gminnych – projekt uchwały nr 2.</w:t>
      </w:r>
    </w:p>
    <w:p w14:paraId="29DD46EB" w14:textId="384BA427" w:rsidR="005724A6" w:rsidRPr="001A3D4F" w:rsidRDefault="006B3EC2" w:rsidP="00E419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1A3D4F">
        <w:rPr>
          <w:rFonts w:ascii="Times New Roman" w:hAnsi="Times New Roman" w:cs="Times New Roman"/>
          <w:color w:val="000000"/>
          <w14:ligatures w14:val="standardContextual"/>
        </w:rPr>
        <w:t>8. Podjęcie uchwały w sprawie ustalenia wstępnej lokalizacji nowego przystanku komunikacyjnego</w:t>
      </w:r>
    </w:p>
    <w:p w14:paraId="5E08D52F" w14:textId="2D156C02" w:rsidR="006B3EC2" w:rsidRPr="001A3D4F" w:rsidRDefault="006B3EC2" w:rsidP="00E419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1A3D4F">
        <w:rPr>
          <w:rFonts w:ascii="Times New Roman" w:hAnsi="Times New Roman" w:cs="Times New Roman"/>
          <w:color w:val="000000"/>
          <w14:ligatures w14:val="standardContextual"/>
        </w:rPr>
        <w:t>na potrzeby mieszkańców Gminy Trzciel przy drodze powiatowej – projekt uchwały nr 3.</w:t>
      </w:r>
    </w:p>
    <w:p w14:paraId="13E760AA" w14:textId="77777777" w:rsidR="006B3EC2" w:rsidRPr="001A3D4F" w:rsidRDefault="006B3EC2" w:rsidP="00E41934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9.</w:t>
      </w:r>
      <w:r w:rsidRPr="001A3D4F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Wolne wnioski i informacje (korespondencja, terminy posiedzeń Rady Miejskiej).</w:t>
      </w:r>
    </w:p>
    <w:p w14:paraId="1B8DD006" w14:textId="1F1D4801" w:rsidR="001D67D1" w:rsidRPr="001A3D4F" w:rsidRDefault="006B3EC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10. Zamknięcie sesji.</w:t>
      </w:r>
    </w:p>
    <w:p w14:paraId="4CF0B24D" w14:textId="045AA141" w:rsidR="006B3EC2" w:rsidRPr="001A3D4F" w:rsidRDefault="006B3EC2" w:rsidP="00E41934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Załącznik nr </w:t>
      </w:r>
      <w:r w:rsidR="00FF2C06" w:rsidRPr="001A3D4F">
        <w:rPr>
          <w:rFonts w:ascii="Times New Roman" w:eastAsia="SimSun" w:hAnsi="Times New Roman" w:cs="Times New Roman"/>
          <w:kern w:val="3"/>
          <w:lang w:eastAsia="zh-CN" w:bidi="hi-IN"/>
        </w:rPr>
        <w:t>7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</w:t>
      </w:r>
    </w:p>
    <w:p w14:paraId="60D92CE4" w14:textId="77777777" w:rsidR="006B3EC2" w:rsidRPr="001A3D4F" w:rsidRDefault="006B3EC2" w:rsidP="00E41934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728E8AE2" w14:textId="68CB75AF" w:rsidR="006B3EC2" w:rsidRPr="001A3D4F" w:rsidRDefault="006B3EC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  <w:u w:val="single"/>
        </w:rPr>
        <w:t>Ad.4:</w:t>
      </w:r>
    </w:p>
    <w:p w14:paraId="6172FE94" w14:textId="5109768E" w:rsidR="006B3EC2" w:rsidRPr="001A3D4F" w:rsidRDefault="006B3EC2" w:rsidP="00E41934">
      <w:pPr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Przyjęcie protokołu z IV sesji Rady Miejskiej w Trzcielu.</w:t>
      </w:r>
    </w:p>
    <w:p w14:paraId="139D64FC" w14:textId="77777777" w:rsidR="006B3EC2" w:rsidRPr="001A3D4F" w:rsidRDefault="006B3EC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</w:p>
    <w:p w14:paraId="1837DCA2" w14:textId="62E403B1" w:rsidR="006B3EC2" w:rsidRPr="001A3D4F" w:rsidRDefault="006B3EC2" w:rsidP="00E4193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1A3D4F">
        <w:rPr>
          <w:rFonts w:ascii="Times New Roman" w:eastAsia="Andale Sans UI" w:hAnsi="Times New Roman" w:cs="Times New Roman"/>
          <w:kern w:val="3"/>
          <w:u w:val="single"/>
          <w:lang w:bidi="fa-IR"/>
        </w:rPr>
        <w:t>Przewodnicząca Rady Miejskiej Zyta Wojciechowska</w:t>
      </w:r>
      <w:r w:rsidRPr="001A3D4F">
        <w:rPr>
          <w:rFonts w:ascii="Times New Roman" w:eastAsia="Andale Sans UI" w:hAnsi="Times New Roman" w:cs="Times New Roman"/>
          <w:kern w:val="3"/>
          <w:lang w:bidi="fa-IR"/>
        </w:rPr>
        <w:t xml:space="preserve"> poinformowała, że protokół z poprzedniej sesji jest zgodny z jej przebiegiem i był wyłożony do wglądu w biurze Rady, a w dniu sesji</w:t>
      </w:r>
      <w:r w:rsidRPr="001A3D4F">
        <w:rPr>
          <w:rFonts w:ascii="Times New Roman" w:hAnsi="Times New Roman" w:cs="Times New Roman"/>
        </w:rPr>
        <w:t xml:space="preserve"> na stoliku protokolanta</w:t>
      </w:r>
      <w:r w:rsidRPr="001A3D4F">
        <w:rPr>
          <w:rFonts w:ascii="Times New Roman" w:eastAsia="Andale Sans UI" w:hAnsi="Times New Roman" w:cs="Times New Roman"/>
          <w:kern w:val="3"/>
          <w:lang w:bidi="fa-IR"/>
        </w:rPr>
        <w:t>.</w:t>
      </w:r>
    </w:p>
    <w:p w14:paraId="3217F876" w14:textId="77777777" w:rsidR="006B3EC2" w:rsidRPr="001A3D4F" w:rsidRDefault="006B3EC2" w:rsidP="00E4193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</w:p>
    <w:p w14:paraId="5CA396E4" w14:textId="6514554F" w:rsidR="006B3EC2" w:rsidRPr="001A3D4F" w:rsidRDefault="006B3EC2" w:rsidP="00E4193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1A3D4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Radni nie zgłosili uwag do protokołu, wobec czego Przewodnicząca Rady poddał pod imienne głosowanie przyjęcie protokołu. Udział w głosowaniu wzięło 15 radnych, „za” przyjęciem protokołu głosowało </w:t>
      </w:r>
      <w:r w:rsidRPr="001A3D4F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15 </w:t>
      </w:r>
      <w:r w:rsidRPr="001A3D4F">
        <w:rPr>
          <w:rFonts w:ascii="Times New Roman" w:eastAsia="Andale Sans UI" w:hAnsi="Times New Roman" w:cs="Times New Roman"/>
          <w:kern w:val="3"/>
          <w:lang w:eastAsia="ja-JP" w:bidi="fa-IR"/>
        </w:rPr>
        <w:t>radnych, przeciw 0 radnych, wstrzymujących się</w:t>
      </w:r>
      <w:r w:rsidRPr="001A3D4F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0 </w:t>
      </w:r>
      <w:r w:rsidRPr="001A3D4F">
        <w:rPr>
          <w:rFonts w:ascii="Times New Roman" w:eastAsia="Andale Sans UI" w:hAnsi="Times New Roman" w:cs="Times New Roman"/>
          <w:kern w:val="3"/>
          <w:lang w:eastAsia="ja-JP" w:bidi="fa-IR"/>
        </w:rPr>
        <w:t>radny, nieobecny 0 radny</w:t>
      </w:r>
      <w:r w:rsidRPr="001A3D4F">
        <w:rPr>
          <w:rFonts w:ascii="Times New Roman" w:eastAsia="Andale Sans UI" w:hAnsi="Times New Roman" w:cs="Times New Roman"/>
          <w:kern w:val="3"/>
          <w:lang w:val="de-DE" w:eastAsia="ja-JP" w:bidi="fa-IR"/>
        </w:rPr>
        <w:t>.</w:t>
      </w:r>
    </w:p>
    <w:p w14:paraId="0AE0825F" w14:textId="77777777" w:rsidR="006B3EC2" w:rsidRPr="001A3D4F" w:rsidRDefault="006B3EC2" w:rsidP="00E4193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14:paraId="61F62C4F" w14:textId="606E8107" w:rsidR="006B3EC2" w:rsidRPr="001A3D4F" w:rsidRDefault="006B3EC2" w:rsidP="00E4193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1A3D4F">
        <w:rPr>
          <w:rFonts w:ascii="Times New Roman" w:hAnsi="Times New Roman" w:cs="Times New Roman"/>
          <w:color w:val="000000"/>
        </w:rPr>
        <w:t xml:space="preserve">Imienny wykaz głosowania stanowi </w:t>
      </w:r>
      <w:bookmarkStart w:id="1" w:name="_Hlk110504735"/>
      <w:r w:rsidRPr="001A3D4F">
        <w:rPr>
          <w:rFonts w:ascii="Times New Roman" w:hAnsi="Times New Roman" w:cs="Times New Roman"/>
          <w:color w:val="000000"/>
        </w:rPr>
        <w:t xml:space="preserve">załącznik nr </w:t>
      </w:r>
      <w:r w:rsidR="00FF2C06" w:rsidRPr="001A3D4F">
        <w:rPr>
          <w:rFonts w:ascii="Times New Roman" w:hAnsi="Times New Roman" w:cs="Times New Roman"/>
          <w:color w:val="000000"/>
        </w:rPr>
        <w:t>8</w:t>
      </w:r>
      <w:r w:rsidRPr="001A3D4F">
        <w:rPr>
          <w:rFonts w:ascii="Times New Roman" w:hAnsi="Times New Roman" w:cs="Times New Roman"/>
          <w:color w:val="000000"/>
        </w:rPr>
        <w:t xml:space="preserve"> do niniejszego protokołu.</w:t>
      </w:r>
      <w:bookmarkEnd w:id="1"/>
    </w:p>
    <w:p w14:paraId="1C652022" w14:textId="64374945" w:rsidR="006B3EC2" w:rsidRPr="001A3D4F" w:rsidRDefault="006B3EC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1A3D4F">
        <w:rPr>
          <w:rFonts w:ascii="Times New Roman" w:eastAsia="Andale Sans UI" w:hAnsi="Times New Roman" w:cs="Times New Roman"/>
          <w:kern w:val="3"/>
          <w:lang w:eastAsia="ja-JP" w:bidi="fa-IR"/>
        </w:rPr>
        <w:t>W wyniku głosowania protokół Nr IV/2024 został przyjęty jednogłośnie przez Radę Miejską w Trzcielu.</w:t>
      </w:r>
    </w:p>
    <w:p w14:paraId="48F508B7" w14:textId="77777777" w:rsidR="006B3EC2" w:rsidRPr="001A3D4F" w:rsidRDefault="006B3EC2" w:rsidP="00E41934">
      <w:pPr>
        <w:keepNext/>
        <w:widowControl w:val="0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7B5C3F06" w14:textId="60A3B66B" w:rsidR="006B3EC2" w:rsidRPr="001A3D4F" w:rsidRDefault="006B3EC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  <w:u w:val="single"/>
        </w:rPr>
        <w:t>Ad.5:</w:t>
      </w:r>
    </w:p>
    <w:p w14:paraId="1CEAD4A0" w14:textId="77777777" w:rsidR="006B3EC2" w:rsidRPr="001A3D4F" w:rsidRDefault="006B3EC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Interpelacje i zapytania.</w:t>
      </w:r>
    </w:p>
    <w:p w14:paraId="77EBB2F2" w14:textId="77777777" w:rsidR="006B3EC2" w:rsidRPr="001A3D4F" w:rsidRDefault="006B3EC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583AEEC" w14:textId="0A58E0AF" w:rsidR="005724A6" w:rsidRPr="001A3D4F" w:rsidRDefault="006B3EC2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</w:rPr>
      </w:pPr>
      <w:r w:rsidRPr="001A3D4F">
        <w:rPr>
          <w:rFonts w:ascii="Times New Roman" w:eastAsia="Andale Sans UI" w:hAnsi="Times New Roman" w:cs="Times New Roman"/>
          <w:kern w:val="3"/>
        </w:rPr>
        <w:t>Przewodnicząca RM</w:t>
      </w:r>
      <w:r w:rsidRPr="001A3D4F">
        <w:rPr>
          <w:rFonts w:ascii="Times New Roman" w:eastAsia="Andale Sans UI" w:hAnsi="Times New Roman" w:cs="Times New Roman"/>
          <w:b/>
          <w:bCs/>
          <w:kern w:val="3"/>
        </w:rPr>
        <w:t xml:space="preserve"> </w:t>
      </w:r>
      <w:r w:rsidRPr="001A3D4F">
        <w:rPr>
          <w:rFonts w:ascii="Times New Roman" w:eastAsia="Andale Sans UI" w:hAnsi="Times New Roman" w:cs="Times New Roman"/>
          <w:bCs/>
          <w:kern w:val="3"/>
        </w:rPr>
        <w:t>poinformowała radnych o możliwości złożenia interpelacji i wniosków</w:t>
      </w:r>
    </w:p>
    <w:p w14:paraId="283CF04B" w14:textId="6504D59C" w:rsidR="006B3EC2" w:rsidRPr="001A3D4F" w:rsidRDefault="006B3EC2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1A3D4F">
        <w:rPr>
          <w:rFonts w:ascii="Times New Roman" w:eastAsia="Andale Sans UI" w:hAnsi="Times New Roman" w:cs="Times New Roman"/>
          <w:bCs/>
          <w:kern w:val="3"/>
        </w:rPr>
        <w:t xml:space="preserve">na przygotowanych drukach. Odpowiedzi zostaną udzielone w formie pisemnej w terminie późniejszym </w:t>
      </w:r>
      <w:r w:rsidRPr="001A3D4F">
        <w:rPr>
          <w:rFonts w:ascii="Times New Roman" w:eastAsia="SimSun" w:hAnsi="Times New Roman" w:cs="Times New Roman"/>
          <w:bCs/>
          <w:kern w:val="3"/>
          <w:lang w:eastAsia="zh-CN" w:bidi="hi-IN"/>
        </w:rPr>
        <w:t>zgodnie z art. 24 ust. 6 ustawy o samorządzie gminnym.</w:t>
      </w:r>
    </w:p>
    <w:p w14:paraId="0F331734" w14:textId="77777777" w:rsidR="00D943F6" w:rsidRPr="001A3D4F" w:rsidRDefault="00D943F6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3A0E5D5C" w14:textId="1E53F1ED" w:rsidR="00D943F6" w:rsidRPr="001A3D4F" w:rsidRDefault="00D943F6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Opinie komisji stałych </w:t>
      </w:r>
      <w:r w:rsidR="00E41934" w:rsidRPr="001A3D4F">
        <w:rPr>
          <w:rFonts w:ascii="Times New Roman" w:eastAsia="SimSun" w:hAnsi="Times New Roman" w:cs="Times New Roman"/>
          <w:kern w:val="3"/>
          <w:lang w:eastAsia="zh-CN" w:bidi="hi-IN"/>
        </w:rPr>
        <w:t>dotyczących projektów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uchwał:</w:t>
      </w:r>
    </w:p>
    <w:p w14:paraId="5DEABFB5" w14:textId="77777777" w:rsidR="00E41934" w:rsidRPr="001A3D4F" w:rsidRDefault="00E41934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4AC2903C" w14:textId="051455F1" w:rsidR="000503D2" w:rsidRPr="001A3D4F" w:rsidRDefault="000503D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Przewodniczący Komisji Rozwoju Gospodarczego, Budżetu, Finansów, Planowania i Pracy, Rady Miejskiej w Trzcielu </w:t>
      </w:r>
      <w:r w:rsidRPr="001A3D4F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Andrzej Kałek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– „ </w:t>
      </w:r>
      <w:r w:rsidR="000D3A6B" w:rsidRPr="001A3D4F">
        <w:rPr>
          <w:rFonts w:ascii="Times New Roman" w:eastAsia="Times New Roman" w:hAnsi="Times New Roman" w:cs="Times New Roman"/>
          <w:lang w:eastAsia="pl-PL"/>
        </w:rPr>
        <w:t>Opinia z posiedzenia Komisji Rozwoju Gospodarczego Budżetu Finansów Planowania i Pracy Rady Miejskiej w Trzcielu. Komisja Rozwoju Gospodarczego w Trzcielu na posiedzeniu w dniu 12 września 2024 roku po rozpatrzeniu i przeprowadzeniu dyskusji zaopiniowała wszystkie 3 projekty uchwał jednomyślnie pozytywnie w głosowaniu udział wzięło 5 członków komisji przy pięcioosobowym składzie.</w:t>
      </w:r>
      <w:r w:rsidRPr="001A3D4F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– załącznik nr </w:t>
      </w:r>
      <w:r w:rsidR="00FF2C06" w:rsidRPr="001A3D4F">
        <w:rPr>
          <w:rFonts w:ascii="Times New Roman" w:eastAsia="SimSun" w:hAnsi="Times New Roman" w:cs="Times New Roman"/>
          <w:kern w:val="3"/>
          <w:lang w:eastAsia="zh-CN" w:bidi="hi-IN"/>
        </w:rPr>
        <w:t>9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</w:t>
      </w:r>
    </w:p>
    <w:p w14:paraId="1E469B37" w14:textId="25243C51" w:rsidR="000D3A6B" w:rsidRPr="001A3D4F" w:rsidRDefault="000D3A6B" w:rsidP="00E41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75C883" w14:textId="5CC54067" w:rsidR="000503D2" w:rsidRPr="001A3D4F" w:rsidRDefault="000503D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Przewodnicząca Komisji Ekologii, Rolnictwa i Bezpieczeństwa Publicznego Rady Miejskiej w Trzcielu </w:t>
      </w:r>
      <w:r w:rsidRPr="001A3D4F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Agnieszka Czapłon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– „</w:t>
      </w:r>
      <w:r w:rsidR="000D3A6B" w:rsidRPr="001A3D4F">
        <w:rPr>
          <w:rFonts w:ascii="Times New Roman" w:eastAsia="Times New Roman" w:hAnsi="Times New Roman" w:cs="Times New Roman"/>
          <w:lang w:eastAsia="pl-PL"/>
        </w:rPr>
        <w:t>Opinia Komisji Ekologii Rolnictwa i Bezpieczeństwa Publicznego Rady Miejskiej w Trzcielu na posiedzeniu w dniu dzisiejszym po rozpatrzeniu i przeprowadzonej dyskusji zaopiniowała projekty uchwał od numeru 1 do numeru 3 jednogłośnie pozytywnie w glosowaniu udział wzięło 5 członków komisji przy pięcioosobowym składzie.</w:t>
      </w:r>
      <w:r w:rsidRPr="001A3D4F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– załącznik nr </w:t>
      </w:r>
      <w:r w:rsidR="00FF2C06" w:rsidRPr="001A3D4F">
        <w:rPr>
          <w:rFonts w:ascii="Times New Roman" w:eastAsia="SimSun" w:hAnsi="Times New Roman" w:cs="Times New Roman"/>
          <w:kern w:val="3"/>
          <w:lang w:eastAsia="zh-CN" w:bidi="hi-IN"/>
        </w:rPr>
        <w:t>10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</w:t>
      </w:r>
    </w:p>
    <w:p w14:paraId="2876BA5E" w14:textId="759A1317" w:rsidR="000D3A6B" w:rsidRPr="001A3D4F" w:rsidRDefault="000D3A6B" w:rsidP="00E41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2C885C" w14:textId="1644A38F" w:rsidR="000503D2" w:rsidRPr="001A3D4F" w:rsidRDefault="000503D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Przewodniczący Komisji Zdrowia, Opieki Socjalnej i Kultury Fizycznej Rady Miejskiej w Trzcielu  </w:t>
      </w:r>
      <w:r w:rsidRPr="001A3D4F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Jadwiga Rybak-Gowda</w:t>
      </w:r>
      <w:r w:rsidRPr="001A3D4F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– „</w:t>
      </w:r>
      <w:r w:rsidR="000D3A6B" w:rsidRPr="001A3D4F">
        <w:rPr>
          <w:rFonts w:ascii="Times New Roman" w:eastAsia="Times New Roman" w:hAnsi="Times New Roman" w:cs="Times New Roman"/>
          <w:lang w:eastAsia="pl-PL"/>
        </w:rPr>
        <w:t>Komisja Zdrowia Opieki Socjalnej i Kultury Fizycznej w Trzcielu na posiedzeniu w dniu dzisiejszym zaopiniowała wszystkie 3 wnioski jednogłośnie pozytywnie. W głosowaniu wzięło udział 5 członków komisji przy pięcioosobowym składzie dziękuje.</w:t>
      </w:r>
      <w:r w:rsidRPr="001A3D4F">
        <w:rPr>
          <w:rFonts w:ascii="Times New Roman" w:eastAsia="Times New Roman" w:hAnsi="Times New Roman" w:cs="Times New Roman"/>
          <w:lang w:eastAsia="pl-PL"/>
        </w:rPr>
        <w:t>”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– załącznik nr 1</w:t>
      </w:r>
      <w:r w:rsidR="00FF2C06" w:rsidRPr="001A3D4F">
        <w:rPr>
          <w:rFonts w:ascii="Times New Roman" w:eastAsia="SimSun" w:hAnsi="Times New Roman" w:cs="Times New Roman"/>
          <w:kern w:val="3"/>
          <w:lang w:eastAsia="zh-CN" w:bidi="hi-IN"/>
        </w:rPr>
        <w:t>1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</w:t>
      </w:r>
    </w:p>
    <w:p w14:paraId="18B91D7F" w14:textId="0EB045B6" w:rsidR="000D3A6B" w:rsidRPr="001A3D4F" w:rsidRDefault="000D3A6B" w:rsidP="00E41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070898" w14:textId="2BE94410" w:rsidR="000503D2" w:rsidRPr="001A3D4F" w:rsidRDefault="000503D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Przewodniczący Komisji Oświaty, Wychowania i Kultury Rady Miejskiej w Trzcielu </w:t>
      </w:r>
      <w:r w:rsidRPr="001A3D4F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Wioletta Klus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– „</w:t>
      </w:r>
      <w:r w:rsidR="000D3A6B" w:rsidRPr="001A3D4F">
        <w:rPr>
          <w:rFonts w:ascii="Times New Roman" w:eastAsia="Times New Roman" w:hAnsi="Times New Roman" w:cs="Times New Roman"/>
          <w:lang w:eastAsia="pl-PL"/>
        </w:rPr>
        <w:t>Komisja Oświaty Wychowania i Kultury Rady Miejskiej w Trzcielu na posiedzeniu w dniu dzisiejszym pozytywnie zaopiniowała projekty uchwały numer 1, 2 oraz 3 w głosowaniu wzięło udział 5 członków komisji przy pięcioosobowym składzie.</w:t>
      </w:r>
      <w:r w:rsidRPr="001A3D4F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– załącznik nr 1</w:t>
      </w:r>
      <w:r w:rsidR="00FF2C06" w:rsidRPr="001A3D4F">
        <w:rPr>
          <w:rFonts w:ascii="Times New Roman" w:eastAsia="SimSun" w:hAnsi="Times New Roman" w:cs="Times New Roman"/>
          <w:kern w:val="3"/>
          <w:lang w:eastAsia="zh-CN" w:bidi="hi-IN"/>
        </w:rPr>
        <w:t>2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</w:t>
      </w:r>
    </w:p>
    <w:p w14:paraId="67993E4E" w14:textId="77777777" w:rsidR="000503D2" w:rsidRPr="001A3D4F" w:rsidRDefault="000503D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692B1DB" w14:textId="5F4693D5" w:rsidR="000503D2" w:rsidRPr="001A3D4F" w:rsidRDefault="000503D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  <w:u w:val="single"/>
        </w:rPr>
        <w:t>Ad.6:</w:t>
      </w:r>
    </w:p>
    <w:p w14:paraId="08E9A801" w14:textId="1DC37D9B" w:rsidR="000503D2" w:rsidRPr="001A3D4F" w:rsidRDefault="000503D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Podjęcie uchwały w sprawie </w:t>
      </w:r>
      <w:r w:rsidRPr="001A3D4F">
        <w:rPr>
          <w:rFonts w:ascii="Times New Roman" w:hAnsi="Times New Roman" w:cs="Times New Roman"/>
          <w:color w:val="000000"/>
          <w14:ligatures w14:val="standardContextual"/>
        </w:rPr>
        <w:t xml:space="preserve">przyjęcia Strategii Rozwoju Terytorialnego Partnerstwa „Razem dla wspólnego rozwoju” na lata 2022 – 2030  – projekt uchwały nr 1  </w:t>
      </w:r>
      <w:bookmarkStart w:id="2" w:name="_Hlk168477573"/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– załącznik nr 1</w:t>
      </w:r>
      <w:r w:rsidR="00FF2C06" w:rsidRPr="001A3D4F">
        <w:rPr>
          <w:rFonts w:ascii="Times New Roman" w:eastAsia="SimSun" w:hAnsi="Times New Roman" w:cs="Times New Roman"/>
          <w:kern w:val="3"/>
          <w:lang w:eastAsia="zh-CN" w:bidi="hi-IN"/>
        </w:rPr>
        <w:t>3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</w:t>
      </w:r>
      <w:bookmarkEnd w:id="2"/>
    </w:p>
    <w:p w14:paraId="56254BF4" w14:textId="77777777" w:rsidR="006C70E0" w:rsidRPr="001A3D4F" w:rsidRDefault="006C70E0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7AF37F68" w14:textId="1B6F0A12" w:rsidR="005724A6" w:rsidRPr="001A3D4F" w:rsidRDefault="006C70E0" w:rsidP="00E41934">
      <w:pPr>
        <w:pStyle w:val="HTML-wstpniesformatowany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A3D4F">
        <w:rPr>
          <w:rFonts w:ascii="Times New Roman" w:eastAsia="SimSun" w:hAnsi="Times New Roman" w:cs="Times New Roman"/>
          <w:kern w:val="3"/>
          <w:sz w:val="22"/>
          <w:szCs w:val="22"/>
          <w:u w:val="single"/>
          <w:lang w:eastAsia="zh-CN" w:bidi="hi-IN"/>
        </w:rPr>
        <w:t>Sekretarz Gminy Justyna Adamirowicz</w:t>
      </w:r>
      <w:r w:rsidRPr="001A3D4F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 xml:space="preserve"> – „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Szanowna pani Przewodnicząca, Szanowni radni uchwała numer 1 musi być podjęta ze względu na fakt że w Strategii Rozwoju Terytorialnego na lata 2022 -2030, która zawiera listę projektów strategicznych wartość tych projektów była wyższa niż możliw</w:t>
      </w:r>
      <w:r w:rsidR="00950CAD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ość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uzyskanej dotacji więc</w:t>
      </w:r>
      <w:r w:rsidR="00950CAD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żeby spełnić wymogi formalne musieliśmy tutaj zmienić wartości tych projektów. Przyjęcie. Organ tutaj został wezwany do uzupełnienia poprawionej dokumentacji termin mamy do 13 września. A w październiku będzie posiedzenie Zarządu Województwa Lubuskiego</w:t>
      </w:r>
    </w:p>
    <w:p w14:paraId="0DB42E9A" w14:textId="27DA40C5" w:rsidR="006C70E0" w:rsidRPr="001A3D4F" w:rsidRDefault="006C70E0" w:rsidP="00E41934">
      <w:pPr>
        <w:pStyle w:val="HTML-wstpniesformatowany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w sprawie opiniowania właśnie tych strategii dziękuję.</w:t>
      </w:r>
    </w:p>
    <w:p w14:paraId="06DEF6BF" w14:textId="77777777" w:rsidR="000503D2" w:rsidRPr="001A3D4F" w:rsidRDefault="000503D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2ACC2B2" w14:textId="1260694F" w:rsidR="000503D2" w:rsidRPr="001A3D4F" w:rsidRDefault="000503D2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Uchwała Nr V/46/2024</w:t>
      </w:r>
    </w:p>
    <w:p w14:paraId="28B6012E" w14:textId="77777777" w:rsidR="000503D2" w:rsidRPr="001A3D4F" w:rsidRDefault="000503D2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5CCFBA34" w14:textId="7379FEC4" w:rsidR="000503D2" w:rsidRPr="001A3D4F" w:rsidRDefault="000503D2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Głosowano w sprawie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przyjęcia Strategii Rozwoju Terytorialnego Partnerstwa „Razem dla wspólnego rozwoju” na lata 2022 – 2030.</w:t>
      </w:r>
    </w:p>
    <w:p w14:paraId="70D2E82C" w14:textId="2A2F9932" w:rsidR="000503D2" w:rsidRPr="001A3D4F" w:rsidRDefault="000503D2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14:paraId="6621D7F1" w14:textId="77777777" w:rsidR="000503D2" w:rsidRPr="001A3D4F" w:rsidRDefault="000503D2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1A3D4F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Wyniki głosowania:</w:t>
      </w:r>
    </w:p>
    <w:p w14:paraId="3B663169" w14:textId="41E4266A" w:rsidR="000503D2" w:rsidRPr="001A3D4F" w:rsidRDefault="000503D2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Za: 12 głosów, Przeciw: 0 głosów, Wstrzymuję się: 0 głosów, Brak głosu: 0 głosów, Nieobecni: 0 </w:t>
      </w:r>
      <w:r w:rsidRPr="001A3D4F">
        <w:rPr>
          <w:rFonts w:ascii="Times New Roman" w:eastAsia="SimSun" w:hAnsi="Times New Roman" w:cs="Times New Roman"/>
          <w:bCs/>
          <w:kern w:val="3"/>
          <w:lang w:eastAsia="zh-CN" w:bidi="hi-IN"/>
        </w:rPr>
        <w:lastRenderedPageBreak/>
        <w:t>osoba – załącznik nr 1</w:t>
      </w:r>
      <w:r w:rsidR="00FF2C06" w:rsidRPr="001A3D4F">
        <w:rPr>
          <w:rFonts w:ascii="Times New Roman" w:eastAsia="SimSun" w:hAnsi="Times New Roman" w:cs="Times New Roman"/>
          <w:bCs/>
          <w:kern w:val="3"/>
          <w:lang w:eastAsia="zh-CN" w:bidi="hi-IN"/>
        </w:rPr>
        <w:t>4</w:t>
      </w:r>
      <w:r w:rsidRPr="001A3D4F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do protokołu.</w:t>
      </w:r>
    </w:p>
    <w:p w14:paraId="6DE1497B" w14:textId="77777777" w:rsidR="000503D2" w:rsidRPr="001A3D4F" w:rsidRDefault="000503D2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52507E07" w14:textId="72157440" w:rsidR="000503D2" w:rsidRPr="001A3D4F" w:rsidRDefault="000503D2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bookmarkStart w:id="3" w:name="_Hlk177551207"/>
      <w:r w:rsidRPr="001A3D4F">
        <w:rPr>
          <w:rFonts w:ascii="Times New Roman" w:eastAsia="Andale Sans UI" w:hAnsi="Times New Roman" w:cs="Times New Roman"/>
          <w:b/>
          <w:bCs/>
          <w:kern w:val="3"/>
          <w:u w:val="single"/>
        </w:rPr>
        <w:t>Ad.7:</w:t>
      </w:r>
    </w:p>
    <w:p w14:paraId="475B79EF" w14:textId="77777777" w:rsidR="005724A6" w:rsidRPr="001A3D4F" w:rsidRDefault="000503D2" w:rsidP="00E419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Podjęcie uchwały w sprawie </w:t>
      </w:r>
      <w:bookmarkEnd w:id="3"/>
      <w:r w:rsidR="006C70E0" w:rsidRPr="001A3D4F">
        <w:rPr>
          <w:rFonts w:ascii="Times New Roman" w:hAnsi="Times New Roman" w:cs="Times New Roman"/>
          <w:color w:val="000000"/>
          <w14:ligatures w14:val="standardContextual"/>
        </w:rPr>
        <w:t xml:space="preserve">zaliczenia dróg do kategorii dróg gminnych – projekt uchwały </w:t>
      </w:r>
    </w:p>
    <w:p w14:paraId="6474F37D" w14:textId="53E9B1EB" w:rsidR="006C70E0" w:rsidRPr="001A3D4F" w:rsidRDefault="006C70E0" w:rsidP="00E419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hAnsi="Times New Roman" w:cs="Times New Roman"/>
          <w:color w:val="000000"/>
          <w14:ligatures w14:val="standardContextual"/>
        </w:rPr>
        <w:t xml:space="preserve">nr 2 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– załącznik nr 1</w:t>
      </w:r>
      <w:r w:rsidR="00FF2C06" w:rsidRPr="001A3D4F">
        <w:rPr>
          <w:rFonts w:ascii="Times New Roman" w:eastAsia="SimSun" w:hAnsi="Times New Roman" w:cs="Times New Roman"/>
          <w:kern w:val="3"/>
          <w:lang w:eastAsia="zh-CN" w:bidi="hi-IN"/>
        </w:rPr>
        <w:t>5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</w:t>
      </w:r>
      <w:r w:rsidR="006D7203" w:rsidRPr="001A3D4F">
        <w:rPr>
          <w:rFonts w:ascii="Times New Roman" w:eastAsia="SimSun" w:hAnsi="Times New Roman" w:cs="Times New Roman"/>
          <w:kern w:val="3"/>
          <w:lang w:eastAsia="zh-CN" w:bidi="hi-IN"/>
        </w:rPr>
        <w:t>.</w:t>
      </w:r>
    </w:p>
    <w:p w14:paraId="67B959C4" w14:textId="77777777" w:rsidR="006D7203" w:rsidRPr="001A3D4F" w:rsidRDefault="006D7203" w:rsidP="00E419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42F1DE4B" w14:textId="77777777" w:rsidR="005724A6" w:rsidRPr="001A3D4F" w:rsidRDefault="006C70E0" w:rsidP="005724A6">
      <w:pPr>
        <w:pStyle w:val="HTML-wstpniesformatowany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A3D4F">
        <w:rPr>
          <w:rFonts w:ascii="Times New Roman" w:eastAsia="SimSun" w:hAnsi="Times New Roman" w:cs="Times New Roman"/>
          <w:kern w:val="3"/>
          <w:sz w:val="22"/>
          <w:szCs w:val="22"/>
          <w:u w:val="single"/>
          <w:lang w:eastAsia="zh-CN" w:bidi="hi-IN"/>
        </w:rPr>
        <w:t>Przewodnicząca RM Zyta Wojciechowska</w:t>
      </w:r>
      <w:r w:rsidRPr="001A3D4F">
        <w:rPr>
          <w:rFonts w:ascii="Times New Roman" w:eastAsia="SimSun" w:hAnsi="Times New Roman" w:cs="Times New Roman"/>
          <w:kern w:val="3"/>
          <w:sz w:val="22"/>
          <w:szCs w:val="22"/>
          <w:lang w:eastAsia="zh-CN" w:bidi="hi-IN"/>
        </w:rPr>
        <w:t xml:space="preserve"> – „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Dodam, </w:t>
      </w:r>
      <w:r w:rsidR="001A4022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ż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e projekt uchwa</w:t>
      </w:r>
      <w:r w:rsidR="001A4022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ł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y by</w:t>
      </w:r>
      <w:r w:rsidR="001A4022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ł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1A4022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omówiony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szczeg</w:t>
      </w:r>
      <w:r w:rsidR="001A4022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ół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owo </w:t>
      </w:r>
    </w:p>
    <w:p w14:paraId="487DCF65" w14:textId="7F14CD88" w:rsidR="005724A6" w:rsidRPr="001A3D4F" w:rsidRDefault="005724A6" w:rsidP="005724A6">
      <w:pPr>
        <w:pStyle w:val="HTML-wstpniesformatowany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dniu dzisiejszym na komisji </w:t>
      </w:r>
      <w:r w:rsidR="001A4022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wspólnej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przez pana Roberta </w:t>
      </w:r>
      <w:r w:rsidR="001A4022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Jaszka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A mam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również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pismo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Zarządu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Powiatowego z dnia 10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września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2024 roku w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ł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a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ś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 w sprawie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wyrażenia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opinii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dotyczącej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zaliczenia drogi do drogi krajowej </w:t>
      </w:r>
      <w:r w:rsidR="001A4022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dróg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gminnych. Na podstawie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artykułu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osiemnastego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ustąp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drugi pkt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piętnasty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ustawy z dnia 8 marca 1990 roku o </w:t>
      </w:r>
      <w:r w:rsidR="001A4022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samorządzie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gminnym po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zasięgnięciu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opinii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zarządu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Powiatu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Międzyrzeckiego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Rada Miejska w Trzcielu uchwala, co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następuje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. Zalicza si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ę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kategorii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dróg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gminnych w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obrąbie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geodezyjnym Trzciela, Siercza, Sierczynek, Rybojady,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Ś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widwowiec,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Ż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ydowo, Panowice, Biele</w:t>
      </w:r>
      <w:r w:rsidR="00950CAD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ń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, Jasieniec, Stary Dw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ó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r,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Ł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agowiec, Lutol Suchy,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Brójce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, Chociszewo, Lutol Mokry.</w:t>
      </w:r>
    </w:p>
    <w:p w14:paraId="6175E4B9" w14:textId="4FC33B51" w:rsidR="005724A6" w:rsidRPr="001A3D4F" w:rsidRDefault="00950CAD" w:rsidP="005724A6">
      <w:pPr>
        <w:pStyle w:val="HTML-wstpniesformatowany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§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3</w:t>
      </w:r>
      <w:r w:rsidR="005724A6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wykonanie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uchwały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powierza si</w:t>
      </w:r>
      <w:r w:rsidR="00DC22D6">
        <w:rPr>
          <w:rFonts w:ascii="Times New Roman" w:eastAsia="Times New Roman" w:hAnsi="Times New Roman" w:cs="Times New Roman"/>
          <w:sz w:val="22"/>
          <w:szCs w:val="22"/>
          <w:lang w:eastAsia="pl-PL"/>
        </w:rPr>
        <w:t>ę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Burmistrzowi Trzciela 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§ 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4 traci moc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uchwała</w:t>
      </w:r>
      <w:r w:rsidR="006C70E0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numer XIII/104/2011 Rady Miejskiej w Trzcielu z dnia 29 grudnia 2011 roku w sprawie zaliczenia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dróg</w:t>
      </w:r>
    </w:p>
    <w:p w14:paraId="2F9B2094" w14:textId="2C1A0B29" w:rsidR="006C70E0" w:rsidRPr="001A3D4F" w:rsidRDefault="006C70E0" w:rsidP="005724A6">
      <w:pPr>
        <w:pStyle w:val="HTML-wstpniesformatowany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kategorii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dróg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gminnych. </w:t>
      </w:r>
      <w:r w:rsidR="00950CAD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§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5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uchwała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wchodzi w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życie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upływie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14 dni od dnia jej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ogłoszenia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724A6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Dzienniku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Urzędowym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6D7203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Województwa</w:t>
      </w: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Lubuskiego.”</w:t>
      </w:r>
    </w:p>
    <w:p w14:paraId="2B0B3950" w14:textId="5C1DC75A" w:rsidR="005724A6" w:rsidRPr="001A3D4F" w:rsidRDefault="006D7203" w:rsidP="00950CAD">
      <w:pPr>
        <w:pStyle w:val="HTML-wstpniesformatowany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Uchwała Nr 82.2024 Zarządu Powiatu w Międzyrzeczu z dnia 10 września 2024 r. – załącznik nr 1</w:t>
      </w:r>
      <w:r w:rsidR="00E41934"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6</w:t>
      </w:r>
    </w:p>
    <w:p w14:paraId="26568DAA" w14:textId="0F5E2DAF" w:rsidR="00950CAD" w:rsidRPr="001A3D4F" w:rsidRDefault="006D7203" w:rsidP="00950CAD">
      <w:pPr>
        <w:pStyle w:val="HTML-wstpniesformatowany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A3D4F">
        <w:rPr>
          <w:rFonts w:ascii="Times New Roman" w:eastAsia="Times New Roman" w:hAnsi="Times New Roman" w:cs="Times New Roman"/>
          <w:sz w:val="22"/>
          <w:szCs w:val="22"/>
          <w:lang w:eastAsia="pl-PL"/>
        </w:rPr>
        <w:t>do protokołu.</w:t>
      </w:r>
    </w:p>
    <w:p w14:paraId="4B1FE5E2" w14:textId="752C2573" w:rsidR="006D7203" w:rsidRPr="001A3D4F" w:rsidRDefault="006D7203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Uchwała Nr V/47/2024</w:t>
      </w:r>
    </w:p>
    <w:p w14:paraId="21C2E5B9" w14:textId="77777777" w:rsidR="006D7203" w:rsidRPr="001A3D4F" w:rsidRDefault="006D7203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4CF39CC8" w14:textId="7FF3DE95" w:rsidR="006D7203" w:rsidRPr="001A3D4F" w:rsidRDefault="006D7203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Głosowano w sprawie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1A3D4F">
        <w:rPr>
          <w:rFonts w:ascii="Times New Roman" w:hAnsi="Times New Roman" w:cs="Times New Roman"/>
          <w:color w:val="000000"/>
          <w14:ligatures w14:val="standardContextual"/>
        </w:rPr>
        <w:t>zaliczenia dróg do kategorii dróg gminnych.</w:t>
      </w:r>
    </w:p>
    <w:p w14:paraId="38D295CC" w14:textId="7D75A5BA" w:rsidR="006D7203" w:rsidRPr="001A3D4F" w:rsidRDefault="006D7203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2DC94596" w14:textId="77777777" w:rsidR="006D7203" w:rsidRPr="001A3D4F" w:rsidRDefault="006D7203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1A3D4F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Wyniki głosowania:</w:t>
      </w:r>
    </w:p>
    <w:p w14:paraId="1D7F5B25" w14:textId="048160DD" w:rsidR="006D7203" w:rsidRPr="001A3D4F" w:rsidRDefault="006D7203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bCs/>
          <w:kern w:val="3"/>
          <w:lang w:eastAsia="zh-CN" w:bidi="hi-IN"/>
        </w:rPr>
        <w:t>Za: 15 głosów, Przeciw: 0 głosów, Wstrzymuję się: 0 głosów, Brak głosu: 0 głosów, Nieobecni: 0 osoba – załącznik nr 1</w:t>
      </w:r>
      <w:r w:rsidR="00E41934" w:rsidRPr="001A3D4F">
        <w:rPr>
          <w:rFonts w:ascii="Times New Roman" w:eastAsia="SimSun" w:hAnsi="Times New Roman" w:cs="Times New Roman"/>
          <w:bCs/>
          <w:kern w:val="3"/>
          <w:lang w:eastAsia="zh-CN" w:bidi="hi-IN"/>
        </w:rPr>
        <w:t>7</w:t>
      </w:r>
      <w:r w:rsidRPr="001A3D4F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do protokołu.</w:t>
      </w:r>
    </w:p>
    <w:p w14:paraId="6EF03BAE" w14:textId="77777777" w:rsidR="006D7203" w:rsidRPr="001A3D4F" w:rsidRDefault="006D7203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0CCA7640" w14:textId="0C97A432" w:rsidR="006D7203" w:rsidRPr="001A3D4F" w:rsidRDefault="006D7203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  <w:u w:val="single"/>
        </w:rPr>
        <w:t>Ad.8:</w:t>
      </w:r>
    </w:p>
    <w:p w14:paraId="24297F63" w14:textId="2563CF33" w:rsidR="005724A6" w:rsidRPr="001A3D4F" w:rsidRDefault="006D7203" w:rsidP="00E419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Podjęcie uchwały w sprawie </w:t>
      </w:r>
      <w:r w:rsidRPr="001A3D4F">
        <w:rPr>
          <w:rFonts w:ascii="Times New Roman" w:hAnsi="Times New Roman" w:cs="Times New Roman"/>
          <w:color w:val="000000"/>
          <w14:ligatures w14:val="standardContextual"/>
        </w:rPr>
        <w:t xml:space="preserve">ustalenia wstępnej lokalizacji nowego przystanku komunikacyjnego </w:t>
      </w:r>
      <w:r w:rsidR="005724A6" w:rsidRPr="001A3D4F">
        <w:rPr>
          <w:rFonts w:ascii="Times New Roman" w:hAnsi="Times New Roman" w:cs="Times New Roman"/>
          <w:color w:val="000000"/>
          <w14:ligatures w14:val="standardContextual"/>
        </w:rPr>
        <w:br/>
      </w:r>
      <w:r w:rsidRPr="001A3D4F">
        <w:rPr>
          <w:rFonts w:ascii="Times New Roman" w:hAnsi="Times New Roman" w:cs="Times New Roman"/>
          <w:color w:val="000000"/>
          <w14:ligatures w14:val="standardContextual"/>
        </w:rPr>
        <w:t xml:space="preserve">na potrzeby mieszkańców Gminy Trzciel przy drodze powiatowej – projekt uchwały nr 3 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– załącznik</w:t>
      </w:r>
    </w:p>
    <w:p w14:paraId="3CF6607A" w14:textId="3E56D4AB" w:rsidR="006D7203" w:rsidRPr="001A3D4F" w:rsidRDefault="006D7203" w:rsidP="00E419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nr 1</w:t>
      </w:r>
      <w:r w:rsidR="00E41934" w:rsidRPr="001A3D4F">
        <w:rPr>
          <w:rFonts w:ascii="Times New Roman" w:eastAsia="SimSun" w:hAnsi="Times New Roman" w:cs="Times New Roman"/>
          <w:kern w:val="3"/>
          <w:lang w:eastAsia="zh-CN" w:bidi="hi-IN"/>
        </w:rPr>
        <w:t>8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do protokołu.</w:t>
      </w:r>
    </w:p>
    <w:p w14:paraId="0390EDF1" w14:textId="77777777" w:rsidR="006D7203" w:rsidRPr="001A3D4F" w:rsidRDefault="006D7203" w:rsidP="00E419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7D83421" w14:textId="34C3809E" w:rsidR="006D7203" w:rsidRPr="001A3D4F" w:rsidRDefault="006D7203" w:rsidP="00E419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Sekretarz Gminy Justyna Adamirowicz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– „Szanowna pani Przewodnicząca, Szanowni Państwo radni uchwała taka może być podjęta przez Radę Miejską dla zaspokojenia potrzeb mieszkańców gminy, taki wniosek wpłynął od mieszkańca Świdwowca i związku z tym, że na trasie tutaj gdzie wskazujemy ten nowy lokalizacje nowego przystanku autobusowego jest to trasa regularna gdzie mieszkaniec 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Świdwowca dojeżdża do szkoły dla zaspokojenia potrzeb wskazujemy wstępną lokalizację nowego przystanku komunikacyjnego, a następnie tą uchwałę przekażemy do Zarządu Dróg Powiatowych celem ustalenia już ostatecznej lokalizacji przystanków, dziękuję bardzo.”</w:t>
      </w:r>
    </w:p>
    <w:p w14:paraId="4927E018" w14:textId="52DFEDA1" w:rsidR="006D7203" w:rsidRPr="001A3D4F" w:rsidRDefault="006D7203" w:rsidP="00E419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14:ligatures w14:val="standardContextual"/>
        </w:rPr>
      </w:pPr>
    </w:p>
    <w:p w14:paraId="64B39C56" w14:textId="7B7DCC18" w:rsidR="006D7203" w:rsidRPr="001A3D4F" w:rsidRDefault="006D7203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Uchwała Nr V/48/2024</w:t>
      </w:r>
    </w:p>
    <w:p w14:paraId="598169FB" w14:textId="77777777" w:rsidR="006D7203" w:rsidRPr="001A3D4F" w:rsidRDefault="006D7203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54CB9ABF" w14:textId="44B2B5BD" w:rsidR="006D7203" w:rsidRPr="001A3D4F" w:rsidRDefault="006D7203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Głosowano w sprawie</w:t>
      </w:r>
      <w:r w:rsidR="007B2446" w:rsidRPr="001A3D4F">
        <w:rPr>
          <w:rFonts w:ascii="Times New Roman" w:hAnsi="Times New Roman" w:cs="Times New Roman"/>
          <w:color w:val="000000"/>
          <w14:ligatures w14:val="standardContextual"/>
        </w:rPr>
        <w:t xml:space="preserve"> ustalenia wstępnej lokalizacji nowego przystanku komunikacyjnego na potrzeby mieszkańców Gminy Trzciel przy drodze powiatowej</w:t>
      </w:r>
      <w:r w:rsidRPr="001A3D4F">
        <w:rPr>
          <w:rFonts w:ascii="Times New Roman" w:hAnsi="Times New Roman" w:cs="Times New Roman"/>
          <w:color w:val="000000"/>
          <w14:ligatures w14:val="standardContextual"/>
        </w:rPr>
        <w:t>.</w:t>
      </w:r>
    </w:p>
    <w:p w14:paraId="6FAF7371" w14:textId="5667D531" w:rsidR="006D7203" w:rsidRPr="001A3D4F" w:rsidRDefault="006D7203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</w:p>
    <w:p w14:paraId="38ECA445" w14:textId="77777777" w:rsidR="006D7203" w:rsidRPr="001A3D4F" w:rsidRDefault="006D7203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1A3D4F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Wyniki głosowania:</w:t>
      </w:r>
    </w:p>
    <w:p w14:paraId="6966CC65" w14:textId="6EF9CCBD" w:rsidR="006D7203" w:rsidRPr="001A3D4F" w:rsidRDefault="006D7203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bCs/>
          <w:kern w:val="3"/>
          <w:lang w:eastAsia="zh-CN" w:bidi="hi-IN"/>
        </w:rPr>
        <w:t>Za: 15 głosów, Przeciw: 0 głosów, Wstrzymuję się: 0 głosów, Brak głosu: 0 głosów, Nieobecni: 0 osoba – załącznik nr 1</w:t>
      </w:r>
      <w:r w:rsidR="00E41934" w:rsidRPr="001A3D4F">
        <w:rPr>
          <w:rFonts w:ascii="Times New Roman" w:eastAsia="SimSun" w:hAnsi="Times New Roman" w:cs="Times New Roman"/>
          <w:bCs/>
          <w:kern w:val="3"/>
          <w:lang w:eastAsia="zh-CN" w:bidi="hi-IN"/>
        </w:rPr>
        <w:t>9</w:t>
      </w:r>
      <w:r w:rsidRPr="001A3D4F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do protokołu.</w:t>
      </w:r>
    </w:p>
    <w:p w14:paraId="3C379D54" w14:textId="19CCC8D2" w:rsidR="006D7203" w:rsidRPr="001A3D4F" w:rsidRDefault="006D7203" w:rsidP="00E41934">
      <w:pPr>
        <w:widowControl w:val="0"/>
        <w:tabs>
          <w:tab w:val="left" w:pos="1380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15686A90" w14:textId="0B5A1A0C" w:rsidR="007B2446" w:rsidRPr="001A3D4F" w:rsidRDefault="007B2446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  <w:u w:val="single"/>
        </w:rPr>
        <w:t>Ad.9:</w:t>
      </w:r>
    </w:p>
    <w:p w14:paraId="69B761DF" w14:textId="1E7DD969" w:rsidR="007B2446" w:rsidRPr="001A3D4F" w:rsidRDefault="007B2446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Wolne wnioski i informacje (korespondencja, terminy posiedzeń Rady Miejskiej).</w:t>
      </w:r>
    </w:p>
    <w:p w14:paraId="5EC2314A" w14:textId="77777777" w:rsidR="007B2446" w:rsidRPr="001A3D4F" w:rsidRDefault="007B2446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42AECF2" w14:textId="0110B079" w:rsidR="005724A6" w:rsidRPr="001A3D4F" w:rsidRDefault="007B2446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Przewodnicząca RM Zyta Wojciechowska</w:t>
      </w: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 xml:space="preserve"> – „Przeszliśmy do punktu dziewiątego wolne wnioski</w:t>
      </w:r>
    </w:p>
    <w:p w14:paraId="58E2FD0B" w14:textId="6708B594" w:rsidR="007B2446" w:rsidRPr="001A3D4F" w:rsidRDefault="007B2446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i informacje. Czy są jakieś pytania. To przypomnę że termin kolejnej sesji to 25 września 2024 roku godzina komisji około 12.00 sesja może być koło 13.00. Są jakieś pytania. Komisja na 12.00.”</w:t>
      </w:r>
    </w:p>
    <w:p w14:paraId="6F28313C" w14:textId="77777777" w:rsidR="006C70E0" w:rsidRPr="001A3D4F" w:rsidRDefault="006C70E0" w:rsidP="00E419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</w:p>
    <w:p w14:paraId="5BF1C211" w14:textId="66069277" w:rsidR="007B2446" w:rsidRPr="001A3D4F" w:rsidRDefault="007B2446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3"/>
          <w:u w:val="single"/>
        </w:rPr>
      </w:pPr>
      <w:r w:rsidRPr="001A3D4F">
        <w:rPr>
          <w:rFonts w:ascii="Times New Roman" w:eastAsia="Andale Sans UI" w:hAnsi="Times New Roman" w:cs="Times New Roman"/>
          <w:b/>
          <w:bCs/>
          <w:kern w:val="3"/>
          <w:u w:val="single"/>
        </w:rPr>
        <w:t>Ad.10:</w:t>
      </w:r>
    </w:p>
    <w:p w14:paraId="687A7E2E" w14:textId="7EB73EFD" w:rsidR="007B2446" w:rsidRPr="001A3D4F" w:rsidRDefault="007B2446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1A3D4F">
        <w:rPr>
          <w:rFonts w:ascii="Times New Roman" w:eastAsia="SimSun" w:hAnsi="Times New Roman" w:cs="Times New Roman"/>
          <w:kern w:val="3"/>
          <w:lang w:eastAsia="zh-CN" w:bidi="hi-IN"/>
        </w:rPr>
        <w:t>Zamknięcie sesji.</w:t>
      </w:r>
    </w:p>
    <w:p w14:paraId="7B9236DA" w14:textId="77777777" w:rsidR="007B2446" w:rsidRPr="001A3D4F" w:rsidRDefault="007B2446" w:rsidP="00E41934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2A295179" w14:textId="56F86B9E" w:rsidR="003F49E5" w:rsidRPr="001A3D4F" w:rsidRDefault="007B2446" w:rsidP="003F49E5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1A3D4F">
        <w:rPr>
          <w:rFonts w:ascii="Times New Roman" w:eastAsia="Andale Sans UI" w:hAnsi="Times New Roman" w:cs="Times New Roman"/>
          <w:kern w:val="3"/>
          <w:lang w:bidi="fa-IR"/>
        </w:rPr>
        <w:t>Wobec wyczerpania obrad sesji, jak również braku głosów w dyskusji,</w:t>
      </w:r>
      <w:r w:rsidRPr="001A3D4F">
        <w:rPr>
          <w:rFonts w:ascii="Times New Roman" w:eastAsia="Andale Sans UI" w:hAnsi="Times New Roman" w:cs="Times New Roman"/>
          <w:b/>
          <w:bCs/>
          <w:kern w:val="3"/>
          <w:lang w:bidi="fa-IR"/>
        </w:rPr>
        <w:t xml:space="preserve"> </w:t>
      </w:r>
      <w:r w:rsidRPr="001A3D4F">
        <w:rPr>
          <w:rFonts w:ascii="Times New Roman" w:eastAsia="Andale Sans UI" w:hAnsi="Times New Roman" w:cs="Times New Roman"/>
          <w:kern w:val="3"/>
          <w:lang w:bidi="fa-IR"/>
        </w:rPr>
        <w:t>Przewodnicząca obrad zamknęła V nadzwyczajną Sesję Rady Miejskiej w Trzcielu, dziękując radnym za przybycie</w:t>
      </w:r>
    </w:p>
    <w:p w14:paraId="56A1712B" w14:textId="1345620B" w:rsidR="007B2446" w:rsidRPr="001A3D4F" w:rsidRDefault="007B2446" w:rsidP="003F49E5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1A3D4F">
        <w:rPr>
          <w:rFonts w:ascii="Times New Roman" w:eastAsia="Andale Sans UI" w:hAnsi="Times New Roman" w:cs="Times New Roman"/>
          <w:kern w:val="3"/>
          <w:lang w:bidi="fa-IR"/>
        </w:rPr>
        <w:t>oraz czynny</w:t>
      </w:r>
      <w:r w:rsidR="005724A6" w:rsidRPr="001A3D4F">
        <w:rPr>
          <w:rFonts w:ascii="Times New Roman" w:eastAsia="Andale Sans UI" w:hAnsi="Times New Roman" w:cs="Times New Roman"/>
          <w:kern w:val="3"/>
          <w:lang w:bidi="fa-IR"/>
        </w:rPr>
        <w:t xml:space="preserve"> </w:t>
      </w:r>
      <w:r w:rsidRPr="001A3D4F">
        <w:rPr>
          <w:rFonts w:ascii="Times New Roman" w:eastAsia="Andale Sans UI" w:hAnsi="Times New Roman" w:cs="Times New Roman"/>
          <w:kern w:val="3"/>
          <w:lang w:bidi="fa-IR"/>
        </w:rPr>
        <w:t>udział</w:t>
      </w:r>
      <w:r w:rsidR="005724A6" w:rsidRPr="001A3D4F">
        <w:rPr>
          <w:rFonts w:ascii="Times New Roman" w:eastAsia="Andale Sans UI" w:hAnsi="Times New Roman" w:cs="Times New Roman"/>
          <w:kern w:val="3"/>
          <w:lang w:bidi="fa-IR"/>
        </w:rPr>
        <w:t xml:space="preserve"> </w:t>
      </w:r>
      <w:r w:rsidRPr="001A3D4F">
        <w:rPr>
          <w:rFonts w:ascii="Times New Roman" w:eastAsia="Andale Sans UI" w:hAnsi="Times New Roman" w:cs="Times New Roman"/>
          <w:kern w:val="3"/>
          <w:lang w:bidi="fa-IR"/>
        </w:rPr>
        <w:t>w obradach.</w:t>
      </w:r>
    </w:p>
    <w:p w14:paraId="6A050002" w14:textId="77777777" w:rsidR="00A05D92" w:rsidRPr="001A3D4F" w:rsidRDefault="00A05D92" w:rsidP="003F49E5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</w:p>
    <w:p w14:paraId="530F916D" w14:textId="723575BF" w:rsidR="007B2446" w:rsidRPr="001A3D4F" w:rsidRDefault="007B2446" w:rsidP="00E4193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1A3D4F">
        <w:rPr>
          <w:rFonts w:ascii="Times New Roman" w:eastAsia="Andale Sans UI" w:hAnsi="Times New Roman" w:cs="Times New Roman"/>
          <w:kern w:val="3"/>
          <w:lang w:bidi="fa-IR"/>
        </w:rPr>
        <w:t>Zakończenie sesji nastąpiło o godz. 15.35</w:t>
      </w:r>
    </w:p>
    <w:p w14:paraId="2E6D610F" w14:textId="67CF0B12" w:rsidR="007B2446" w:rsidRPr="001A3D4F" w:rsidRDefault="007B2446" w:rsidP="00E4193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1A3D4F">
        <w:rPr>
          <w:rFonts w:ascii="Times New Roman" w:eastAsia="Andale Sans UI" w:hAnsi="Times New Roman" w:cs="Times New Roman"/>
          <w:kern w:val="3"/>
          <w:lang w:eastAsia="ja-JP" w:bidi="fa-IR"/>
        </w:rPr>
        <w:t>Na tym protokół zakończono i podpisano.</w:t>
      </w:r>
    </w:p>
    <w:p w14:paraId="35314654" w14:textId="12DBEF7C" w:rsidR="007B2446" w:rsidRPr="001A3D4F" w:rsidRDefault="007B2446" w:rsidP="00E4193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1A3D4F">
        <w:rPr>
          <w:rFonts w:ascii="Times New Roman" w:eastAsia="Andale Sans UI" w:hAnsi="Times New Roman" w:cs="Times New Roman"/>
          <w:kern w:val="3"/>
          <w:lang w:bidi="fa-IR"/>
        </w:rPr>
        <w:t xml:space="preserve">                                                                                    </w:t>
      </w:r>
      <w:r w:rsidR="001A3D4F">
        <w:rPr>
          <w:rFonts w:ascii="Times New Roman" w:eastAsia="Andale Sans UI" w:hAnsi="Times New Roman" w:cs="Times New Roman"/>
          <w:kern w:val="3"/>
          <w:lang w:bidi="fa-IR"/>
        </w:rPr>
        <w:t xml:space="preserve">                   </w:t>
      </w:r>
      <w:r w:rsidRPr="001A3D4F">
        <w:rPr>
          <w:rFonts w:ascii="Times New Roman" w:eastAsia="Andale Sans UI" w:hAnsi="Times New Roman" w:cs="Times New Roman"/>
          <w:kern w:val="3"/>
          <w:lang w:bidi="fa-IR"/>
        </w:rPr>
        <w:t>Przewodnicząca Rady Miejskiej</w:t>
      </w:r>
    </w:p>
    <w:p w14:paraId="3E63E21A" w14:textId="006FBE32" w:rsidR="007B2446" w:rsidRPr="001A3D4F" w:rsidRDefault="007B2446" w:rsidP="00E4193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1A3D4F">
        <w:rPr>
          <w:rFonts w:ascii="Times New Roman" w:eastAsia="Andale Sans UI" w:hAnsi="Times New Roman" w:cs="Times New Roman"/>
          <w:kern w:val="3"/>
          <w:lang w:bidi="fa-IR"/>
        </w:rPr>
        <w:t xml:space="preserve">                                                                                                                  Zyta Wojciechowska</w:t>
      </w:r>
    </w:p>
    <w:p w14:paraId="18E5D444" w14:textId="3E4C8A09" w:rsidR="007B2446" w:rsidRPr="001A3D4F" w:rsidRDefault="007B2446" w:rsidP="00E4193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1A3D4F">
        <w:rPr>
          <w:rFonts w:ascii="Times New Roman" w:eastAsia="Andale Sans UI" w:hAnsi="Times New Roman" w:cs="Times New Roman"/>
          <w:kern w:val="3"/>
          <w:lang w:bidi="fa-IR"/>
        </w:rPr>
        <w:t xml:space="preserve"> Protokołowała:</w:t>
      </w:r>
    </w:p>
    <w:p w14:paraId="440CFFDB" w14:textId="187D4F28" w:rsidR="007B2446" w:rsidRDefault="007B2446" w:rsidP="00E4193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bidi="fa-IR"/>
        </w:rPr>
      </w:pPr>
      <w:r w:rsidRPr="001A3D4F">
        <w:rPr>
          <w:rFonts w:ascii="Times New Roman" w:eastAsia="Andale Sans UI" w:hAnsi="Times New Roman" w:cs="Times New Roman"/>
          <w:kern w:val="3"/>
          <w:lang w:bidi="fa-IR"/>
        </w:rPr>
        <w:t xml:space="preserve"> Andżelika Kapała</w:t>
      </w:r>
    </w:p>
    <w:p w14:paraId="1C189548" w14:textId="77777777" w:rsidR="001A3D4F" w:rsidRPr="001A3D4F" w:rsidRDefault="001A3D4F" w:rsidP="00E41934">
      <w:pPr>
        <w:widowControl w:val="0"/>
        <w:shd w:val="clear" w:color="auto" w:fill="FFFFFF"/>
        <w:tabs>
          <w:tab w:val="left" w:pos="13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14:paraId="0A9D8472" w14:textId="77777777" w:rsidR="007B2446" w:rsidRPr="001A3D4F" w:rsidRDefault="007B2446" w:rsidP="00E41934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1A3D4F">
        <w:rPr>
          <w:rFonts w:ascii="Times New Roman" w:eastAsia="Andale Sans UI" w:hAnsi="Times New Roman" w:cs="Times New Roman"/>
          <w:kern w:val="3"/>
          <w:lang w:bidi="fa-IR"/>
        </w:rPr>
        <w:t xml:space="preserve"> </w:t>
      </w:r>
      <w:r w:rsidRPr="001A3D4F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W </w:t>
      </w:r>
      <w:r w:rsidRPr="001A3D4F">
        <w:rPr>
          <w:rFonts w:ascii="Times New Roman" w:eastAsia="Andale Sans UI" w:hAnsi="Times New Roman" w:cs="Times New Roman"/>
          <w:kern w:val="3"/>
          <w:lang w:eastAsia="ja-JP" w:bidi="fa-IR"/>
        </w:rPr>
        <w:t>załączeniu do protokołu:</w:t>
      </w:r>
    </w:p>
    <w:sectPr w:rsidR="007B2446" w:rsidRPr="001A3D4F" w:rsidSect="005724A6"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6E596" w14:textId="77777777" w:rsidR="006A4E8B" w:rsidRDefault="006A4E8B" w:rsidP="005724A6">
      <w:pPr>
        <w:spacing w:after="0" w:line="240" w:lineRule="auto"/>
      </w:pPr>
      <w:r>
        <w:separator/>
      </w:r>
    </w:p>
  </w:endnote>
  <w:endnote w:type="continuationSeparator" w:id="0">
    <w:p w14:paraId="4194A65E" w14:textId="77777777" w:rsidR="006A4E8B" w:rsidRDefault="006A4E8B" w:rsidP="005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0262234"/>
      <w:docPartObj>
        <w:docPartGallery w:val="Page Numbers (Bottom of Page)"/>
        <w:docPartUnique/>
      </w:docPartObj>
    </w:sdtPr>
    <w:sdtContent>
      <w:p w14:paraId="7D2CD685" w14:textId="625E8183" w:rsidR="005724A6" w:rsidRDefault="005724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C227D" w14:textId="77777777" w:rsidR="005724A6" w:rsidRDefault="005724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4350C" w14:textId="77777777" w:rsidR="006A4E8B" w:rsidRDefault="006A4E8B" w:rsidP="005724A6">
      <w:pPr>
        <w:spacing w:after="0" w:line="240" w:lineRule="auto"/>
      </w:pPr>
      <w:r>
        <w:separator/>
      </w:r>
    </w:p>
  </w:footnote>
  <w:footnote w:type="continuationSeparator" w:id="0">
    <w:p w14:paraId="4B595B33" w14:textId="77777777" w:rsidR="006A4E8B" w:rsidRDefault="006A4E8B" w:rsidP="00572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A7"/>
    <w:rsid w:val="000503D2"/>
    <w:rsid w:val="000D3A6B"/>
    <w:rsid w:val="0019322B"/>
    <w:rsid w:val="001A3D4F"/>
    <w:rsid w:val="001A4022"/>
    <w:rsid w:val="001D67D1"/>
    <w:rsid w:val="00240F64"/>
    <w:rsid w:val="002C6418"/>
    <w:rsid w:val="00325BA7"/>
    <w:rsid w:val="003F49E5"/>
    <w:rsid w:val="00456A3E"/>
    <w:rsid w:val="004A6030"/>
    <w:rsid w:val="004E08AD"/>
    <w:rsid w:val="0051300A"/>
    <w:rsid w:val="005724A6"/>
    <w:rsid w:val="005B4D6B"/>
    <w:rsid w:val="005D0E0C"/>
    <w:rsid w:val="00670D88"/>
    <w:rsid w:val="006A4E8B"/>
    <w:rsid w:val="006B3EC2"/>
    <w:rsid w:val="006C70E0"/>
    <w:rsid w:val="006D7203"/>
    <w:rsid w:val="00703025"/>
    <w:rsid w:val="007B2446"/>
    <w:rsid w:val="00950CAD"/>
    <w:rsid w:val="00A05D92"/>
    <w:rsid w:val="00C467C5"/>
    <w:rsid w:val="00CF4773"/>
    <w:rsid w:val="00D943F6"/>
    <w:rsid w:val="00DC22D6"/>
    <w:rsid w:val="00E41934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2238"/>
  <w15:chartTrackingRefBased/>
  <w15:docId w15:val="{B495DF66-8962-425C-96CC-A9DCE7F6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77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B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5B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BA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5BA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5BA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5BA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5BA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5BA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5BA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5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5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5B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5B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5B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5B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5B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5B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5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25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5BA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25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5BA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25B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5BA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25B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5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5B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5BA7"/>
    <w:rPr>
      <w:b/>
      <w:bCs/>
      <w:smallCaps/>
      <w:color w:val="0F4761" w:themeColor="accent1" w:themeShade="BF"/>
      <w:spacing w:val="5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C70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C70E0"/>
    <w:rPr>
      <w:rFonts w:ascii="Consolas" w:hAnsi="Consolas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4A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4A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9C55-F529-443E-B96A-06C6B48F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1445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Kapała</dc:creator>
  <cp:keywords/>
  <dc:description/>
  <cp:lastModifiedBy>Andżelika Kapała</cp:lastModifiedBy>
  <cp:revision>23</cp:revision>
  <cp:lastPrinted>2024-09-18T10:41:00Z</cp:lastPrinted>
  <dcterms:created xsi:type="dcterms:W3CDTF">2024-09-18T07:26:00Z</dcterms:created>
  <dcterms:modified xsi:type="dcterms:W3CDTF">2024-10-16T13:21:00Z</dcterms:modified>
</cp:coreProperties>
</file>