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465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Rada Miejska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VIII kadencja Samorządu</w:t>
      </w:r>
    </w:p>
    <w:p w14:paraId="4ABE6A76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w Trzcielu 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              2018-2023</w:t>
      </w:r>
    </w:p>
    <w:p w14:paraId="06070D8F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579FCE83" w14:textId="5F9D285F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               Protokół Nr XVI/2020</w:t>
      </w:r>
    </w:p>
    <w:p w14:paraId="28C24DD6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z przebiegu obrad sesji Rady Miejskiej w Trzcielu</w:t>
      </w:r>
    </w:p>
    <w:p w14:paraId="4130C0D7" w14:textId="65C99A22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  <w:t xml:space="preserve">              zwołanej na 24 września 2020 roku (czwartek)</w:t>
      </w:r>
    </w:p>
    <w:p w14:paraId="0662D77E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w sali narad Urzędu Miejskiego w Trzcielu</w:t>
      </w:r>
    </w:p>
    <w:p w14:paraId="18F1B905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0C53A9CB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Ad.1:</w:t>
      </w:r>
    </w:p>
    <w:p w14:paraId="00A59456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B385492" w14:textId="5D3889CF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XVI sesja Rady Miejskiej w Trzcielu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rozpoczęła się w sali narad Urzędu Miejskiego w Trzcielu, ul. Poznańska 22 o godz. 12.</w:t>
      </w:r>
      <w:r w:rsidR="009042FF"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3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0 otwarcia dokonał oraz przewodniczył w obradach 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Miejskiej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, stwierdzając, że na stan 15 radnych, obecnych według listy obecności było 1</w:t>
      </w:r>
      <w:r w:rsidR="00535F45"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3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radnych, co oznacza, że rada jest władna do obradowania i podejmowania prawomocnych uchwał – załącznik do protokołu nr 1</w:t>
      </w:r>
    </w:p>
    <w:p w14:paraId="6B11611F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4C7BFDA" w14:textId="698334B5" w:rsidR="009A4011" w:rsidRPr="009042FF" w:rsidRDefault="009A4011" w:rsidP="009042FF">
      <w:pPr>
        <w:pStyle w:val="NormalnyWeb"/>
        <w:spacing w:line="360" w:lineRule="auto"/>
        <w:rPr>
          <w:rFonts w:asciiTheme="majorBidi" w:hAnsiTheme="majorBidi" w:cstheme="majorBidi"/>
          <w:b/>
          <w:bCs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</w:rPr>
        <w:t>Przewodniczący Rady Miejskiej Jacek Marciniak</w:t>
      </w:r>
      <w:r w:rsidRPr="009042FF">
        <w:rPr>
          <w:rFonts w:asciiTheme="majorBidi" w:eastAsia="Andale Sans UI" w:hAnsiTheme="majorBidi" w:cstheme="majorBidi"/>
          <w:kern w:val="3"/>
        </w:rPr>
        <w:t xml:space="preserve"> poinformował, że dzisiejsza </w:t>
      </w:r>
      <w:r w:rsidRPr="009042FF">
        <w:rPr>
          <w:rFonts w:asciiTheme="majorBidi" w:eastAsia="SimSun" w:hAnsiTheme="majorBidi" w:cstheme="majorBidi"/>
          <w:kern w:val="3"/>
          <w:lang w:eastAsia="zh-CN" w:bidi="hi-IN"/>
        </w:rPr>
        <w:t xml:space="preserve">sesja jest bez zaproszonych sołtysów z powodu pandemii </w:t>
      </w:r>
      <w:proofErr w:type="spellStart"/>
      <w:r w:rsidRPr="009042FF">
        <w:rPr>
          <w:rFonts w:asciiTheme="majorBidi" w:eastAsia="SimSun" w:hAnsiTheme="majorBidi" w:cstheme="majorBidi"/>
          <w:kern w:val="3"/>
          <w:lang w:eastAsia="zh-CN" w:bidi="hi-IN"/>
        </w:rPr>
        <w:t>koronawirusa</w:t>
      </w:r>
      <w:proofErr w:type="spellEnd"/>
      <w:r w:rsidRPr="009042FF">
        <w:rPr>
          <w:rFonts w:asciiTheme="majorBidi" w:eastAsia="SimSun" w:hAnsiTheme="majorBidi" w:cstheme="majorBidi"/>
          <w:kern w:val="3"/>
          <w:lang w:eastAsia="zh-CN" w:bidi="hi-IN"/>
        </w:rPr>
        <w:t xml:space="preserve">. </w:t>
      </w:r>
    </w:p>
    <w:p w14:paraId="4E17BCBA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Ad.2:</w:t>
      </w:r>
    </w:p>
    <w:p w14:paraId="7FAFFDB0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DA44C24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Lista obecności z potwierdzeniem przyjęcia zawiadomienia na sesję stanowi załącznik nr 2 i 3 do protokołu.</w:t>
      </w:r>
    </w:p>
    <w:p w14:paraId="4309B6A7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6B0F9A2" w14:textId="5C425A73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Nieobecny Radny – Tadeusz Jankowiak</w:t>
      </w:r>
    </w:p>
    <w:p w14:paraId="7894CC69" w14:textId="7F3546AE" w:rsidR="00535F45" w:rsidRPr="009042FF" w:rsidRDefault="00535F45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Nieobecna Radna – Julia Grabas</w:t>
      </w:r>
    </w:p>
    <w:p w14:paraId="2E65BB4E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FCF780E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Następnie </w:t>
      </w:r>
      <w:bookmarkStart w:id="0" w:name="_Hlk508018208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bookmarkEnd w:id="0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powitał przybyłych na sesję Radnych Rady Miejskiej oraz zaproszonych gości w osobach:</w:t>
      </w:r>
    </w:p>
    <w:p w14:paraId="253D66F6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FA3B5D9" w14:textId="68DF70F6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-    </w:t>
      </w:r>
      <w:r w:rsidRPr="009042FF">
        <w:rPr>
          <w:rFonts w:asciiTheme="majorBidi" w:hAnsiTheme="majorBidi" w:cstheme="majorBidi"/>
          <w:sz w:val="24"/>
          <w:szCs w:val="24"/>
        </w:rPr>
        <w:t>Członka Zarządu Rady Powiatu - Dariusza Orzeszko,</w:t>
      </w:r>
    </w:p>
    <w:p w14:paraId="63B42B52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-    Burmistrza Trzciela – Jarosława Kaczmarka,</w:t>
      </w:r>
    </w:p>
    <w:p w14:paraId="11EEDF41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</w:t>
      </w:r>
      <w:bookmarkStart w:id="1" w:name="_Hlk523299095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-    Skarbnika Gminy –  Renatę Kopeć,</w:t>
      </w:r>
      <w:bookmarkEnd w:id="1"/>
    </w:p>
    <w:p w14:paraId="13F77AC3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 xml:space="preserve">-    Sekretarz Gminy – Jacek </w:t>
      </w: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Ignorek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,</w:t>
      </w:r>
    </w:p>
    <w:p w14:paraId="182D3C85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-    Prezes POŚ Mrówka – </w:t>
      </w: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Krzysztf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Górny</w:t>
      </w:r>
    </w:p>
    <w:p w14:paraId="1A777E34" w14:textId="57723698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-    </w:t>
      </w:r>
      <w:r w:rsidRPr="009042FF">
        <w:rPr>
          <w:rFonts w:asciiTheme="majorBidi" w:hAnsiTheme="majorBidi" w:cstheme="majorBidi"/>
          <w:sz w:val="24"/>
          <w:szCs w:val="24"/>
        </w:rPr>
        <w:t>Kierowników i dyrektorów jednostek,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</w:p>
    <w:p w14:paraId="75315A18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15A3652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Lista obecności zaproszonych gości stanowi załącznik nr 4 do protokołu.</w:t>
      </w:r>
    </w:p>
    <w:p w14:paraId="7CE294F8" w14:textId="77777777" w:rsidR="009A4011" w:rsidRPr="009042FF" w:rsidRDefault="009A4011" w:rsidP="009042F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B79DC3E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bookmarkStart w:id="2" w:name="_Hlk45612460"/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Ad.3:</w:t>
      </w:r>
    </w:p>
    <w:bookmarkEnd w:id="2"/>
    <w:p w14:paraId="2D02F5FD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65A3BEFA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Przyjęcie porządku obrad.</w:t>
      </w:r>
    </w:p>
    <w:p w14:paraId="55E27561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6BBDEE0A" w14:textId="2F4ADA80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3" w:name="_Hlk46146820"/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</w:t>
      </w:r>
      <w:bookmarkEnd w:id="3"/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zwrócił się do radnych i  Burmistrza o zgłoszenie uzasadnionych zmian do porządku obrad, którego projekt radni otrzymali wcześniej wraz z materiałami. </w:t>
      </w:r>
    </w:p>
    <w:p w14:paraId="7061F3BC" w14:textId="77777777" w:rsidR="009A4011" w:rsidRPr="009042FF" w:rsidRDefault="009A4011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8D0681B" w14:textId="41754024" w:rsidR="009A4011" w:rsidRPr="009042FF" w:rsidRDefault="009A4011" w:rsidP="009042FF">
      <w:pPr>
        <w:spacing w:line="36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Radni nie wnieśli propozycji zmian do porządku obrad.</w:t>
      </w:r>
    </w:p>
    <w:p w14:paraId="03B9B112" w14:textId="64D3102A" w:rsidR="009A4011" w:rsidRPr="009042FF" w:rsidRDefault="009A4011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odczytał wniosek</w:t>
      </w:r>
      <w:r w:rsidR="000C4D0F"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z dnia 21 września 2020 roku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Burmistrza Trzciela w sprawie:</w:t>
      </w:r>
      <w:r w:rsidRPr="009042FF">
        <w:rPr>
          <w:rFonts w:asciiTheme="majorBidi" w:hAnsiTheme="majorBidi" w:cstheme="majorBidi"/>
          <w:sz w:val="24"/>
          <w:szCs w:val="24"/>
        </w:rPr>
        <w:t xml:space="preserve"> wycofani</w:t>
      </w:r>
      <w:r w:rsidR="00026E23" w:rsidRPr="009042FF">
        <w:rPr>
          <w:rFonts w:asciiTheme="majorBidi" w:hAnsiTheme="majorBidi" w:cstheme="majorBidi"/>
          <w:sz w:val="24"/>
          <w:szCs w:val="24"/>
        </w:rPr>
        <w:t>a</w:t>
      </w:r>
      <w:r w:rsidRPr="009042FF">
        <w:rPr>
          <w:rFonts w:asciiTheme="majorBidi" w:hAnsiTheme="majorBidi" w:cstheme="majorBidi"/>
          <w:sz w:val="24"/>
          <w:szCs w:val="24"/>
        </w:rPr>
        <w:t xml:space="preserve"> projektu uchwały z  porządku obrad na sesji Rady Miejskiej w Trzcielu w dniu 24 września 2020 roku w sprawie: „Zmiany Uchwały NR XIII/107/2020 RADY MIEJSKIEJ W TRZCIELU z dnia 26 marca 2020 r. w sprawie: przyjęcia Regulaminu utrzymania czystości i porządku na terenie Gminy Trzciel”</w:t>
      </w:r>
      <w:r w:rsidR="00026E23" w:rsidRPr="009042FF">
        <w:rPr>
          <w:rFonts w:asciiTheme="majorBidi" w:hAnsiTheme="majorBidi" w:cstheme="majorBidi"/>
          <w:sz w:val="24"/>
          <w:szCs w:val="24"/>
        </w:rPr>
        <w:t xml:space="preserve"> – załącznik nr 5 do protokołu.</w:t>
      </w:r>
      <w:r w:rsidR="000C4D0F" w:rsidRPr="009042FF">
        <w:rPr>
          <w:rFonts w:asciiTheme="majorBidi" w:hAnsiTheme="majorBidi" w:cstheme="majorBidi"/>
          <w:sz w:val="24"/>
          <w:szCs w:val="24"/>
        </w:rPr>
        <w:t xml:space="preserve"> </w:t>
      </w:r>
    </w:p>
    <w:p w14:paraId="1020177E" w14:textId="3A31F665" w:rsidR="00187F8E" w:rsidRPr="009042FF" w:rsidRDefault="00187F8E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7B75A29" w14:textId="77777777" w:rsidR="00187F8E" w:rsidRPr="009042FF" w:rsidRDefault="00187F8E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2FF">
        <w:rPr>
          <w:rFonts w:asciiTheme="majorBidi" w:hAnsiTheme="majorBidi" w:cstheme="majorBidi"/>
          <w:sz w:val="24"/>
          <w:szCs w:val="24"/>
        </w:rPr>
        <w:t>Przewodniczący Rady po odczytaniu wniosku przeszedł do głosowania nad zmianami w porządku obrad – załącznik nr 6 do protokołu.</w:t>
      </w:r>
    </w:p>
    <w:p w14:paraId="29C64E52" w14:textId="77777777" w:rsidR="00187F8E" w:rsidRPr="009042FF" w:rsidRDefault="00187F8E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61B6387" w14:textId="50A52AE7" w:rsidR="005B43D4" w:rsidRPr="009042FF" w:rsidRDefault="000C4D0F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2FF">
        <w:rPr>
          <w:rFonts w:asciiTheme="majorBidi" w:hAnsiTheme="majorBidi" w:cstheme="majorBidi"/>
          <w:sz w:val="24"/>
          <w:szCs w:val="24"/>
        </w:rPr>
        <w:t xml:space="preserve">Odczytał również wniosek z dnia 22 września 2020 roku Burmistrza Trzciela </w:t>
      </w:r>
      <w:r w:rsidR="00187F8E" w:rsidRPr="009042FF">
        <w:rPr>
          <w:rFonts w:asciiTheme="majorBidi" w:hAnsiTheme="majorBidi" w:cstheme="majorBidi"/>
          <w:sz w:val="24"/>
          <w:szCs w:val="24"/>
        </w:rPr>
        <w:t>o</w:t>
      </w:r>
      <w:r w:rsidRPr="009042FF">
        <w:rPr>
          <w:rFonts w:asciiTheme="majorBidi" w:hAnsiTheme="majorBidi" w:cstheme="majorBidi"/>
          <w:sz w:val="24"/>
          <w:szCs w:val="24"/>
        </w:rPr>
        <w:t xml:space="preserve"> </w:t>
      </w:r>
      <w:r w:rsidR="00187F8E" w:rsidRPr="009042FF">
        <w:rPr>
          <w:rFonts w:asciiTheme="majorBidi" w:hAnsiTheme="majorBidi" w:cstheme="majorBidi"/>
          <w:sz w:val="24"/>
          <w:szCs w:val="24"/>
        </w:rPr>
        <w:t>rozszerzenie porządku obrad na sesji Rady Miejskiej w Trzcielu w dniu 24 września 2020 roku  w sprawie: Podjęcia uchwały w sprawie zmiany Uchwały Nr XXVIII/228/2013 Rady Miejskiej w Trzcielu z dnia 25 kwietnia 2013 roku</w:t>
      </w:r>
      <w:r w:rsidR="005B43D4" w:rsidRPr="009042FF">
        <w:rPr>
          <w:rFonts w:asciiTheme="majorBidi" w:hAnsiTheme="majorBidi" w:cstheme="majorBidi"/>
          <w:sz w:val="24"/>
          <w:szCs w:val="24"/>
        </w:rPr>
        <w:t xml:space="preserve"> – załącznik nr 7 do protokołu.</w:t>
      </w:r>
    </w:p>
    <w:p w14:paraId="20B66532" w14:textId="43C6328C" w:rsidR="000C4D0F" w:rsidRPr="009042FF" w:rsidRDefault="000C4D0F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79725F" w14:textId="1D3E0A9C" w:rsidR="00026E23" w:rsidRPr="009042FF" w:rsidRDefault="00026E23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2FF">
        <w:rPr>
          <w:rFonts w:asciiTheme="majorBidi" w:hAnsiTheme="majorBidi" w:cstheme="majorBidi"/>
          <w:sz w:val="24"/>
          <w:szCs w:val="24"/>
        </w:rPr>
        <w:t xml:space="preserve">Przewodniczący Rady po odczytaniu wniosku przeszedł do głosowania nad zmianami w porządku obrad – załącznik nr </w:t>
      </w:r>
      <w:r w:rsidR="005B43D4" w:rsidRPr="009042FF">
        <w:rPr>
          <w:rFonts w:asciiTheme="majorBidi" w:hAnsiTheme="majorBidi" w:cstheme="majorBidi"/>
          <w:sz w:val="24"/>
          <w:szCs w:val="24"/>
        </w:rPr>
        <w:t>8</w:t>
      </w:r>
      <w:r w:rsidRPr="009042FF"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2137B1C5" w14:textId="77777777" w:rsidR="00026E23" w:rsidRPr="009042FF" w:rsidRDefault="00026E23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CB25EF" w14:textId="2BBDC829" w:rsidR="00026E23" w:rsidRPr="009042FF" w:rsidRDefault="00026E23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2FF">
        <w:rPr>
          <w:rFonts w:asciiTheme="majorBidi" w:hAnsiTheme="majorBidi" w:cstheme="majorBidi"/>
          <w:sz w:val="24"/>
          <w:szCs w:val="24"/>
        </w:rPr>
        <w:lastRenderedPageBreak/>
        <w:t xml:space="preserve">Następnie </w:t>
      </w:r>
      <w:r w:rsidR="001B2F08">
        <w:rPr>
          <w:rFonts w:asciiTheme="majorBidi" w:hAnsiTheme="majorBidi" w:cstheme="majorBidi"/>
          <w:sz w:val="24"/>
          <w:szCs w:val="24"/>
        </w:rPr>
        <w:t xml:space="preserve">Przewodniczący Rady </w:t>
      </w:r>
      <w:r w:rsidRPr="009042FF">
        <w:rPr>
          <w:rFonts w:asciiTheme="majorBidi" w:hAnsiTheme="majorBidi" w:cstheme="majorBidi"/>
          <w:sz w:val="24"/>
          <w:szCs w:val="24"/>
        </w:rPr>
        <w:t>przeczytał nowy porządek obrad</w:t>
      </w:r>
    </w:p>
    <w:p w14:paraId="710CA1A6" w14:textId="0CA24A8E" w:rsidR="00F50A39" w:rsidRPr="009042FF" w:rsidRDefault="00F50A39" w:rsidP="009042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F78DDA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1.  Otwarcie sesji i sprawy regulaminowe.</w:t>
      </w:r>
    </w:p>
    <w:p w14:paraId="6309E585" w14:textId="77777777" w:rsidR="007320A9" w:rsidRPr="009042FF" w:rsidRDefault="007320A9" w:rsidP="009042FF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2.  Sprawdzenie obecności i stwierdzenie kworum.</w:t>
      </w:r>
    </w:p>
    <w:p w14:paraId="0DB70CF1" w14:textId="77777777" w:rsidR="007320A9" w:rsidRPr="009042FF" w:rsidRDefault="007320A9" w:rsidP="009042FF">
      <w:pPr>
        <w:widowControl w:val="0"/>
        <w:tabs>
          <w:tab w:val="left" w:pos="284"/>
        </w:tabs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3.  Przyjęcie porządku obrad.</w:t>
      </w:r>
    </w:p>
    <w:p w14:paraId="42782310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4.  Interpelacje i zapytania.</w:t>
      </w:r>
    </w:p>
    <w:p w14:paraId="15E5E86B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5.  Informacja Burmistrza Trzciela z działalności międzysesyjnej.</w:t>
      </w:r>
    </w:p>
    <w:p w14:paraId="30120EEA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6.  Przyjęcie protokołu z XV sesji Rady Miejskiej w Trzcielu.</w:t>
      </w:r>
    </w:p>
    <w:p w14:paraId="3FD2E9C5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7.</w:t>
      </w:r>
      <w:bookmarkStart w:id="4" w:name="_Hlk10536698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Podjęcie uchwały w sprawie:</w:t>
      </w:r>
      <w:bookmarkEnd w:id="4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przystąpienia do sporządzenia miejscowego planu zagospodarowania dla terenu położonego w obrębie Jasieniec, gmina Trzciel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195EFE57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8. Podjęcie uchwały w sprawie:  oceny aktualności studium uwarunkowań i kierunków zagospodarowania przestrzennego oraz miejscowych planów zagospodarowania przestrzennego na terenie gminy Trzciel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6C5005ED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9.  Podjęcie uchwały w sprawie: średniej ceny jednostki paliwa w Gminie Trzciel na rok szkolny 2020/2021–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55004963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10. Podjęcie uchwały w sprawie:  zmiany uchwały budżetowej Gminy Trzciel na rok 2020                   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p w14:paraId="070C3136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11. Podjęcie uchwały w sprawie:  zmiany Wieloletniej Prognozy Finansowej Gminy Trzciel na lata 2020 – 2035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79C89AB6" w14:textId="3EDD99AB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12. Podjęcie uchwały w sprawie:</w:t>
      </w:r>
      <w:r w:rsidR="0075688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zmiany Uchwały Nr XXVIII/228/2013 Rady Miejskiej w Trzcielu z dnia 25 kwietnia 2013 roku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1FE43DDE" w14:textId="77777777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13. Zaświadczenia i wolne wnioski,  /korespondencja, terminy posiedzeń Rady Miejskiej/.</w:t>
      </w:r>
    </w:p>
    <w:p w14:paraId="122629F8" w14:textId="63B8DB4E" w:rsidR="007320A9" w:rsidRPr="009042FF" w:rsidRDefault="007320A9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14.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</w:t>
      </w:r>
    </w:p>
    <w:p w14:paraId="45C22D2E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7111B3E" w14:textId="0E1200E4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Porządek Obrad – załącznik nr 9 do protokołu </w:t>
      </w:r>
    </w:p>
    <w:p w14:paraId="717DED9A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ABCC4C6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Ad.4:</w:t>
      </w:r>
    </w:p>
    <w:p w14:paraId="06D58A45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49261E3B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Interpelacje i zapytania radnych</w:t>
      </w:r>
    </w:p>
    <w:p w14:paraId="56629ADE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1FDC23E5" w14:textId="77777777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Przewodniczący obrad Jacek Marciniak 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poinformował Radnych o możliwości złożenia interpelacji i wniosków na przygotowanych drukach. Odpowiedź zostanie udzielona w formie pisemnej w terminie późniejszym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zgodnie z art. 24 ust. 6 ustawy o samorządzie Gminnym.</w:t>
      </w:r>
    </w:p>
    <w:p w14:paraId="2149E9B4" w14:textId="77777777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Ad.5:</w:t>
      </w:r>
    </w:p>
    <w:p w14:paraId="2B975A8F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6879F451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Informacja Burmistrza Trzciela z działalności międzysesyjnej.</w:t>
      </w:r>
    </w:p>
    <w:p w14:paraId="299EB57F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8A59C75" w14:textId="2351879F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bookmarkStart w:id="5" w:name="_Hlk508703359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Burmistrz Jarosław Kaczmarek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bookmarkEnd w:id="5"/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przedstawił informację z działalności w okresie między sesjami,  informacja stanowi  – </w:t>
      </w:r>
      <w:bookmarkStart w:id="6" w:name="_Hlk24981020"/>
      <w:bookmarkStart w:id="7" w:name="_Hlk508708807"/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załącznik nr  10 do niniejszego protokołu.</w:t>
      </w:r>
      <w:bookmarkEnd w:id="6"/>
    </w:p>
    <w:p w14:paraId="14700DBF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bookmarkEnd w:id="7"/>
    <w:p w14:paraId="29CC18AD" w14:textId="77777777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Wobec braku pytań, informacja została przyjęta przez radnych jednogłośnie.</w:t>
      </w:r>
    </w:p>
    <w:p w14:paraId="5D6C1231" w14:textId="1602C83B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34137246" w14:textId="77777777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Ad.6:</w:t>
      </w:r>
    </w:p>
    <w:p w14:paraId="6913A7DE" w14:textId="77777777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21BD195" w14:textId="24A6351F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Przyjęcie protokołu z XV sesji Rady Miejskiej w Trzcielu.</w:t>
      </w:r>
    </w:p>
    <w:p w14:paraId="7044041D" w14:textId="77777777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C5EB535" w14:textId="77777777" w:rsidR="005B43D4" w:rsidRPr="009042FF" w:rsidRDefault="005B43D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Przewodniczący Rady poinformował, że protokół z poprzedniej sesji jest zgodny z jej przebiegiem. Protokół z poprzedniej sesji wyłożony był do wglądu w biurze Rady, a w dniu sesji</w:t>
      </w:r>
      <w:r w:rsidRPr="009042FF">
        <w:rPr>
          <w:rFonts w:asciiTheme="majorBidi" w:hAnsiTheme="majorBidi" w:cstheme="majorBidi"/>
          <w:sz w:val="24"/>
          <w:szCs w:val="24"/>
        </w:rPr>
        <w:t xml:space="preserve"> na stoliku protokolanta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.</w:t>
      </w:r>
    </w:p>
    <w:p w14:paraId="585AA904" w14:textId="77777777" w:rsidR="005B43D4" w:rsidRPr="009042FF" w:rsidRDefault="005B43D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Radni nie zgłosili uwag do protokołu, wobec czego Przewodniczący Rady poddał pod głosowanie przyjęcie protokołu. Udział w głosowaniu wzięło 14 radnych, za przyjęciem protokołu głosowało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14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radnych, przeciw 0, wstrzymujących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0.</w:t>
      </w:r>
    </w:p>
    <w:p w14:paraId="2912D48C" w14:textId="65EB3725" w:rsidR="005B43D4" w:rsidRPr="009042FF" w:rsidRDefault="005B43D4" w:rsidP="009042F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9042FF">
        <w:rPr>
          <w:rFonts w:asciiTheme="majorBidi" w:hAnsiTheme="majorBidi" w:cstheme="majorBidi"/>
          <w:color w:val="000000"/>
          <w:sz w:val="24"/>
          <w:szCs w:val="24"/>
        </w:rPr>
        <w:t xml:space="preserve">Imienny wykaz głosowania stanowi -  załącznik nr </w:t>
      </w:r>
      <w:r w:rsidR="008A739E" w:rsidRPr="009042FF">
        <w:rPr>
          <w:rFonts w:asciiTheme="majorBidi" w:hAnsiTheme="majorBidi" w:cstheme="majorBidi"/>
          <w:color w:val="000000"/>
          <w:sz w:val="24"/>
          <w:szCs w:val="24"/>
        </w:rPr>
        <w:t>11</w:t>
      </w:r>
      <w:r w:rsidRPr="009042FF">
        <w:rPr>
          <w:rFonts w:asciiTheme="majorBidi" w:hAnsiTheme="majorBidi" w:cstheme="majorBidi"/>
          <w:color w:val="000000"/>
          <w:sz w:val="24"/>
          <w:szCs w:val="24"/>
        </w:rPr>
        <w:t xml:space="preserve"> do niniejszego protokołu. </w:t>
      </w:r>
    </w:p>
    <w:p w14:paraId="5270CD62" w14:textId="77777777" w:rsidR="005B43D4" w:rsidRPr="009042FF" w:rsidRDefault="005B43D4" w:rsidP="009042F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4C84103A" w14:textId="17509B5A" w:rsidR="005B43D4" w:rsidRPr="009042FF" w:rsidRDefault="005B43D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 wyniku głosowania protokół Nr XV/2020 został przyjęty jednogłośnie przez Radę Miejską w Trzcielu.</w:t>
      </w:r>
    </w:p>
    <w:p w14:paraId="016F62EE" w14:textId="77777777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933007B" w14:textId="77777777" w:rsidR="005B43D4" w:rsidRPr="009042FF" w:rsidRDefault="005B43D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Ad.7:</w:t>
      </w:r>
    </w:p>
    <w:p w14:paraId="03C83E87" w14:textId="0BAF78EF" w:rsidR="005B43D4" w:rsidRPr="009042FF" w:rsidRDefault="005B43D4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678DFE18" w14:textId="3DCBD3C0" w:rsidR="007320A9" w:rsidRPr="009042FF" w:rsidRDefault="008A739E" w:rsidP="009042FF">
      <w:pPr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przystąpienia do sporządzenia miejscowego planu zagospodarowania dla terenu położonego w obrębie Jasieniec, gmina Trzciel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4F874BFC" w14:textId="147AD738" w:rsidR="008A739E" w:rsidRPr="009042FF" w:rsidRDefault="008A739E" w:rsidP="009042FF">
      <w:pPr>
        <w:spacing w:after="0"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BA03E23" w14:textId="77777777" w:rsidR="008C23E0" w:rsidRPr="009042FF" w:rsidRDefault="008C23E0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8" w:name="_Hlk52273707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bookmarkEnd w:id="8"/>
    <w:p w14:paraId="479F3C8F" w14:textId="6ED880A3" w:rsidR="008A739E" w:rsidRPr="009042FF" w:rsidRDefault="008A739E" w:rsidP="009042F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D8ACD0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9" w:name="_Hlk36197259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bookmarkEnd w:id="9"/>
    <w:p w14:paraId="536A799C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6C82B8A" w14:textId="588AFA24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8C23E0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5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wstrzymujących się </w:t>
      </w:r>
      <w:r w:rsidR="008C23E0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0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członek przy 5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83B2D1E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13EA586" w14:textId="25F1BB9F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5 osobowym składzie komisji</w:t>
      </w:r>
      <w:bookmarkStart w:id="10" w:name="_Hlk31619737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10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B60E669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F743716" w14:textId="2C1CFE5E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8724B64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3C313AB" w14:textId="6FD459C3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11" w:name="_Hlk536526047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  – załącznik nr 1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bookmarkEnd w:id="11"/>
    <w:p w14:paraId="2DD666E2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535A4D3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12" w:name="_Hlk36196337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głosowanie.</w:t>
      </w:r>
    </w:p>
    <w:p w14:paraId="4600F962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E6C106D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2BEE7B0" w14:textId="6D3559E8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</w:t>
      </w:r>
      <w:r w:rsidR="008C23E0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/12</w:t>
      </w:r>
      <w:r w:rsidR="008C23E0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9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70CB065A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7BFAC79" w14:textId="280D2D02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przystąpienia do sporządzenia miejscowego planu zagospodarowania dla terenu położonego w obrębie Jasieniec, gmina Trzciel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Start w:id="13" w:name="_Hlk41391137"/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</w:t>
      </w:r>
      <w:bookmarkEnd w:id="13"/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8C23E0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6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4F487F97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2B539155" w14:textId="77777777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3FFB3CAD" w14:textId="3EFAE1EB" w:rsidR="008A739E" w:rsidRPr="009042FF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13 głosów, Przeciw: 0 głosów, Wstrzymuję się: </w:t>
      </w:r>
      <w:r w:rsidR="008C23E0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8C23E0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1</w:t>
      </w:r>
      <w:r w:rsidR="008C23E0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7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bookmarkEnd w:id="12"/>
    <w:p w14:paraId="245387AD" w14:textId="305B9EDB" w:rsidR="008A739E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p w14:paraId="45EA0BA1" w14:textId="3ECCF1AF" w:rsidR="007164E3" w:rsidRDefault="007164E3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p w14:paraId="5760AA61" w14:textId="77777777" w:rsidR="007164E3" w:rsidRDefault="007164E3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p w14:paraId="1D9FDB23" w14:textId="327522FB" w:rsidR="008A739E" w:rsidRDefault="008A739E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</w:t>
      </w:r>
      <w:r w:rsidR="000F1C36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 xml:space="preserve"> 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8:</w:t>
      </w:r>
    </w:p>
    <w:p w14:paraId="52CBC58F" w14:textId="77777777" w:rsidR="007164E3" w:rsidRPr="009042FF" w:rsidRDefault="007164E3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5BBF28B" w14:textId="28F9F9E5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oceny aktualności studium uwarunkowań i kierunków zagospodarowania przestrzennego oraz miejscowych planów zagospodarowania przestrzennego na terenie gminy Trzciel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7C879764" w14:textId="49158EA1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</w:rPr>
      </w:pPr>
    </w:p>
    <w:p w14:paraId="35DB0B97" w14:textId="77777777" w:rsidR="008C23E0" w:rsidRPr="009042FF" w:rsidRDefault="008C23E0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14" w:name="_Hlk52274326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bookmarkEnd w:id="14"/>
    <w:p w14:paraId="4A2A7FBE" w14:textId="05CABCAF" w:rsidR="009A4011" w:rsidRPr="009042FF" w:rsidRDefault="009A4011" w:rsidP="009042FF">
      <w:pPr>
        <w:spacing w:line="360" w:lineRule="auto"/>
        <w:jc w:val="both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51444681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4351A17F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DAD6EC9" w14:textId="79C08DBE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0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wstrzymujących się 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5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członek</w:t>
      </w:r>
      <w:r w:rsidR="008C23E0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, nieobecnych 0 członków,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717FF334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4A1F818" w14:textId="71964706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bookmarkStart w:id="15" w:name="_Hlk52274069"/>
      <w:r w:rsidR="008C23E0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="008C23E0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członek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, nieobecnych 1 członek</w:t>
      </w:r>
      <w:bookmarkEnd w:id="15"/>
      <w:r w:rsidR="008C23E0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osobowym składzie komisji – załącznik nr 1</w:t>
      </w:r>
      <w:r w:rsidR="008C23E0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4B78144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EE6F1A8" w14:textId="36BE2C7E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wstrzymujących się 2 członek, nieobecnych 0 członek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CD19FB6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0E8CF54" w14:textId="03D89DD3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2 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wstrzymujących się 1 członek, nieobecnych 1 członek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 przy 4 osobowym składzie komisji   – załącznik nr 1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7E66848E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DF840E3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głosowanie.</w:t>
      </w:r>
    </w:p>
    <w:p w14:paraId="77DE08DF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C074CFF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5F21A163" w14:textId="0EFB623C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</w:t>
      </w:r>
      <w:r w:rsidR="00BC1AE4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BC1AE4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30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28392922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3EBD2D9" w14:textId="63C4DE2E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oceny aktualności studium uwarunkowań i kierunków zagospodarowania przestrzennego oraz miejscowych planów zagospodarowania przestrzennego na terenie gminy Trzciel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</w:t>
      </w:r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BC1AE4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8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79048BF8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3E7AB1B0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03FF8BE0" w14:textId="532A364A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</w:t>
      </w:r>
      <w:r w:rsidR="00BC1AE4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6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</w:t>
      </w:r>
      <w:r w:rsidR="00BC1AE4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7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BC1AE4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1</w:t>
      </w:r>
      <w:r w:rsidR="00BC1AE4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9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7A91CF4F" w14:textId="77777777" w:rsidR="007164E3" w:rsidRDefault="007164E3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A477D20" w14:textId="6E66D8A3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 9:</w:t>
      </w:r>
    </w:p>
    <w:p w14:paraId="40B8BCD0" w14:textId="0A303C33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78232B0" w14:textId="2A96244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średniej ceny jednostki paliwa w Gminie Trzciel na rok szkolny 2020/2021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1661D29F" w14:textId="41D9E000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A4C26F9" w14:textId="77777777" w:rsidR="00BC1AE4" w:rsidRPr="009042FF" w:rsidRDefault="00BC1AE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16" w:name="_Hlk52274808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bookmarkEnd w:id="16"/>
    <w:p w14:paraId="55C0A359" w14:textId="24C269C2" w:rsidR="000F1C36" w:rsidRPr="009042FF" w:rsidRDefault="000F1C36" w:rsidP="009042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85D023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4D8EB165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63851FF" w14:textId="7C0CD405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5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</w:t>
      </w:r>
      <w:bookmarkStart w:id="17" w:name="_Hlk52274458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0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członek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, nieobecnych 0 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bookmarkEnd w:id="17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przy 5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9AE8976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7DC6E5F" w14:textId="58B5302E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wstrzymujących się 0 członek, nieobecnych 1 członek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BC1AE4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BC1AE4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0E83320B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A238951" w14:textId="127BF9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zaopiniowała pozytywnie „za” przyjęciem projektu uchwały 5 członków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wstrzymujących się 0 członków, nieobecnych 0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057C08B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1825F59" w14:textId="05A2F973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1 członek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4 osobowym składzie komisji   – załącznik nr 1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190C4C7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9D9F245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głosowanie.</w:t>
      </w:r>
    </w:p>
    <w:p w14:paraId="0E4CBB1D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0B2FD56" w14:textId="68CC10F4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</w:t>
      </w:r>
      <w:r w:rsidR="00F36C2F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F36C2F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31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5DAD8FC0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6670ABD6" w14:textId="212DB50C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średniej ceny jednostki paliwa w Gminie Trzciel na rok szkolny 2020/2021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</w:t>
      </w:r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 w:rsidR="00F36C2F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20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0B7D30F3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CCB8596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06D0A4E3" w14:textId="1943F9D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13 głosów, Przeciw: 0 głosów, Wstrzymuję się: </w:t>
      </w:r>
      <w:r w:rsidR="00F36C2F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F36C2F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 w:rsidR="00F36C2F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21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7772A736" w14:textId="77777777" w:rsidR="007164E3" w:rsidRDefault="007164E3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88B6FE1" w14:textId="46CB11B2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 10:</w:t>
      </w:r>
    </w:p>
    <w:p w14:paraId="1469BC55" w14:textId="376AB3AA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37B4FBC" w14:textId="103F1B31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zmiany uchwały budżetowej Gminy Trzciel na rok 2020                   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p w14:paraId="13375ACB" w14:textId="764D61B4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4394CD98" w14:textId="77777777" w:rsidR="00F36C2F" w:rsidRPr="009042FF" w:rsidRDefault="00F36C2F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143704CD" w14:textId="1DBFE5A5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568956F6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6DDA0E61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1669878" w14:textId="6559C9DD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5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</w:t>
      </w:r>
      <w:bookmarkStart w:id="18" w:name="_Hlk52274932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0 członków, nieobecnych 0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bookmarkEnd w:id="18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przy 5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7F42FE7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DDE7182" w14:textId="27849453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wstrzymujących się 0 członków, nieobecnych 1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członek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9B551BB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C0D540A" w14:textId="37F11046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wstrzymujących się 0 członków, nieobecnych 0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65DED0F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C5C21BB" w14:textId="48255738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1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członek</w:t>
      </w:r>
      <w:r w:rsidR="00F36C2F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4 osobowym składzie komisji   – załącznik nr 1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0586CF24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FC54124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głosowanie.</w:t>
      </w:r>
    </w:p>
    <w:p w14:paraId="6D60CA3B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BA91957" w14:textId="07C7104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</w:t>
      </w:r>
      <w:r w:rsidR="00F36C2F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F36C2F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3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2/2020</w:t>
      </w:r>
    </w:p>
    <w:p w14:paraId="613DEF14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009AF41" w14:textId="4648B410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F36C2F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zmiany uchwały budżetowej Gminy Trzciel na rok 2020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2E95140D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282EFC7C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D98D8A5" w14:textId="170D180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13 głosów, Przeciw: 0 głosów, Wstrzymuję się: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23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45D342C2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6D51812" w14:textId="56F77CEA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 11:</w:t>
      </w:r>
    </w:p>
    <w:p w14:paraId="6F7FF1D3" w14:textId="1A6D1D2C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704DBA7" w14:textId="0121A560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zmiany Wieloletniej Prognozy Finansowej Gminy Trzciel na lata 2020 – 2035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02D20076" w14:textId="4D686544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0056D900" w14:textId="77777777" w:rsidR="0051546B" w:rsidRPr="009042FF" w:rsidRDefault="0051546B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0C7286A2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20A3BC56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447CEDA8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07B62BA3" w14:textId="2B47C38D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5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</w:t>
      </w:r>
      <w:bookmarkStart w:id="19" w:name="_Hlk52275343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0 członków, nieobecnych 0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bookmarkEnd w:id="19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przy 5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72B4CB60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CEB26CD" w14:textId="5A5CBB99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1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członek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043C42F2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6E0E16F" w14:textId="58EA478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0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 5 osobowym składzie komisji – załącznik nr 1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C35168C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BAECDAE" w14:textId="026100F8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1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członek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 4 osobowym składzie komisji   – załącznik nr 1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C15575D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9C56BBF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głosowanie.</w:t>
      </w:r>
    </w:p>
    <w:p w14:paraId="5CA1B9DA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363C9EB" w14:textId="6D423E18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</w:t>
      </w:r>
      <w:r w:rsidR="0051546B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51546B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33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66462186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B80F3C3" w14:textId="382D5F46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zmiany Wieloletniej Prognozy Finansowej Gminy Trzciel na lata 2020 – 2035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24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0D1450C4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F6B2945" w14:textId="77777777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D1B3381" w14:textId="565D7CC6" w:rsidR="000F1C36" w:rsidRPr="009042FF" w:rsidRDefault="000F1C36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13 głosów, Przeciw: 0 głosów, Wstrzymuję się: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 w:rsidR="0051546B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25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26AFFD0C" w14:textId="46026AD8" w:rsidR="000F1C36" w:rsidRPr="009042FF" w:rsidRDefault="000F1C36" w:rsidP="009042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C9A939" w14:textId="4AD8CE13" w:rsidR="000F1C36" w:rsidRPr="009042FF" w:rsidRDefault="000F1C36" w:rsidP="009042FF">
      <w:pPr>
        <w:spacing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 12:</w:t>
      </w:r>
    </w:p>
    <w:p w14:paraId="717282F4" w14:textId="5A47A22F" w:rsidR="00756884" w:rsidRPr="009042FF" w:rsidRDefault="00756884" w:rsidP="009042FF">
      <w:pPr>
        <w:spacing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zmiany Uchwały Nr XXVIII/228/2013 Rady Miejskiej w Trzcielu z dnia 25 kwietnia 2013 roku – projekt uchwały 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0925C117" w14:textId="555B9EB4" w:rsidR="00756884" w:rsidRPr="009042FF" w:rsidRDefault="00756884" w:rsidP="009042FF">
      <w:pPr>
        <w:spacing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D96B10B" w14:textId="77777777" w:rsidR="0051546B" w:rsidRPr="009042FF" w:rsidRDefault="0051546B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11A911A9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E172A5B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79C0B41B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0CA61D9" w14:textId="664BD0D2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5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członków, </w:t>
      </w:r>
      <w:bookmarkStart w:id="20" w:name="_Hlk52275658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0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ków, nieobecnych 0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członek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bookmarkEnd w:id="20"/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>przy 5 osobowym składzie komisji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F18AD5B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0BF48B7" w14:textId="248B9D2D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1 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członek</w:t>
      </w:r>
      <w:r w:rsidR="0051546B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51546B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55540FE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2AAFFB5" w14:textId="50B57C6B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="00453D2A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0 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członków</w:t>
      </w:r>
      <w:r w:rsidR="00453D2A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75207567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944E887" w14:textId="10065D5F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453D2A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wstrzymujących się 0 członków, nieobecnych 1 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członek</w:t>
      </w:r>
      <w:r w:rsidR="00453D2A" w:rsidRPr="009042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 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 4 osobowym składzie komisji   – załącznik nr 1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3997A67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1F9A8E6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głosowanie.</w:t>
      </w:r>
    </w:p>
    <w:p w14:paraId="31D12D1D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18FFD8CC" w14:textId="453B18C4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</w:t>
      </w:r>
      <w:r w:rsidR="00453D2A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/1</w:t>
      </w:r>
      <w:r w:rsidR="00453D2A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34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2A2CBABD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1104BA15" w14:textId="0710E254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lastRenderedPageBreak/>
        <w:t xml:space="preserve">W sprawie: </w:t>
      </w:r>
      <w:r w:rsidR="00453D2A"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zmiany Uchwały Nr XXVIII/228/2013 Rady Miejskiej w Trzcielu z dnia 25 kwietnia 2013 roku</w:t>
      </w: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9042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 w:rsidR="00453D2A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26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7D636DCC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6A7837D3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2102784A" w14:textId="43943202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13 głosów, Przeciw: 0 głosów, Wstrzymuję się: </w:t>
      </w:r>
      <w:r w:rsidR="00453D2A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0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453D2A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 w:rsidR="00453D2A"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27</w:t>
      </w:r>
      <w:r w:rsidRPr="009042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62FA336E" w14:textId="77777777" w:rsidR="00756884" w:rsidRPr="009042FF" w:rsidRDefault="00756884" w:rsidP="009042FF">
      <w:pPr>
        <w:spacing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6367D60" w14:textId="3134D9B0" w:rsidR="00756884" w:rsidRPr="009042FF" w:rsidRDefault="00756884" w:rsidP="009042FF">
      <w:pPr>
        <w:spacing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 13:</w:t>
      </w:r>
    </w:p>
    <w:p w14:paraId="538FF9B9" w14:textId="516636FC" w:rsidR="00756884" w:rsidRPr="009042FF" w:rsidRDefault="00756884" w:rsidP="009042FF">
      <w:pPr>
        <w:spacing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wnioski.</w:t>
      </w:r>
    </w:p>
    <w:p w14:paraId="5958419B" w14:textId="1A92CA90" w:rsidR="000F64E7" w:rsidRPr="009042FF" w:rsidRDefault="000F64E7" w:rsidP="009042FF">
      <w:pPr>
        <w:spacing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Przewodniczący Rady Jacek Marciniak –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przeczytał podziękowania od </w:t>
      </w:r>
      <w:r w:rsidR="00E44747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Dr. Dariusza </w:t>
      </w:r>
      <w:proofErr w:type="spellStart"/>
      <w:r w:rsidR="00E44747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Kliszcza</w:t>
      </w:r>
      <w:proofErr w:type="spellEnd"/>
      <w:r w:rsidR="00E44747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Centrum Medycznego VITA za zaangażowanie i skuteczne działania, które doprowadziły do remontu przychodni mieszczącej się przy ul. Świebodzińskiej 4 w Brójcach – załącznik nr 28 do protokołu.</w:t>
      </w:r>
    </w:p>
    <w:p w14:paraId="089AEC43" w14:textId="217AAB5D" w:rsidR="00C45588" w:rsidRPr="009042FF" w:rsidRDefault="00C45588" w:rsidP="009042FF">
      <w:pPr>
        <w:spacing w:line="36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Radna Elżbieta Florczyk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poprosiła, aby chodnik który będzie wykonywany na ul. Głównej był równy.</w:t>
      </w:r>
    </w:p>
    <w:p w14:paraId="7A612D4D" w14:textId="77777777" w:rsidR="00EE6680" w:rsidRPr="009042FF" w:rsidRDefault="00EE6680" w:rsidP="009042F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Następnie Przewodniczący oddał głos dla </w:t>
      </w:r>
      <w:r w:rsidRPr="009042FF">
        <w:rPr>
          <w:rFonts w:asciiTheme="majorBidi" w:hAnsiTheme="majorBidi" w:cstheme="majorBidi"/>
          <w:sz w:val="24"/>
          <w:szCs w:val="24"/>
        </w:rPr>
        <w:t>Członka Zarządu Rady Powiatu  Dariusza Orzeszko,</w:t>
      </w:r>
      <w:r w:rsidRPr="009042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który przedstawił sytuację Powiatu Międzyrzeckiego.</w:t>
      </w:r>
    </w:p>
    <w:p w14:paraId="74992446" w14:textId="0EDF1DAD" w:rsidR="00756884" w:rsidRPr="009042FF" w:rsidRDefault="00756884" w:rsidP="009042FF">
      <w:pPr>
        <w:spacing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0821E89" w14:textId="38DFD0D9" w:rsidR="002A77DC" w:rsidRPr="009042FF" w:rsidRDefault="002A77DC" w:rsidP="009042F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042FF">
        <w:rPr>
          <w:rFonts w:asciiTheme="majorBidi" w:hAnsiTheme="majorBidi" w:cstheme="majorBidi"/>
          <w:b/>
          <w:bCs/>
          <w:sz w:val="24"/>
          <w:szCs w:val="24"/>
        </w:rPr>
        <w:t>Członka Zarządu Rady Powiatu  Dariusza Orzeszko</w:t>
      </w:r>
      <w:r w:rsidRPr="009042FF">
        <w:rPr>
          <w:rFonts w:asciiTheme="majorBidi" w:hAnsiTheme="majorBidi" w:cstheme="majorBidi"/>
          <w:sz w:val="24"/>
          <w:szCs w:val="24"/>
        </w:rPr>
        <w:t xml:space="preserve"> – podziękował za zaproszenie na dzisiejszą sesję. Przedstawił trudną sytuację szpitala Międzyrzeckiego. Etap budowy domu dziecka w Skwierzynie. Poinformował o remoncie szkoły Budowlanki w Międzyrzeczu i o remoncie muzeum w Międzyrzeczu. O planowaniu budowy lądowiska dla lotniczego pogotowia ratowniczego, o nowym logo powiatu  międzyrzeckiego.</w:t>
      </w:r>
    </w:p>
    <w:p w14:paraId="791DABB1" w14:textId="1A5FE0B1" w:rsidR="002A77DC" w:rsidRPr="009042FF" w:rsidRDefault="002A77DC" w:rsidP="009042FF">
      <w:pPr>
        <w:spacing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hAnsiTheme="majorBidi" w:cstheme="majorBidi"/>
          <w:b/>
          <w:bCs/>
          <w:sz w:val="24"/>
          <w:szCs w:val="24"/>
        </w:rPr>
        <w:t>Radny Rafał Grabowski</w:t>
      </w:r>
      <w:r w:rsidRPr="009042FF">
        <w:rPr>
          <w:rFonts w:asciiTheme="majorBidi" w:hAnsiTheme="majorBidi" w:cstheme="majorBidi"/>
          <w:sz w:val="24"/>
          <w:szCs w:val="24"/>
        </w:rPr>
        <w:t xml:space="preserve"> – odczytał protokół Komisji Oświaty</w:t>
      </w:r>
      <w:r w:rsidR="00E3058F" w:rsidRPr="009042FF">
        <w:rPr>
          <w:rFonts w:asciiTheme="majorBidi" w:hAnsiTheme="majorBidi" w:cstheme="majorBidi"/>
          <w:sz w:val="24"/>
          <w:szCs w:val="24"/>
        </w:rPr>
        <w:t>, Wychowania i Kultury</w:t>
      </w:r>
      <w:r w:rsidRPr="009042FF">
        <w:rPr>
          <w:rFonts w:asciiTheme="majorBidi" w:hAnsiTheme="majorBidi" w:cstheme="majorBidi"/>
          <w:sz w:val="24"/>
          <w:szCs w:val="24"/>
        </w:rPr>
        <w:t xml:space="preserve"> z wizytacji w Zespole Edukacyjnym w Trzcielu i Brójcach -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załącznik nr 29 do protokołu.</w:t>
      </w:r>
      <w:r w:rsidRPr="009042FF">
        <w:rPr>
          <w:rFonts w:asciiTheme="majorBidi" w:hAnsiTheme="majorBidi" w:cstheme="majorBidi"/>
          <w:sz w:val="24"/>
          <w:szCs w:val="24"/>
        </w:rPr>
        <w:t xml:space="preserve"> </w:t>
      </w:r>
    </w:p>
    <w:p w14:paraId="690B18F3" w14:textId="6B3BABE8" w:rsidR="00756884" w:rsidRPr="009042FF" w:rsidRDefault="00E3058F" w:rsidP="009042FF">
      <w:pPr>
        <w:spacing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Przewodniczący Rady Jacek Marciniak –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poprosił przewodniczącego Komisji Zdrowia, Opieki Socjalnej i Kultury Fizycznej o zwołanie komisji i dokonania wizytacji w przychodni VITA w Brójcach.</w:t>
      </w:r>
    </w:p>
    <w:p w14:paraId="2F819085" w14:textId="77777777" w:rsidR="00E3058F" w:rsidRPr="009042FF" w:rsidRDefault="00E3058F" w:rsidP="009042FF">
      <w:pPr>
        <w:spacing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Dyrektor biblioteki Dorota </w:t>
      </w:r>
      <w:proofErr w:type="spellStart"/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Świerzko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poinformowała, że biblioteka od 10 maja jest otwarta i pracuje zgodnie z zasadami i obostrzeniami sanitarnymi.</w:t>
      </w:r>
    </w:p>
    <w:p w14:paraId="6B3ED9AA" w14:textId="427183C3" w:rsidR="00E3058F" w:rsidRPr="009042FF" w:rsidRDefault="00E3058F" w:rsidP="009042FF">
      <w:pPr>
        <w:spacing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lastRenderedPageBreak/>
        <w:t>Dyrektor Centrum Kultury Anna Struzik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poinformowała również, że Centrum Kultury jest otwarty od miesiąca czerwca i  pracuje zgodnie z zasadami i obostrzeniami sanitarnymi.</w:t>
      </w:r>
    </w:p>
    <w:p w14:paraId="17D899F2" w14:textId="374D7BD1" w:rsidR="007316E7" w:rsidRPr="009042FF" w:rsidRDefault="007316E7" w:rsidP="009042FF">
      <w:pPr>
        <w:spacing w:line="36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Prezes POŚ Mrówka Krzysztof Górny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poinformował, że w miejscowości </w:t>
      </w: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Łagowiec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nie ma</w:t>
      </w:r>
      <w:r w:rsidR="009076A7"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bakterii coli w wodzie.</w:t>
      </w:r>
    </w:p>
    <w:p w14:paraId="71B8A893" w14:textId="57CF1579" w:rsidR="00756884" w:rsidRPr="009042FF" w:rsidRDefault="00756884" w:rsidP="009042FF">
      <w:pPr>
        <w:spacing w:line="36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 14:</w:t>
      </w:r>
    </w:p>
    <w:p w14:paraId="3E77A231" w14:textId="0C22D20F" w:rsidR="00756884" w:rsidRPr="009042FF" w:rsidRDefault="00756884" w:rsidP="009042FF">
      <w:pPr>
        <w:spacing w:line="36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9042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9042FF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</w:t>
      </w:r>
    </w:p>
    <w:p w14:paraId="11B4843B" w14:textId="03C2F1A5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Wobec wyczerpania obrad sesji, jak również braku głosów w dyskusji,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Przewodniczący obrad zamknął XV</w:t>
      </w:r>
      <w:r w:rsidR="009076A7"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>I</w:t>
      </w:r>
      <w:r w:rsidRPr="009042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Sesję Rady Miejskiej w Trzcielu,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dziękując radnym za przybycie oraz czynny udział w obradach. </w:t>
      </w:r>
    </w:p>
    <w:p w14:paraId="55418008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</w:pPr>
    </w:p>
    <w:p w14:paraId="4CD9A060" w14:textId="347DF0F1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Zakończenie sesji nastąpiło o godz. 13.</w:t>
      </w:r>
      <w:r w:rsidR="009076A7"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5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0</w:t>
      </w:r>
    </w:p>
    <w:p w14:paraId="53EA6B2D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631E7131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21E94875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Na tym protokół zakończono i podpisano.</w:t>
      </w:r>
    </w:p>
    <w:p w14:paraId="0D8D7A50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0799FF52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2C2A3EE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Protokołowała:                                                                        </w:t>
      </w:r>
    </w:p>
    <w:p w14:paraId="50179F93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Andżelika Kapała                                                                                                          </w:t>
      </w:r>
    </w:p>
    <w:p w14:paraId="3551BA7F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B6C69CA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9232115" w14:textId="77777777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43B8ED08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Przewodniczący Rady Miejskiej </w:t>
      </w:r>
    </w:p>
    <w:p w14:paraId="286A33E9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         Jacek Marciniak      </w:t>
      </w:r>
    </w:p>
    <w:p w14:paraId="0D56299F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3D87602D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0D8166A8" w14:textId="77777777" w:rsidR="00756884" w:rsidRPr="009042FF" w:rsidRDefault="00756884" w:rsidP="009042FF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384BF95F" w14:textId="77777777" w:rsidR="00756884" w:rsidRPr="009042FF" w:rsidRDefault="00756884" w:rsidP="009042FF">
      <w:pPr>
        <w:widowControl w:val="0"/>
        <w:suppressAutoHyphens/>
        <w:autoSpaceDN w:val="0"/>
        <w:spacing w:after="0" w:line="360" w:lineRule="auto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W </w:t>
      </w:r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załączeniu do protokołu:</w:t>
      </w:r>
    </w:p>
    <w:p w14:paraId="55AA9025" w14:textId="77777777" w:rsidR="00756884" w:rsidRPr="009042FF" w:rsidRDefault="00756884" w:rsidP="009042FF">
      <w:pPr>
        <w:widowControl w:val="0"/>
        <w:suppressAutoHyphens/>
        <w:autoSpaceDN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pl-PL"/>
        </w:rPr>
      </w:pPr>
    </w:p>
    <w:p w14:paraId="0B68C518" w14:textId="320AE832" w:rsidR="00756884" w:rsidRPr="009042FF" w:rsidRDefault="00756884" w:rsidP="009042F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Materiał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audiowizualny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dostępny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pod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adresem</w:t>
      </w:r>
      <w:proofErr w:type="spellEnd"/>
      <w:r w:rsidRPr="009042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: </w:t>
      </w:r>
      <w:r w:rsidR="00A6708D" w:rsidRPr="00A6708D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https://www.youtube.com/watch?v=meCrkUL5C3Y&amp;feature=youtu.be</w:t>
      </w:r>
    </w:p>
    <w:p w14:paraId="2EE13B81" w14:textId="77777777" w:rsidR="00756884" w:rsidRDefault="00756884" w:rsidP="00756884">
      <w:pPr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C830D2D" w14:textId="77777777" w:rsidR="00756884" w:rsidRDefault="00756884" w:rsidP="00756884">
      <w:pPr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sectPr w:rsidR="007568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F779" w14:textId="77777777" w:rsidR="00D20DE8" w:rsidRDefault="00D20DE8" w:rsidP="009042FF">
      <w:pPr>
        <w:spacing w:after="0" w:line="240" w:lineRule="auto"/>
      </w:pPr>
      <w:r>
        <w:separator/>
      </w:r>
    </w:p>
  </w:endnote>
  <w:endnote w:type="continuationSeparator" w:id="0">
    <w:p w14:paraId="401B8906" w14:textId="77777777" w:rsidR="00D20DE8" w:rsidRDefault="00D20DE8" w:rsidP="0090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836043"/>
      <w:docPartObj>
        <w:docPartGallery w:val="Page Numbers (Bottom of Page)"/>
        <w:docPartUnique/>
      </w:docPartObj>
    </w:sdtPr>
    <w:sdtEndPr/>
    <w:sdtContent>
      <w:p w14:paraId="2F576F69" w14:textId="3C79DB26" w:rsidR="009042FF" w:rsidRDefault="009042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9FB15" w14:textId="77777777" w:rsidR="009042FF" w:rsidRDefault="00904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B913" w14:textId="77777777" w:rsidR="00D20DE8" w:rsidRDefault="00D20DE8" w:rsidP="009042FF">
      <w:pPr>
        <w:spacing w:after="0" w:line="240" w:lineRule="auto"/>
      </w:pPr>
      <w:r>
        <w:separator/>
      </w:r>
    </w:p>
  </w:footnote>
  <w:footnote w:type="continuationSeparator" w:id="0">
    <w:p w14:paraId="31A7081E" w14:textId="77777777" w:rsidR="00D20DE8" w:rsidRDefault="00D20DE8" w:rsidP="0090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22141"/>
    <w:multiLevelType w:val="hybridMultilevel"/>
    <w:tmpl w:val="5BF2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2"/>
    <w:rsid w:val="00026E23"/>
    <w:rsid w:val="000C4D0F"/>
    <w:rsid w:val="000F1C36"/>
    <w:rsid w:val="000F64E7"/>
    <w:rsid w:val="00160179"/>
    <w:rsid w:val="00187F8E"/>
    <w:rsid w:val="001B1C38"/>
    <w:rsid w:val="001B2F08"/>
    <w:rsid w:val="002A77DC"/>
    <w:rsid w:val="00453D2A"/>
    <w:rsid w:val="0051546B"/>
    <w:rsid w:val="00535F45"/>
    <w:rsid w:val="005B43D4"/>
    <w:rsid w:val="007164E3"/>
    <w:rsid w:val="007316E7"/>
    <w:rsid w:val="007320A9"/>
    <w:rsid w:val="00756884"/>
    <w:rsid w:val="00837682"/>
    <w:rsid w:val="008A739E"/>
    <w:rsid w:val="008C23E0"/>
    <w:rsid w:val="009042FF"/>
    <w:rsid w:val="009076A7"/>
    <w:rsid w:val="009A4011"/>
    <w:rsid w:val="00A6708D"/>
    <w:rsid w:val="00BC1AE4"/>
    <w:rsid w:val="00BD052E"/>
    <w:rsid w:val="00C272A9"/>
    <w:rsid w:val="00C45588"/>
    <w:rsid w:val="00D20DE8"/>
    <w:rsid w:val="00E3058F"/>
    <w:rsid w:val="00E44747"/>
    <w:rsid w:val="00EE6680"/>
    <w:rsid w:val="00F36C2F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AA1E"/>
  <w15:chartTrackingRefBased/>
  <w15:docId w15:val="{12506E53-03B9-4ECA-9E29-A88304C2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011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01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2FF"/>
  </w:style>
  <w:style w:type="paragraph" w:styleId="Stopka">
    <w:name w:val="footer"/>
    <w:basedOn w:val="Normalny"/>
    <w:link w:val="StopkaZnak"/>
    <w:uiPriority w:val="99"/>
    <w:unhideWhenUsed/>
    <w:rsid w:val="00904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13</Pages>
  <Words>2848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23</cp:revision>
  <dcterms:created xsi:type="dcterms:W3CDTF">2020-09-22T08:27:00Z</dcterms:created>
  <dcterms:modified xsi:type="dcterms:W3CDTF">2020-12-01T13:42:00Z</dcterms:modified>
</cp:coreProperties>
</file>