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F4BD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 xml:space="preserve">   </w:t>
      </w:r>
      <w:r w:rsidRPr="00C33A01">
        <w:rPr>
          <w:rFonts w:eastAsia="Andale Sans UI" w:cstheme="minorHAnsi"/>
          <w:b/>
          <w:bCs/>
          <w:kern w:val="3"/>
        </w:rPr>
        <w:t>Rada Miejska</w:t>
      </w:r>
      <w:r w:rsidRPr="00C33A01">
        <w:rPr>
          <w:rFonts w:eastAsia="Andale Sans UI" w:cstheme="minorHAnsi"/>
          <w:kern w:val="3"/>
        </w:rPr>
        <w:t xml:space="preserve">                                                                                                      VIII kadencja Samorządu</w:t>
      </w:r>
    </w:p>
    <w:p w14:paraId="4390DB10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 xml:space="preserve">   </w:t>
      </w:r>
      <w:r w:rsidRPr="00C33A01">
        <w:rPr>
          <w:rFonts w:eastAsia="Andale Sans UI" w:cstheme="minorHAnsi"/>
          <w:b/>
          <w:bCs/>
          <w:kern w:val="3"/>
        </w:rPr>
        <w:t xml:space="preserve"> w Trzcielu  </w:t>
      </w:r>
      <w:r w:rsidRPr="00C33A01">
        <w:rPr>
          <w:rFonts w:eastAsia="Andale Sans UI" w:cstheme="minorHAnsi"/>
          <w:kern w:val="3"/>
        </w:rPr>
        <w:t xml:space="preserve">                                                                                                                       2018-2023</w:t>
      </w:r>
    </w:p>
    <w:p w14:paraId="2730DDF0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ind w:left="708" w:firstLine="708"/>
        <w:jc w:val="both"/>
        <w:rPr>
          <w:rFonts w:eastAsia="Andale Sans UI" w:cstheme="minorHAnsi"/>
          <w:b/>
          <w:bCs/>
          <w:kern w:val="3"/>
        </w:rPr>
      </w:pPr>
    </w:p>
    <w:p w14:paraId="18BF13F6" w14:textId="7BED08BA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C33A01">
        <w:rPr>
          <w:rFonts w:eastAsia="Andale Sans UI" w:cstheme="minorHAnsi"/>
          <w:b/>
          <w:bCs/>
          <w:kern w:val="3"/>
        </w:rPr>
        <w:t>Protokół Nr XXIII/2021</w:t>
      </w:r>
    </w:p>
    <w:p w14:paraId="756D7AB0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C33A01">
        <w:rPr>
          <w:rFonts w:eastAsia="Andale Sans UI" w:cstheme="minorHAnsi"/>
          <w:b/>
          <w:bCs/>
          <w:kern w:val="3"/>
        </w:rPr>
        <w:t>z przebiegu obrad sesji Rady Miejskiej w Trzcielu</w:t>
      </w:r>
    </w:p>
    <w:p w14:paraId="0408A63B" w14:textId="69A3806D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C33A01">
        <w:rPr>
          <w:rFonts w:eastAsia="Andale Sans UI" w:cstheme="minorHAnsi"/>
          <w:b/>
          <w:bCs/>
          <w:kern w:val="3"/>
        </w:rPr>
        <w:t>zwołanej na 24 maja 2021 roku (poniedziałek)</w:t>
      </w:r>
    </w:p>
    <w:p w14:paraId="5ADDD550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center"/>
        <w:rPr>
          <w:rFonts w:eastAsia="Andale Sans UI" w:cstheme="minorHAnsi"/>
          <w:b/>
          <w:bCs/>
          <w:kern w:val="3"/>
        </w:rPr>
      </w:pPr>
      <w:r w:rsidRPr="00C33A01">
        <w:rPr>
          <w:rFonts w:eastAsia="Andale Sans UI" w:cstheme="minorHAnsi"/>
          <w:b/>
          <w:bCs/>
          <w:kern w:val="3"/>
        </w:rPr>
        <w:t>w sali narad Urzędu Miejskiego w Trzcielu</w:t>
      </w:r>
    </w:p>
    <w:p w14:paraId="0B4D3A87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</w:rPr>
      </w:pPr>
    </w:p>
    <w:p w14:paraId="2CCB0611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Ad.1:</w:t>
      </w:r>
    </w:p>
    <w:p w14:paraId="6C3A5533" w14:textId="5B9E747B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b/>
          <w:bCs/>
          <w:kern w:val="3"/>
        </w:rPr>
        <w:t>XXIII sesja Rady Miejskiej w Trzcielu</w:t>
      </w:r>
      <w:r w:rsidRPr="00C33A01">
        <w:rPr>
          <w:rFonts w:eastAsia="Andale Sans UI" w:cstheme="minorHAnsi"/>
          <w:kern w:val="3"/>
        </w:rPr>
        <w:t xml:space="preserve"> rozpoczęła się w sali narad Urzędu Miejskiego w Trzcielu, ul. Poznańska 22 o godz. 12.00 otwarcia dokonał oraz przewodniczył w obradach </w:t>
      </w:r>
      <w:r w:rsidRPr="00C33A01">
        <w:rPr>
          <w:rFonts w:eastAsia="Andale Sans UI" w:cstheme="minorHAnsi"/>
          <w:b/>
          <w:bCs/>
          <w:kern w:val="3"/>
        </w:rPr>
        <w:t>Przewodniczący Rady Miejskiej Jacek Marciniak</w:t>
      </w:r>
      <w:r w:rsidRPr="00C33A01">
        <w:rPr>
          <w:rFonts w:eastAsia="Andale Sans UI" w:cstheme="minorHAnsi"/>
          <w:kern w:val="3"/>
        </w:rPr>
        <w:t xml:space="preserve"> stwierdzając, że na stan 15 radnych obecnych według listy obecności było 15 radnych co oznacza, że Rada jest władna do obradowania i podejmowania prawomocnych uchwał i decyzji (zgodnie z ustawą o samorządzie gminnym) – załącznik do protokołu nr 1</w:t>
      </w:r>
    </w:p>
    <w:p w14:paraId="14E37F97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76A27348" w14:textId="77777777" w:rsidR="004C719A" w:rsidRPr="00C33A01" w:rsidRDefault="004C719A" w:rsidP="004C719A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C33A01">
        <w:rPr>
          <w:rFonts w:asciiTheme="minorHAnsi" w:eastAsia="Andale Sans UI" w:hAnsiTheme="minorHAnsi" w:cstheme="minorHAnsi"/>
          <w:b/>
          <w:bCs/>
          <w:kern w:val="3"/>
          <w:sz w:val="22"/>
          <w:szCs w:val="22"/>
        </w:rPr>
        <w:t>Przewodniczący Rady Miejskiej Jacek Marciniak</w:t>
      </w:r>
      <w:r w:rsidRPr="00C33A01">
        <w:rPr>
          <w:rFonts w:asciiTheme="minorHAnsi" w:eastAsia="Andale Sans UI" w:hAnsiTheme="minorHAnsi" w:cstheme="minorHAnsi"/>
          <w:kern w:val="3"/>
          <w:sz w:val="22"/>
          <w:szCs w:val="22"/>
        </w:rPr>
        <w:t xml:space="preserve"> poinformował, że dzisiejsza </w:t>
      </w:r>
      <w:r w:rsidRPr="00C33A01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sesja jest bez zaproszonych sołtysów i gości z zewnątrz z powodu pandemii COVIT - 19.</w:t>
      </w:r>
    </w:p>
    <w:p w14:paraId="512D9089" w14:textId="77777777" w:rsidR="004C719A" w:rsidRPr="00C33A01" w:rsidRDefault="004C719A" w:rsidP="004C719A">
      <w:pPr>
        <w:pStyle w:val="NormalnyWeb"/>
        <w:spacing w:before="0" w:beforeAutospacing="0" w:after="0" w:afterAutospacing="0" w:line="36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14:paraId="5C0EA984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Ad.2:</w:t>
      </w:r>
    </w:p>
    <w:p w14:paraId="398A0D50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>Lista obecności z potwierdzeniem przyjęcia zawiadomienia na sesję stanowi załącznik nr 2 i 3 do protokołu.</w:t>
      </w:r>
    </w:p>
    <w:p w14:paraId="002D802C" w14:textId="611962BA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</w:rPr>
      </w:pPr>
      <w:r w:rsidRPr="00C33A01">
        <w:rPr>
          <w:rFonts w:cstheme="minorHAnsi"/>
        </w:rPr>
        <w:t xml:space="preserve">Przewodniczący Rady na podstawie listy obecności poinformowała, że na ustawowy stan Rady – 15 radnych – obecnych jest 15 radnych i stwierdził prawomocność obrad. </w:t>
      </w:r>
    </w:p>
    <w:p w14:paraId="6C9ABDBF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076E3736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 xml:space="preserve">Następnie </w:t>
      </w:r>
      <w:bookmarkStart w:id="0" w:name="_Hlk508018208"/>
      <w:r w:rsidRPr="00C33A01">
        <w:rPr>
          <w:rFonts w:eastAsia="Andale Sans UI" w:cstheme="minorHAnsi"/>
          <w:b/>
          <w:bCs/>
          <w:kern w:val="3"/>
        </w:rPr>
        <w:t>Przewodniczący RM</w:t>
      </w:r>
      <w:r w:rsidRPr="00C33A01">
        <w:rPr>
          <w:rFonts w:eastAsia="Andale Sans UI" w:cstheme="minorHAnsi"/>
          <w:kern w:val="3"/>
        </w:rPr>
        <w:t xml:space="preserve"> </w:t>
      </w:r>
      <w:bookmarkEnd w:id="0"/>
      <w:r w:rsidRPr="00C33A01">
        <w:rPr>
          <w:rFonts w:eastAsia="Andale Sans UI" w:cstheme="minorHAnsi"/>
          <w:kern w:val="3"/>
        </w:rPr>
        <w:t>powitał przybyłych na sesję radnych Rady Miejskiej oraz zaproszonych gości w osobach:</w:t>
      </w:r>
    </w:p>
    <w:p w14:paraId="2A48C6FE" w14:textId="575759FB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>-  Burmistrz Trzciela – Jarosław Kaczmarek,</w:t>
      </w:r>
    </w:p>
    <w:p w14:paraId="4506D6D7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 xml:space="preserve">      </w:t>
      </w:r>
      <w:bookmarkStart w:id="1" w:name="_Hlk523299095"/>
      <w:r w:rsidRPr="00C33A01">
        <w:rPr>
          <w:rFonts w:eastAsia="Andale Sans UI" w:cstheme="minorHAnsi"/>
          <w:kern w:val="3"/>
        </w:rPr>
        <w:t>-  Skarbnik Gminy –  Renatę Kopeć,</w:t>
      </w:r>
      <w:bookmarkEnd w:id="1"/>
    </w:p>
    <w:p w14:paraId="326CC468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ind w:hanging="345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 xml:space="preserve">     -   Sekretarz Gminy – Jacka </w:t>
      </w:r>
      <w:proofErr w:type="spellStart"/>
      <w:r w:rsidRPr="00C33A01">
        <w:rPr>
          <w:rFonts w:eastAsia="Andale Sans UI" w:cstheme="minorHAnsi"/>
          <w:kern w:val="3"/>
        </w:rPr>
        <w:t>Ignorka</w:t>
      </w:r>
      <w:proofErr w:type="spellEnd"/>
      <w:r w:rsidRPr="00C33A01">
        <w:rPr>
          <w:rFonts w:eastAsia="Andale Sans UI" w:cstheme="minorHAnsi"/>
          <w:kern w:val="3"/>
        </w:rPr>
        <w:t>.</w:t>
      </w:r>
    </w:p>
    <w:p w14:paraId="137FC83B" w14:textId="77777777" w:rsidR="009866A8" w:rsidRPr="00C33A01" w:rsidRDefault="009866A8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4BFBC8B8" w14:textId="68E77BA8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r w:rsidRPr="00C33A01">
        <w:rPr>
          <w:rFonts w:eastAsia="Andale Sans UI" w:cstheme="minorHAnsi"/>
          <w:kern w:val="3"/>
        </w:rPr>
        <w:t>Lista obecności zaproszonych gości stanowi załącznik nr 4 do protokołu.</w:t>
      </w:r>
    </w:p>
    <w:p w14:paraId="15501C1B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</w:p>
    <w:p w14:paraId="3D52E271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C33A01">
        <w:rPr>
          <w:rFonts w:eastAsia="Andale Sans UI" w:cstheme="minorHAnsi"/>
          <w:b/>
          <w:kern w:val="3"/>
          <w:u w:val="single"/>
        </w:rPr>
        <w:t>Ad.3:</w:t>
      </w:r>
    </w:p>
    <w:p w14:paraId="2FC5F074" w14:textId="1BF44E6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</w:rPr>
      </w:pPr>
      <w:r w:rsidRPr="00C33A01">
        <w:rPr>
          <w:rFonts w:eastAsia="Andale Sans UI" w:cstheme="minorHAnsi"/>
          <w:b/>
          <w:kern w:val="3"/>
        </w:rPr>
        <w:t>Przyjęcie porządku obrad.</w:t>
      </w:r>
    </w:p>
    <w:p w14:paraId="06708FC0" w14:textId="6765D057" w:rsidR="00AA6547" w:rsidRPr="00C33A01" w:rsidRDefault="00AA6547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Cs/>
          <w:kern w:val="3"/>
        </w:rPr>
      </w:pPr>
      <w:r w:rsidRPr="00C33A01">
        <w:rPr>
          <w:rFonts w:eastAsia="Andale Sans UI" w:cstheme="minorHAnsi"/>
          <w:bCs/>
          <w:kern w:val="3"/>
        </w:rPr>
        <w:t>Porządek obrad przed zmianami – załącznik nr 5 do protokołu.</w:t>
      </w:r>
    </w:p>
    <w:p w14:paraId="57A65F17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kern w:val="3"/>
        </w:rPr>
      </w:pPr>
      <w:bookmarkStart w:id="2" w:name="_Hlk46146820"/>
      <w:r w:rsidRPr="00C33A01">
        <w:rPr>
          <w:rFonts w:eastAsia="Andale Sans UI" w:cstheme="minorHAnsi"/>
          <w:b/>
          <w:kern w:val="3"/>
        </w:rPr>
        <w:lastRenderedPageBreak/>
        <w:t xml:space="preserve">Przewodniczący RM </w:t>
      </w:r>
      <w:bookmarkEnd w:id="2"/>
      <w:r w:rsidRPr="00C33A01">
        <w:rPr>
          <w:rFonts w:eastAsia="Andale Sans UI" w:cstheme="minorHAnsi"/>
          <w:kern w:val="3"/>
        </w:rPr>
        <w:t xml:space="preserve">zwrócił się do radnych o zgłoszenie uzasadnionych zmian do porządku obrad, którego projekt radni otrzymali wcześniej wraz z materiałami. </w:t>
      </w:r>
    </w:p>
    <w:p w14:paraId="249AE41A" w14:textId="77777777" w:rsidR="004C719A" w:rsidRPr="00C33A01" w:rsidRDefault="004C719A" w:rsidP="004C719A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</w:p>
    <w:p w14:paraId="652D7EC1" w14:textId="77777777" w:rsidR="004C719A" w:rsidRPr="00C33A01" w:rsidRDefault="004C719A" w:rsidP="004C719A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  <w:r w:rsidRPr="00C33A01">
        <w:rPr>
          <w:rFonts w:eastAsia="Andale Sans UI" w:cstheme="minorHAnsi"/>
          <w:bCs/>
          <w:kern w:val="3"/>
          <w:lang w:eastAsia="ja-JP" w:bidi="fa-IR"/>
        </w:rPr>
        <w:t>Radni nie wnieśli propozycji zmian do porządku obrad.</w:t>
      </w:r>
    </w:p>
    <w:p w14:paraId="0362D1E1" w14:textId="20B8E55C" w:rsidR="00040D87" w:rsidRPr="00C33A01" w:rsidRDefault="00040D87" w:rsidP="00040D87">
      <w:pPr>
        <w:spacing w:after="0" w:line="360" w:lineRule="auto"/>
        <w:rPr>
          <w:rFonts w:eastAsia="Andale Sans UI" w:cstheme="minorHAnsi"/>
          <w:bCs/>
          <w:kern w:val="3"/>
          <w:lang w:eastAsia="ja-JP" w:bidi="fa-IR"/>
        </w:rPr>
      </w:pPr>
    </w:p>
    <w:p w14:paraId="787178AE" w14:textId="6CE87E6E" w:rsidR="00040D87" w:rsidRPr="00C33A01" w:rsidRDefault="00040D87" w:rsidP="00040D87">
      <w:pPr>
        <w:spacing w:after="0" w:line="360" w:lineRule="auto"/>
        <w:rPr>
          <w:rFonts w:cstheme="minorHAnsi"/>
        </w:rPr>
      </w:pPr>
      <w:r w:rsidRPr="00C33A01">
        <w:rPr>
          <w:rFonts w:eastAsia="Andale Sans UI" w:cstheme="minorHAnsi"/>
          <w:b/>
          <w:kern w:val="3"/>
        </w:rPr>
        <w:t xml:space="preserve">Przewodniczący RM </w:t>
      </w:r>
      <w:r w:rsidRPr="00C33A01">
        <w:rPr>
          <w:rFonts w:eastAsia="Andale Sans UI" w:cstheme="minorHAnsi"/>
          <w:bCs/>
          <w:kern w:val="3"/>
        </w:rPr>
        <w:t xml:space="preserve">odczytał wniosek z dnia 21 maja 2021 roku Burmistrza Trzciela w sprawie </w:t>
      </w:r>
      <w:r w:rsidRPr="00C33A01">
        <w:rPr>
          <w:rFonts w:cstheme="minorHAnsi"/>
        </w:rPr>
        <w:t xml:space="preserve">rozszerzenia porządku obrad na sesji Rady Miejskiej w Trzcielu w dniu 24 maja 2021 roku o trzy punkty: </w:t>
      </w:r>
    </w:p>
    <w:p w14:paraId="7C46D3A8" w14:textId="77777777" w:rsidR="00040D87" w:rsidRPr="00C33A01" w:rsidRDefault="00040D87" w:rsidP="00040D8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C33A01">
        <w:rPr>
          <w:rFonts w:cstheme="minorHAnsi"/>
        </w:rPr>
        <w:t xml:space="preserve">projekt chwały w sprawie: zatwierdzenia wniosku Burmistrza Trzciela skierowanego do Ministra Rozwoju, Pracy i Technologii w Warszawie o wsparcie ze środków Rządowego Funduszu Rozwoju Mieszkalnictwa - projekt uchwały </w:t>
      </w:r>
      <w:r w:rsidRPr="00C33A01">
        <w:rPr>
          <w:rFonts w:cstheme="minorHAnsi"/>
          <w:b/>
          <w:bCs/>
        </w:rPr>
        <w:t xml:space="preserve">nr 7 </w:t>
      </w:r>
    </w:p>
    <w:p w14:paraId="6D8BED8A" w14:textId="063FC7A4" w:rsidR="00040D87" w:rsidRPr="00C33A01" w:rsidRDefault="00040D87" w:rsidP="00040D8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C33A01">
        <w:rPr>
          <w:rFonts w:cstheme="minorHAnsi"/>
        </w:rPr>
        <w:t xml:space="preserve">projekt chwały w sprawie: zapewnienia warunków osiedlenia się na terenie Gminy Trzciel rodziny repatriantów z Kazachstanu - projekt uchwały </w:t>
      </w:r>
      <w:r w:rsidRPr="00C33A01">
        <w:rPr>
          <w:rFonts w:cstheme="minorHAnsi"/>
          <w:b/>
          <w:bCs/>
        </w:rPr>
        <w:t>nr 8</w:t>
      </w:r>
    </w:p>
    <w:p w14:paraId="15FDCE3C" w14:textId="5E4B786E" w:rsidR="00040D87" w:rsidRPr="00C33A01" w:rsidRDefault="00040D87" w:rsidP="00040D8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lang w:eastAsia="pl-PL"/>
        </w:rPr>
      </w:pPr>
      <w:r w:rsidRPr="00C33A01">
        <w:rPr>
          <w:rFonts w:cstheme="minorHAnsi"/>
        </w:rPr>
        <w:t xml:space="preserve">projekt chwały w sprawie: zapewnienia warunków osiedlenia się na terenie Gminy Trzciel rodziny repatriantów z Kazachstanu - projekt uchwały </w:t>
      </w:r>
      <w:r w:rsidRPr="00C33A01">
        <w:rPr>
          <w:rFonts w:cstheme="minorHAnsi"/>
          <w:b/>
          <w:bCs/>
        </w:rPr>
        <w:t>nr 9</w:t>
      </w:r>
    </w:p>
    <w:p w14:paraId="011A5047" w14:textId="5691F8BF" w:rsidR="00040D87" w:rsidRPr="00C33A01" w:rsidRDefault="00040D87" w:rsidP="00040D87">
      <w:pPr>
        <w:pStyle w:val="Akapitzlist"/>
        <w:spacing w:after="0" w:line="360" w:lineRule="auto"/>
        <w:rPr>
          <w:rFonts w:eastAsia="Times New Roman" w:cstheme="minorHAnsi"/>
          <w:lang w:eastAsia="pl-PL"/>
        </w:rPr>
      </w:pPr>
      <w:r w:rsidRPr="00C33A01">
        <w:rPr>
          <w:rFonts w:eastAsia="Times New Roman" w:cstheme="minorHAnsi"/>
          <w:lang w:eastAsia="pl-PL"/>
        </w:rPr>
        <w:t xml:space="preserve">Załącznik nr </w:t>
      </w:r>
      <w:r w:rsidR="00AA6547" w:rsidRPr="00C33A01">
        <w:rPr>
          <w:rFonts w:eastAsia="Times New Roman" w:cstheme="minorHAnsi"/>
          <w:lang w:eastAsia="pl-PL"/>
        </w:rPr>
        <w:t>6</w:t>
      </w:r>
      <w:r w:rsidRPr="00C33A01">
        <w:rPr>
          <w:rFonts w:eastAsia="Times New Roman" w:cstheme="minorHAnsi"/>
          <w:lang w:eastAsia="pl-PL"/>
        </w:rPr>
        <w:t xml:space="preserve"> do protokołu.</w:t>
      </w:r>
    </w:p>
    <w:p w14:paraId="3573C026" w14:textId="77777777" w:rsidR="004C719A" w:rsidRPr="00C33A01" w:rsidRDefault="004C719A" w:rsidP="004C719A">
      <w:pPr>
        <w:spacing w:after="0" w:line="360" w:lineRule="auto"/>
        <w:rPr>
          <w:rFonts w:cstheme="minorHAnsi"/>
          <w:b/>
          <w:bCs/>
        </w:rPr>
      </w:pPr>
    </w:p>
    <w:p w14:paraId="349F4C78" w14:textId="5D9EF77F" w:rsidR="004C719A" w:rsidRPr="00C33A01" w:rsidRDefault="004C719A" w:rsidP="004C719A">
      <w:pPr>
        <w:spacing w:after="0" w:line="360" w:lineRule="auto"/>
        <w:jc w:val="both"/>
        <w:rPr>
          <w:rFonts w:cstheme="minorHAnsi"/>
        </w:rPr>
      </w:pPr>
      <w:r w:rsidRPr="00C33A01">
        <w:rPr>
          <w:rFonts w:cstheme="minorHAnsi"/>
          <w:b/>
          <w:bCs/>
        </w:rPr>
        <w:t>Przewodniczący RM</w:t>
      </w:r>
      <w:r w:rsidRPr="00C33A01">
        <w:rPr>
          <w:rFonts w:cstheme="minorHAnsi"/>
        </w:rPr>
        <w:t xml:space="preserve"> po odczytaniu wniosku przeszedł do głosowania nad zmianą w porządku obrad.</w:t>
      </w:r>
    </w:p>
    <w:p w14:paraId="5971FFC0" w14:textId="67543E48" w:rsidR="00040D87" w:rsidRPr="00C33A01" w:rsidRDefault="00040D87" w:rsidP="00040D87">
      <w:pPr>
        <w:spacing w:after="0" w:line="360" w:lineRule="auto"/>
        <w:jc w:val="both"/>
        <w:rPr>
          <w:rFonts w:cstheme="minorHAnsi"/>
        </w:rPr>
      </w:pPr>
      <w:r w:rsidRPr="00C33A01">
        <w:rPr>
          <w:rFonts w:cstheme="minorHAnsi"/>
        </w:rPr>
        <w:t xml:space="preserve">Zmiana do porządku obrad została przyjęta jednogłośnie 15 głosami „za” </w:t>
      </w:r>
      <w:r w:rsidRPr="00C33A01">
        <w:rPr>
          <w:rFonts w:eastAsia="SimSun" w:cstheme="minorHAnsi"/>
          <w:kern w:val="3"/>
          <w:lang w:eastAsia="zh-CN" w:bidi="hi-IN"/>
        </w:rPr>
        <w:t xml:space="preserve">– załącznik nr </w:t>
      </w:r>
      <w:r w:rsidR="00AA6547" w:rsidRPr="00C33A01">
        <w:rPr>
          <w:rFonts w:eastAsia="SimSun" w:cstheme="minorHAnsi"/>
          <w:kern w:val="3"/>
          <w:lang w:eastAsia="zh-CN" w:bidi="hi-IN"/>
        </w:rPr>
        <w:t>7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36899C74" w14:textId="5ECD9678" w:rsidR="004C719A" w:rsidRPr="00C33A01" w:rsidRDefault="004C719A" w:rsidP="004C719A">
      <w:pPr>
        <w:spacing w:after="0" w:line="360" w:lineRule="auto"/>
        <w:jc w:val="both"/>
        <w:rPr>
          <w:rFonts w:cstheme="minorHAnsi"/>
        </w:rPr>
      </w:pPr>
    </w:p>
    <w:p w14:paraId="2BDDC690" w14:textId="77777777" w:rsidR="00040D87" w:rsidRPr="00C33A01" w:rsidRDefault="00040D87" w:rsidP="00040D87">
      <w:pPr>
        <w:widowControl w:val="0"/>
        <w:suppressAutoHyphens/>
        <w:autoSpaceDN w:val="0"/>
        <w:spacing w:after="0" w:line="360" w:lineRule="auto"/>
        <w:jc w:val="both"/>
        <w:rPr>
          <w:rFonts w:eastAsia="Andale Sans UI" w:cstheme="minorHAnsi"/>
          <w:b/>
          <w:kern w:val="3"/>
          <w:u w:val="single"/>
        </w:rPr>
      </w:pPr>
      <w:r w:rsidRPr="00C33A01">
        <w:rPr>
          <w:rFonts w:eastAsia="Andale Sans UI" w:cstheme="minorHAnsi"/>
          <w:b/>
          <w:kern w:val="3"/>
          <w:u w:val="single"/>
        </w:rPr>
        <w:t>Ad.4:</w:t>
      </w:r>
    </w:p>
    <w:p w14:paraId="76175CBF" w14:textId="77777777" w:rsidR="00040D87" w:rsidRPr="00C33A01" w:rsidRDefault="00040D87" w:rsidP="00040D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  <w:r w:rsidRPr="00C33A01">
        <w:rPr>
          <w:rFonts w:eastAsia="Andale Sans UI" w:cstheme="minorHAnsi"/>
          <w:b/>
          <w:bCs/>
          <w:kern w:val="3"/>
        </w:rPr>
        <w:t>Interpelacje i zapytania radnych</w:t>
      </w:r>
    </w:p>
    <w:p w14:paraId="794E14CD" w14:textId="77777777" w:rsidR="00040D87" w:rsidRPr="00C33A01" w:rsidRDefault="00040D87" w:rsidP="00040D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</w:p>
    <w:p w14:paraId="438101C5" w14:textId="77777777" w:rsidR="00040D87" w:rsidRPr="00C33A01" w:rsidRDefault="00040D87" w:rsidP="00040D8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Andale Sans UI" w:cstheme="minorHAnsi"/>
          <w:b/>
          <w:bCs/>
          <w:kern w:val="3"/>
        </w:rPr>
        <w:t xml:space="preserve">Przewodniczący RM </w:t>
      </w:r>
      <w:r w:rsidRPr="00C33A01">
        <w:rPr>
          <w:rFonts w:eastAsia="Andale Sans UI" w:cstheme="minorHAnsi"/>
          <w:bCs/>
          <w:kern w:val="3"/>
        </w:rPr>
        <w:t xml:space="preserve">poinformował radnych o możliwości złożenia interpelacji i wniosków na przygotowanych drukach. Odpowiedzi zostaną udzielone w formie pisemnej w terminie późniejszym </w:t>
      </w:r>
      <w:r w:rsidRPr="00C33A01">
        <w:rPr>
          <w:rFonts w:eastAsia="SimSun" w:cstheme="minorHAnsi"/>
          <w:bCs/>
          <w:kern w:val="3"/>
          <w:lang w:eastAsia="zh-CN" w:bidi="hi-IN"/>
        </w:rPr>
        <w:t>zgodnie z art. 24 ust. 6 ustawy o samorządzie gminnym.</w:t>
      </w:r>
    </w:p>
    <w:p w14:paraId="472DC1CD" w14:textId="77777777" w:rsidR="00040D87" w:rsidRPr="00C33A01" w:rsidRDefault="00040D87" w:rsidP="00040D8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170AA24" w14:textId="77777777" w:rsidR="00040D87" w:rsidRPr="00C33A01" w:rsidRDefault="00040D87" w:rsidP="00040D8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Ad.5:</w:t>
      </w:r>
    </w:p>
    <w:p w14:paraId="1A3C0AA9" w14:textId="77777777" w:rsidR="00040D87" w:rsidRPr="00C33A01" w:rsidRDefault="00040D87" w:rsidP="00040D8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</w:rPr>
      </w:pPr>
      <w:r w:rsidRPr="00C33A01">
        <w:rPr>
          <w:rFonts w:eastAsia="Andale Sans UI" w:cstheme="minorHAnsi"/>
          <w:b/>
          <w:bCs/>
          <w:kern w:val="3"/>
        </w:rPr>
        <w:t>Informacja Burmistrza Trzciela z działalności międzysesyjnej.</w:t>
      </w:r>
    </w:p>
    <w:p w14:paraId="10125F46" w14:textId="0C71B83C" w:rsidR="00040D87" w:rsidRPr="00C33A01" w:rsidRDefault="00040D87" w:rsidP="004C719A">
      <w:pPr>
        <w:spacing w:after="0" w:line="360" w:lineRule="auto"/>
        <w:jc w:val="both"/>
        <w:rPr>
          <w:rFonts w:cstheme="minorHAnsi"/>
          <w:b/>
          <w:bCs/>
        </w:rPr>
      </w:pPr>
    </w:p>
    <w:p w14:paraId="01B58A2D" w14:textId="6851F7BF" w:rsidR="00040D87" w:rsidRPr="00C33A01" w:rsidRDefault="00040D87" w:rsidP="00812E54">
      <w:pPr>
        <w:spacing w:after="0" w:line="360" w:lineRule="auto"/>
        <w:jc w:val="both"/>
        <w:rPr>
          <w:rFonts w:cstheme="minorHAnsi"/>
        </w:rPr>
      </w:pPr>
      <w:r w:rsidRPr="00C33A01">
        <w:rPr>
          <w:rFonts w:cstheme="minorHAnsi"/>
          <w:b/>
          <w:bCs/>
        </w:rPr>
        <w:t>Burmistrz Trzciela Jarosław Kaczmarek</w:t>
      </w:r>
      <w:r w:rsidRPr="00C33A01">
        <w:rPr>
          <w:rFonts w:cstheme="minorHAnsi"/>
        </w:rPr>
        <w:t xml:space="preserve"> – </w:t>
      </w:r>
      <w:r w:rsidR="00812E54" w:rsidRPr="00C33A01">
        <w:rPr>
          <w:rFonts w:cstheme="minorHAnsi"/>
        </w:rPr>
        <w:t xml:space="preserve">„ </w:t>
      </w:r>
      <w:r w:rsidR="00812E54" w:rsidRPr="00C33A01">
        <w:rPr>
          <w:rFonts w:cstheme="minorHAnsi"/>
        </w:rPr>
        <w:t>Panie Przewodniczący Wysoka Rado okres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stosunkowo krótki, bo dwudziestego dziewiątego kwietnia,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tak szóstego maja odbyło się spotkanie z dyrektorami  w temacie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przygotowań do otwarcia pozostałych oddziałów jakie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w tej chwili już mają miejsce. Odbyło się również spotkanie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z Wójtem Kwilcza w temacie budowy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drogi u niego z piano betonu, ale chodziło o pokazanie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 xml:space="preserve">mu, tutaj mamy na terenie </w:t>
      </w:r>
      <w:proofErr w:type="spellStart"/>
      <w:r w:rsidR="00812E54" w:rsidRPr="00C33A01">
        <w:rPr>
          <w:rFonts w:cstheme="minorHAnsi"/>
        </w:rPr>
        <w:t>Lutola</w:t>
      </w:r>
      <w:proofErr w:type="spellEnd"/>
      <w:r w:rsidR="00812E54" w:rsidRPr="00C33A01">
        <w:rPr>
          <w:rFonts w:cstheme="minorHAnsi"/>
        </w:rPr>
        <w:t xml:space="preserve"> Suchego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 xml:space="preserve">taki kawałek, który jest z tego tematu z tego </w:t>
      </w:r>
      <w:r w:rsidR="00812E54" w:rsidRPr="00C33A01">
        <w:rPr>
          <w:rFonts w:cstheme="minorHAnsi"/>
        </w:rPr>
        <w:lastRenderedPageBreak/>
        <w:t>materiału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zrobiony. Trzynastego maja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zdalnie odbył się klub Wójta i Burmistrza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 xml:space="preserve">Stowarzyszenia </w:t>
      </w:r>
      <w:proofErr w:type="spellStart"/>
      <w:r w:rsidR="00812E54" w:rsidRPr="00C33A01">
        <w:rPr>
          <w:rFonts w:cstheme="minorHAnsi"/>
        </w:rPr>
        <w:t>WOKiS</w:t>
      </w:r>
      <w:proofErr w:type="spellEnd"/>
      <w:r w:rsidR="00812E54" w:rsidRPr="00C33A01">
        <w:rPr>
          <w:rFonts w:cstheme="minorHAnsi"/>
        </w:rPr>
        <w:t>.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Czternastego maja spotkanie z deweloperem zainteresowanym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terenem pod  budowę bloków w tamtym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terenie koło tego bloku Nadleśnictwa tak umownie mówiąc.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Osiemnastego maja spotkanie z energetyką w temacie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przygotowań słupów pod świąteczne oświetlenia, a przy okazji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omówiliśmy jeszcze parę innych tematów. Dziewiętnastego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maja odbyła się Kapituła Regionu Kozła.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I dwudziestego pierwszego maja spotkanie z potencjalnymi inwestorami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w strefie przemysłowej są tutaj zainteresowane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osoby już nie pierwszy raz podchodzą, żeby ten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teren w przyszłości zagospodarować, ale oczywiście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wszyscy czekają na obwodnicę.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 xml:space="preserve">My przy okazji uda nam się zrobić </w:t>
      </w:r>
      <w:proofErr w:type="spellStart"/>
      <w:r w:rsidR="00812E54" w:rsidRPr="00C33A01">
        <w:rPr>
          <w:rFonts w:cstheme="minorHAnsi"/>
        </w:rPr>
        <w:t>kanalizę</w:t>
      </w:r>
      <w:proofErr w:type="spellEnd"/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na tym na tym odcinku od węzła do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Trzciela. W tej chwili jak zauważyliście może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co niektórzy co jechali w tą stronę Zbąszynia to zostały usunięte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te słupy telekomunikacji, które były przy drogach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 xml:space="preserve"> a one by też przeszkadzały zarówno tej naszej inwestycji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jak i przyszłości,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tym miejscem zagospodarowania, że tak powiem tego terenu dziękuję bardzo</w:t>
      </w:r>
      <w:r w:rsidR="00812E54" w:rsidRPr="00C33A01">
        <w:rPr>
          <w:rFonts w:cstheme="minorHAnsi"/>
        </w:rPr>
        <w:t>”</w:t>
      </w:r>
      <w:r w:rsidR="00812E54" w:rsidRPr="00C33A01">
        <w:rPr>
          <w:rFonts w:cstheme="minorHAnsi"/>
        </w:rPr>
        <w:t>.</w:t>
      </w:r>
    </w:p>
    <w:p w14:paraId="15FF58FB" w14:textId="60F86A2A" w:rsidR="00040D87" w:rsidRPr="00C33A01" w:rsidRDefault="00040D87" w:rsidP="004C719A">
      <w:pPr>
        <w:spacing w:after="0" w:line="360" w:lineRule="auto"/>
        <w:jc w:val="both"/>
        <w:rPr>
          <w:rFonts w:cstheme="minorHAnsi"/>
        </w:rPr>
      </w:pPr>
    </w:p>
    <w:p w14:paraId="491C4BCA" w14:textId="77777777" w:rsidR="00040D87" w:rsidRPr="00C33A01" w:rsidRDefault="00040D87" w:rsidP="00040D8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Ad.6:</w:t>
      </w:r>
    </w:p>
    <w:p w14:paraId="5D9464AA" w14:textId="44F39678" w:rsidR="00040D87" w:rsidRPr="00C33A01" w:rsidRDefault="00040D87" w:rsidP="00040D8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C33A01">
        <w:rPr>
          <w:rFonts w:eastAsia="SimSun" w:cstheme="minorHAnsi"/>
          <w:b/>
          <w:bCs/>
          <w:kern w:val="3"/>
          <w:lang w:eastAsia="zh-CN" w:bidi="hi-IN"/>
        </w:rPr>
        <w:t>Przyjęcie protokołu z XXII sesji Rady Miejskiej w Trzcielu.</w:t>
      </w:r>
    </w:p>
    <w:p w14:paraId="20E6B742" w14:textId="77777777" w:rsidR="00040D87" w:rsidRPr="00C33A01" w:rsidRDefault="00040D87" w:rsidP="00040D8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14:paraId="4E112F39" w14:textId="77777777" w:rsidR="00040D87" w:rsidRPr="00C33A01" w:rsidRDefault="00040D87" w:rsidP="00040D87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C33A01">
        <w:rPr>
          <w:rFonts w:eastAsia="Andale Sans UI" w:cstheme="minorHAnsi"/>
          <w:b/>
          <w:bCs/>
          <w:kern w:val="3"/>
          <w:lang w:bidi="fa-IR"/>
        </w:rPr>
        <w:t>Przewodniczący RM</w:t>
      </w:r>
      <w:r w:rsidRPr="00C33A01">
        <w:rPr>
          <w:rFonts w:eastAsia="Andale Sans UI" w:cstheme="minorHAnsi"/>
          <w:kern w:val="3"/>
          <w:lang w:bidi="fa-IR"/>
        </w:rPr>
        <w:t xml:space="preserve"> poinformował, że protokół z poprzedniej sesji jest zgodny z jej przebiegiem i był wyłożony do wglądu w biurze Rady, a w dniu sesji</w:t>
      </w:r>
      <w:r w:rsidRPr="00C33A01">
        <w:rPr>
          <w:rFonts w:cstheme="minorHAnsi"/>
        </w:rPr>
        <w:t xml:space="preserve"> na stoliku protokolanta</w:t>
      </w:r>
      <w:r w:rsidRPr="00C33A01">
        <w:rPr>
          <w:rFonts w:eastAsia="Andale Sans UI" w:cstheme="minorHAnsi"/>
          <w:kern w:val="3"/>
          <w:lang w:bidi="fa-IR"/>
        </w:rPr>
        <w:t>.</w:t>
      </w:r>
    </w:p>
    <w:p w14:paraId="044D8C28" w14:textId="52C7EC54" w:rsidR="00040D87" w:rsidRPr="00C33A01" w:rsidRDefault="00040D87" w:rsidP="00040D87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Radni nie zgłosili uwag do protokołu, wobec czego Przewodniczący Rady poddał pod imienne głosowanie przyjęcie protokołu. Udział w głosowaniu wzięło 15 radnych, </w:t>
      </w:r>
      <w:r w:rsidR="009866A8" w:rsidRPr="00C33A01">
        <w:rPr>
          <w:rFonts w:eastAsia="Andale Sans UI" w:cstheme="minorHAnsi"/>
          <w:kern w:val="3"/>
          <w:lang w:eastAsia="ja-JP" w:bidi="fa-IR"/>
        </w:rPr>
        <w:t>„</w:t>
      </w:r>
      <w:r w:rsidRPr="00C33A01">
        <w:rPr>
          <w:rFonts w:eastAsia="Andale Sans UI" w:cstheme="minorHAnsi"/>
          <w:kern w:val="3"/>
          <w:lang w:eastAsia="ja-JP" w:bidi="fa-IR"/>
        </w:rPr>
        <w:t>za</w:t>
      </w:r>
      <w:r w:rsidR="009866A8" w:rsidRPr="00C33A01">
        <w:rPr>
          <w:rFonts w:eastAsia="Andale Sans UI" w:cstheme="minorHAnsi"/>
          <w:kern w:val="3"/>
          <w:lang w:eastAsia="ja-JP" w:bidi="fa-IR"/>
        </w:rPr>
        <w:t>”</w:t>
      </w:r>
      <w:r w:rsidRPr="00C33A01">
        <w:rPr>
          <w:rFonts w:eastAsia="Andale Sans UI" w:cstheme="minorHAnsi"/>
          <w:kern w:val="3"/>
          <w:lang w:eastAsia="ja-JP" w:bidi="fa-IR"/>
        </w:rPr>
        <w:t xml:space="preserve"> przyjęciem protokołu głosowało </w:t>
      </w:r>
      <w:r w:rsidRPr="00C33A01">
        <w:rPr>
          <w:rFonts w:eastAsia="Andale Sans UI" w:cstheme="minorHAnsi"/>
          <w:kern w:val="3"/>
          <w:lang w:val="de-DE" w:eastAsia="ja-JP" w:bidi="fa-IR"/>
        </w:rPr>
        <w:t xml:space="preserve">15 </w:t>
      </w:r>
      <w:r w:rsidRPr="00C33A01">
        <w:rPr>
          <w:rFonts w:eastAsia="Andale Sans UI" w:cstheme="minorHAnsi"/>
          <w:kern w:val="3"/>
          <w:lang w:eastAsia="ja-JP" w:bidi="fa-IR"/>
        </w:rPr>
        <w:t xml:space="preserve">radnych, przeciw 0 radnych, wstrzymujących się </w:t>
      </w:r>
      <w:r w:rsidRPr="00C33A01">
        <w:rPr>
          <w:rFonts w:eastAsia="Andale Sans UI" w:cstheme="minorHAnsi"/>
          <w:kern w:val="3"/>
          <w:lang w:val="de-DE" w:eastAsia="ja-JP" w:bidi="fa-IR"/>
        </w:rPr>
        <w:t xml:space="preserve"> 0 </w:t>
      </w:r>
      <w:r w:rsidRPr="00C33A01">
        <w:rPr>
          <w:rFonts w:eastAsia="Andale Sans UI" w:cstheme="minorHAnsi"/>
          <w:kern w:val="3"/>
          <w:lang w:eastAsia="ja-JP" w:bidi="fa-IR"/>
        </w:rPr>
        <w:t>radnych, nieobecny 0 radny</w:t>
      </w:r>
      <w:r w:rsidRPr="00C33A01">
        <w:rPr>
          <w:rFonts w:eastAsia="Andale Sans UI" w:cstheme="minorHAnsi"/>
          <w:kern w:val="3"/>
          <w:lang w:val="de-DE" w:eastAsia="ja-JP" w:bidi="fa-IR"/>
        </w:rPr>
        <w:t>.</w:t>
      </w:r>
    </w:p>
    <w:p w14:paraId="2E0683F8" w14:textId="2AE24812" w:rsidR="00040D87" w:rsidRPr="00C33A01" w:rsidRDefault="00040D87" w:rsidP="00040D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33A01">
        <w:rPr>
          <w:rFonts w:cstheme="minorHAnsi"/>
          <w:color w:val="000000"/>
        </w:rPr>
        <w:t xml:space="preserve">Imienny wykaz głosowania stanowi -  załącznik nr </w:t>
      </w:r>
      <w:r w:rsidR="00AA6547" w:rsidRPr="00C33A01">
        <w:rPr>
          <w:rFonts w:cstheme="minorHAnsi"/>
          <w:color w:val="000000"/>
        </w:rPr>
        <w:t>8</w:t>
      </w:r>
      <w:r w:rsidRPr="00C33A01">
        <w:rPr>
          <w:rFonts w:cstheme="minorHAnsi"/>
          <w:color w:val="000000"/>
        </w:rPr>
        <w:t xml:space="preserve"> do niniejszego protokołu. </w:t>
      </w:r>
    </w:p>
    <w:p w14:paraId="4B0185BA" w14:textId="77777777" w:rsidR="00040D87" w:rsidRPr="00C33A01" w:rsidRDefault="00040D87" w:rsidP="00040D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4741919" w14:textId="314EC485" w:rsidR="00040D87" w:rsidRPr="00C33A01" w:rsidRDefault="00040D87" w:rsidP="00040D87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W wyniku głosowania protokół Nr XXI</w:t>
      </w:r>
      <w:r w:rsidR="00CB407F" w:rsidRPr="00C33A01">
        <w:rPr>
          <w:rFonts w:eastAsia="Andale Sans UI" w:cstheme="minorHAnsi"/>
          <w:kern w:val="3"/>
          <w:lang w:eastAsia="ja-JP" w:bidi="fa-IR"/>
        </w:rPr>
        <w:t>I</w:t>
      </w:r>
      <w:r w:rsidRPr="00C33A01">
        <w:rPr>
          <w:rFonts w:eastAsia="Andale Sans UI" w:cstheme="minorHAnsi"/>
          <w:kern w:val="3"/>
          <w:lang w:eastAsia="ja-JP" w:bidi="fa-IR"/>
        </w:rPr>
        <w:t>/2021 został przyjęty jednogłośnie przez Radę Miejską w Trzcielu.</w:t>
      </w:r>
    </w:p>
    <w:p w14:paraId="35D5FCFB" w14:textId="3CDF9D14" w:rsidR="00CB407F" w:rsidRPr="00C33A01" w:rsidRDefault="00CB407F" w:rsidP="00040D87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E64846A" w14:textId="02FAA2D9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Ad.7:</w:t>
      </w:r>
    </w:p>
    <w:p w14:paraId="644604F8" w14:textId="63538EA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</w:t>
      </w:r>
      <w:r w:rsidRPr="00C33A01">
        <w:rPr>
          <w:rFonts w:eastAsia="Times New Roman" w:cstheme="minorHAnsi"/>
          <w:lang w:eastAsia="pl-PL"/>
        </w:rPr>
        <w:t xml:space="preserve">określenia wzoru wniosku o przyznanie dodatku mieszkaniowego oraz wzoru deklaracji o wysokości dochodów, o której mowa w art. 7 ust. 1 ustawy z dnia 21 czerwca 2001 r. – o dodatkach mieszkaniowych </w:t>
      </w:r>
      <w:r w:rsidRPr="00C33A01">
        <w:rPr>
          <w:rFonts w:cstheme="minorHAnsi"/>
        </w:rPr>
        <w:t xml:space="preserve">- projekt uchwały </w:t>
      </w:r>
      <w:r w:rsidRPr="00C33A01">
        <w:rPr>
          <w:rFonts w:cstheme="minorHAnsi"/>
          <w:b/>
          <w:bCs/>
        </w:rPr>
        <w:t>nr 1</w:t>
      </w:r>
    </w:p>
    <w:p w14:paraId="179481C0" w14:textId="37425780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07239E8C" w14:textId="72A28A9F" w:rsidR="00CB407F" w:rsidRPr="00C33A01" w:rsidRDefault="00CB407F" w:rsidP="00812E54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C33A01">
        <w:rPr>
          <w:rFonts w:cstheme="minorHAnsi"/>
          <w:b/>
          <w:bCs/>
        </w:rPr>
        <w:t xml:space="preserve">Sekretarz Gminy Jacek </w:t>
      </w:r>
      <w:proofErr w:type="spellStart"/>
      <w:r w:rsidRPr="00C33A01">
        <w:rPr>
          <w:rFonts w:cstheme="minorHAnsi"/>
          <w:b/>
          <w:bCs/>
        </w:rPr>
        <w:t>Ignorek</w:t>
      </w:r>
      <w:proofErr w:type="spellEnd"/>
      <w:r w:rsidRPr="00C33A01">
        <w:rPr>
          <w:rFonts w:cstheme="minorHAnsi"/>
          <w:b/>
          <w:bCs/>
        </w:rPr>
        <w:t xml:space="preserve"> – </w:t>
      </w:r>
      <w:r w:rsidRPr="00C33A01">
        <w:rPr>
          <w:rFonts w:cstheme="minorHAnsi"/>
        </w:rPr>
        <w:t>„</w:t>
      </w:r>
      <w:r w:rsidR="00812E54" w:rsidRPr="00C33A01">
        <w:rPr>
          <w:rFonts w:cstheme="minorHAnsi"/>
        </w:rPr>
        <w:t xml:space="preserve"> P</w:t>
      </w:r>
      <w:r w:rsidR="00812E54" w:rsidRPr="00C33A01">
        <w:rPr>
          <w:rFonts w:cstheme="minorHAnsi"/>
        </w:rPr>
        <w:t>anie Przewodniczący, Szanowna Rado  obowiązek podjęcia takiej uchwały wynika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ze zmienionej  ustawy o dodatkach mieszkaniowych, do tej pory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wzór był określany w drodze rozporządzenia, obecnie to Rada</w:t>
      </w:r>
      <w:r w:rsidR="00812E54" w:rsidRPr="00C33A01">
        <w:rPr>
          <w:rFonts w:cstheme="minorHAnsi"/>
        </w:rPr>
        <w:t xml:space="preserve"> </w:t>
      </w:r>
      <w:r w:rsidR="00812E54" w:rsidRPr="00C33A01">
        <w:rPr>
          <w:rFonts w:cstheme="minorHAnsi"/>
        </w:rPr>
        <w:t>musi przyjąć taki wzór wniosku oraz wzór deklaracji</w:t>
      </w:r>
      <w:r w:rsidR="00812E54" w:rsidRPr="00C33A01">
        <w:rPr>
          <w:rFonts w:cstheme="minorHAnsi"/>
        </w:rPr>
        <w:t>”</w:t>
      </w:r>
      <w:r w:rsidR="00812E54" w:rsidRPr="00C33A01">
        <w:rPr>
          <w:rFonts w:cstheme="minorHAnsi"/>
        </w:rPr>
        <w:t>.</w:t>
      </w:r>
    </w:p>
    <w:p w14:paraId="6285232B" w14:textId="77777777" w:rsidR="00812E54" w:rsidRPr="00C33A01" w:rsidRDefault="00812E54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bookmarkStart w:id="3" w:name="_Hlk36196337"/>
    </w:p>
    <w:p w14:paraId="738E653A" w14:textId="60ACDC1D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38CE5982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5F4C9862" w14:textId="2D26D5AD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XXIII/171/2021</w:t>
      </w:r>
    </w:p>
    <w:p w14:paraId="187EBE5F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515A0306" w14:textId="30112DC9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>W sprawie:</w:t>
      </w:r>
      <w:r w:rsidRPr="00C33A01">
        <w:rPr>
          <w:rFonts w:eastAsia="Andale Sans UI" w:cstheme="minorHAnsi"/>
          <w:b/>
          <w:bCs/>
          <w:kern w:val="3"/>
          <w:lang w:eastAsia="ja-JP" w:bidi="fa-IR"/>
        </w:rPr>
        <w:t xml:space="preserve"> 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Times New Roman" w:cstheme="minorHAnsi"/>
          <w:b/>
          <w:bCs/>
          <w:lang w:eastAsia="pl-PL"/>
        </w:rPr>
        <w:t>określenia wzoru wniosku o przyznanie dodatku mieszkaniowego oraz wzoru deklaracji o wysokości dochodów, o której mowa w art. 7 ust. 1 ustawy z dnia 21 czerwca 2001 r. – o dodatkach mieszkaniowych</w:t>
      </w:r>
      <w:r w:rsidRPr="00C33A01">
        <w:rPr>
          <w:rFonts w:eastAsia="Times New Roman" w:cstheme="minorHAnsi"/>
          <w:lang w:eastAsia="pl-PL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AA6547" w:rsidRPr="00C33A01">
        <w:rPr>
          <w:rFonts w:eastAsia="SimSun" w:cstheme="minorHAnsi"/>
          <w:bCs/>
          <w:kern w:val="3"/>
          <w:lang w:eastAsia="zh-CN" w:bidi="hi-IN"/>
        </w:rPr>
        <w:t>9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0532E615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0CB1727F" w14:textId="5FB591BE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eastAsia="Times New Roman" w:cstheme="minorHAnsi"/>
          <w:lang w:eastAsia="pl-PL"/>
        </w:rPr>
        <w:t>określenia wzoru wniosku o przyznanie dodatku mieszkaniowego oraz wzoru deklaracji o wysokości dochodów, o której mowa w art. 7 ust. 1 ustawy z dnia 21 czerwca 2001 r. – o dodatkach mieszkaniowych</w:t>
      </w:r>
    </w:p>
    <w:p w14:paraId="0E8234D4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34314F74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62C1F5F2" w14:textId="243CD975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AA6547" w:rsidRPr="00C33A01">
        <w:rPr>
          <w:rFonts w:eastAsia="SimSun" w:cstheme="minorHAnsi"/>
          <w:bCs/>
          <w:kern w:val="3"/>
          <w:lang w:eastAsia="zh-CN" w:bidi="hi-IN"/>
        </w:rPr>
        <w:t>10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0F016E57" w14:textId="4C17D1FA" w:rsidR="007365F7" w:rsidRPr="00C33A01" w:rsidRDefault="007365F7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D779B97" w14:textId="77777777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bookmarkStart w:id="4" w:name="_Hlk36197259"/>
      <w:r w:rsidRPr="00C33A01">
        <w:rPr>
          <w:rFonts w:eastAsia="Andale Sans UI" w:cstheme="minorHAnsi"/>
          <w:b/>
          <w:bCs/>
          <w:kern w:val="3"/>
          <w:lang w:eastAsia="ja-JP" w:bidi="fa-IR"/>
        </w:rPr>
        <w:t>Przewodniczący RM</w:t>
      </w:r>
      <w:r w:rsidRPr="00C33A01">
        <w:rPr>
          <w:rFonts w:eastAsia="Andale Sans UI" w:cstheme="minorHAnsi"/>
          <w:kern w:val="3"/>
          <w:lang w:eastAsia="ja-JP" w:bidi="fa-IR"/>
        </w:rPr>
        <w:t xml:space="preserve"> poprosił o odczytanie opinii poszczególnych Przewodniczących Komisji Rady Miejskiej w Trzcielu:</w:t>
      </w:r>
    </w:p>
    <w:p w14:paraId="6098B59D" w14:textId="77777777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5D7C25FE" w14:textId="3B4123F5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 xml:space="preserve">Komisja </w:t>
      </w:r>
      <w:r w:rsidRPr="00C33A01">
        <w:rPr>
          <w:rFonts w:eastAsia="Andale Sans UI" w:cstheme="minorHAnsi"/>
          <w:kern w:val="3"/>
        </w:rPr>
        <w:t>Ekologii, Rolnictwa i Bezpieczeństwa Publicznego</w:t>
      </w:r>
      <w:r w:rsidRPr="00C33A01">
        <w:rPr>
          <w:rFonts w:eastAsia="SimSun" w:cstheme="minorHAnsi"/>
          <w:kern w:val="3"/>
          <w:lang w:eastAsia="zh-CN" w:bidi="hi-IN"/>
        </w:rPr>
        <w:t>, Rady Miejskiej w  Trzcielu – zaopiniowała jednogłośnie pozytywnie projekty uchwał od nr 1 do nr 9. W głosowaniu udział wzięło 4 członków przy 5 osobowym składzie komisji – załącznik nr 1</w:t>
      </w:r>
      <w:r w:rsidR="00AA6547" w:rsidRPr="00C33A01">
        <w:rPr>
          <w:rFonts w:eastAsia="SimSun" w:cstheme="minorHAnsi"/>
          <w:kern w:val="3"/>
          <w:lang w:eastAsia="zh-CN" w:bidi="hi-IN"/>
        </w:rPr>
        <w:t>1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76BD2C36" w14:textId="0F7ED2AE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>Opinia analizy sprawozdania i ocena wykonania budżetu Gminy oraz sprawozdań finansowych Gminy Trzciel za 2020 rok „za” 4 członków przy 5 osobowym składzie komisji - załącznik nr 1</w:t>
      </w:r>
      <w:r w:rsidR="00AA6547" w:rsidRPr="00C33A01">
        <w:rPr>
          <w:rFonts w:eastAsia="SimSun" w:cstheme="minorHAnsi"/>
          <w:kern w:val="3"/>
          <w:lang w:eastAsia="zh-CN" w:bidi="hi-IN"/>
        </w:rPr>
        <w:t>2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7ECA78EE" w14:textId="77777777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bookmarkEnd w:id="4"/>
    <w:p w14:paraId="388E45BC" w14:textId="36575DEB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</w:rPr>
      </w:pPr>
      <w:r w:rsidRPr="00C33A01">
        <w:rPr>
          <w:rFonts w:eastAsia="SimSun" w:cstheme="minorHAnsi"/>
          <w:kern w:val="3"/>
        </w:rPr>
        <w:t xml:space="preserve">Komisja Rozwoju Gospodarczego, Budżetu, Finansów, Planowania i Pracy, Rady Miejskiej w </w:t>
      </w:r>
      <w:r w:rsidRPr="00C33A01">
        <w:rPr>
          <w:rFonts w:eastAsia="Times New Roman" w:cstheme="minorHAnsi"/>
          <w:kern w:val="3"/>
        </w:rPr>
        <w:t xml:space="preserve">Trzcielu – zaopiniowała jednogłośnie pozytywnie projekty uchwał od nr 1 do nr 9. W głosowaniu udział wzięło 5 członków przy 5 osobowym składzie komisji </w:t>
      </w:r>
      <w:r w:rsidRPr="00C33A01">
        <w:rPr>
          <w:rFonts w:eastAsia="SimSun" w:cstheme="minorHAnsi"/>
          <w:kern w:val="3"/>
          <w:lang w:eastAsia="zh-CN" w:bidi="hi-IN"/>
        </w:rPr>
        <w:t>– załącznik nr 1</w:t>
      </w:r>
      <w:r w:rsidR="00AA6547" w:rsidRPr="00C33A01">
        <w:rPr>
          <w:rFonts w:eastAsia="SimSun" w:cstheme="minorHAnsi"/>
          <w:kern w:val="3"/>
          <w:lang w:eastAsia="zh-CN" w:bidi="hi-IN"/>
        </w:rPr>
        <w:t>3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75DC30D3" w14:textId="27868701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>Opinia analizy sprawozdania i ocena wykonania budżetu Gminy oraz sprawozdań finansowych Gminy Trzciel za 2020 rok „za” 4 członków, „wstrzymujących” się 1 członek przy 5 osobowym składzie komisji - załącznik nr 1</w:t>
      </w:r>
      <w:r w:rsidR="00AA6547" w:rsidRPr="00C33A01">
        <w:rPr>
          <w:rFonts w:eastAsia="SimSun" w:cstheme="minorHAnsi"/>
          <w:kern w:val="3"/>
          <w:lang w:eastAsia="zh-CN" w:bidi="hi-IN"/>
        </w:rPr>
        <w:t>4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45162021" w14:textId="77777777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</w:p>
    <w:p w14:paraId="7CDB5BDD" w14:textId="6C0DCA1E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 xml:space="preserve">Komisja </w:t>
      </w:r>
      <w:r w:rsidRPr="00C33A01">
        <w:rPr>
          <w:rFonts w:eastAsia="Andale Sans UI" w:cstheme="minorHAnsi"/>
          <w:kern w:val="3"/>
        </w:rPr>
        <w:t>Oświaty, Wychowania i Kultury</w:t>
      </w:r>
      <w:r w:rsidRPr="00C33A01">
        <w:rPr>
          <w:rFonts w:eastAsia="SimSun" w:cstheme="minorHAnsi"/>
          <w:kern w:val="3"/>
          <w:lang w:eastAsia="zh-CN" w:bidi="hi-IN"/>
        </w:rPr>
        <w:t>, Rady Miejskiej w  Trzcielu – zaopiniowała jednogłośnie pozytywnie projekty uchwał od nr 1 do nr 9. W głosowaniu udział wzięło 3 członków przy 4 osobowym składzie komisji   – załącznik nr 1</w:t>
      </w:r>
      <w:r w:rsidR="00AA6547" w:rsidRPr="00C33A01">
        <w:rPr>
          <w:rFonts w:eastAsia="SimSun" w:cstheme="minorHAnsi"/>
          <w:kern w:val="3"/>
          <w:lang w:eastAsia="zh-CN" w:bidi="hi-IN"/>
        </w:rPr>
        <w:t>5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14CC191A" w14:textId="424D0A70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 xml:space="preserve">Opinia analizy sprawozdania i ocena wykonania budżetu Gminy oraz sprawozdań finansowych Gminy </w:t>
      </w:r>
      <w:r w:rsidRPr="00C33A01">
        <w:rPr>
          <w:rFonts w:eastAsia="SimSun" w:cstheme="minorHAnsi"/>
          <w:kern w:val="3"/>
          <w:lang w:eastAsia="zh-CN" w:bidi="hi-IN"/>
        </w:rPr>
        <w:lastRenderedPageBreak/>
        <w:t xml:space="preserve">Trzciel za 2020 rok „za” 3 członków przy </w:t>
      </w:r>
      <w:r w:rsidR="00AA6547" w:rsidRPr="00C33A01">
        <w:rPr>
          <w:rFonts w:eastAsia="SimSun" w:cstheme="minorHAnsi"/>
          <w:kern w:val="3"/>
          <w:lang w:eastAsia="zh-CN" w:bidi="hi-IN"/>
        </w:rPr>
        <w:t>4</w:t>
      </w:r>
      <w:r w:rsidRPr="00C33A01">
        <w:rPr>
          <w:rFonts w:eastAsia="SimSun" w:cstheme="minorHAnsi"/>
          <w:kern w:val="3"/>
          <w:lang w:eastAsia="zh-CN" w:bidi="hi-IN"/>
        </w:rPr>
        <w:t xml:space="preserve"> osobowym składzie komisji - załącznik nr 1</w:t>
      </w:r>
      <w:r w:rsidR="00AA6547" w:rsidRPr="00C33A01">
        <w:rPr>
          <w:rFonts w:eastAsia="SimSun" w:cstheme="minorHAnsi"/>
          <w:kern w:val="3"/>
          <w:lang w:eastAsia="zh-CN" w:bidi="hi-IN"/>
        </w:rPr>
        <w:t>6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0660313D" w14:textId="77777777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</w:rPr>
      </w:pPr>
    </w:p>
    <w:p w14:paraId="334D9FB1" w14:textId="58F65589" w:rsidR="007365F7" w:rsidRPr="00C33A01" w:rsidRDefault="007365F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 xml:space="preserve">Komisja </w:t>
      </w:r>
      <w:r w:rsidRPr="00C33A01">
        <w:rPr>
          <w:rFonts w:eastAsia="Andale Sans UI" w:cstheme="minorHAnsi"/>
          <w:kern w:val="3"/>
        </w:rPr>
        <w:t>Zdrowia, Opieki Socjalnej i Kultury Fizycznej</w:t>
      </w:r>
      <w:r w:rsidRPr="00C33A01">
        <w:rPr>
          <w:rFonts w:eastAsia="SimSun" w:cstheme="minorHAnsi"/>
          <w:kern w:val="3"/>
          <w:lang w:eastAsia="zh-CN" w:bidi="hi-IN"/>
        </w:rPr>
        <w:t xml:space="preserve">, Rady Miejskiej w  Trzcielu – zaopiniowała jednogłośnie pozytywnie projekty uchwał od nr 1 do nr </w:t>
      </w:r>
      <w:r w:rsidR="00AA6547" w:rsidRPr="00C33A01">
        <w:rPr>
          <w:rFonts w:eastAsia="SimSun" w:cstheme="minorHAnsi"/>
          <w:kern w:val="3"/>
          <w:lang w:eastAsia="zh-CN" w:bidi="hi-IN"/>
        </w:rPr>
        <w:t>9</w:t>
      </w:r>
      <w:r w:rsidRPr="00C33A01">
        <w:rPr>
          <w:rFonts w:eastAsia="SimSun" w:cstheme="minorHAnsi"/>
          <w:kern w:val="3"/>
          <w:lang w:eastAsia="zh-CN" w:bidi="hi-IN"/>
        </w:rPr>
        <w:t xml:space="preserve">. W głosowaniu udział wzięło 5 członków przy 5 osobowym składzie komisji – załącznik nr </w:t>
      </w:r>
      <w:r w:rsidR="00AA6547" w:rsidRPr="00C33A01">
        <w:rPr>
          <w:rFonts w:eastAsia="SimSun" w:cstheme="minorHAnsi"/>
          <w:kern w:val="3"/>
          <w:lang w:eastAsia="zh-CN" w:bidi="hi-IN"/>
        </w:rPr>
        <w:t>17</w:t>
      </w:r>
      <w:r w:rsidRPr="00C33A01">
        <w:rPr>
          <w:rFonts w:eastAsia="SimSun" w:cstheme="minorHAnsi"/>
          <w:kern w:val="3"/>
          <w:lang w:eastAsia="zh-CN" w:bidi="hi-IN"/>
        </w:rPr>
        <w:t xml:space="preserve"> do protokołu</w:t>
      </w:r>
    </w:p>
    <w:p w14:paraId="5AC2EB60" w14:textId="35D71245" w:rsidR="00AA6547" w:rsidRPr="00C33A01" w:rsidRDefault="00AA6547" w:rsidP="00AA654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>Opinia analizy sprawozdania i ocena wykonania budżetu Gminy oraz sprawozdań finansowych Gminy Trzciel za 2020 rok „za” 5 członków przy 5 osobowym składzie komisji - załącznik nr 18 do protokołu</w:t>
      </w:r>
    </w:p>
    <w:p w14:paraId="67474D7E" w14:textId="77777777" w:rsidR="00AA6547" w:rsidRPr="00C33A01" w:rsidRDefault="00AA6547" w:rsidP="007365F7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bookmarkEnd w:id="3"/>
    <w:p w14:paraId="1E04F3C3" w14:textId="377E9FCA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Ad.8:</w:t>
      </w:r>
    </w:p>
    <w:p w14:paraId="66386EF1" w14:textId="29A3D0D2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</w:t>
      </w:r>
      <w:r w:rsidRPr="00C33A01">
        <w:rPr>
          <w:rFonts w:cstheme="minorHAnsi"/>
          <w:bCs/>
        </w:rPr>
        <w:t xml:space="preserve">udzielenia dotacji dla Ochotniczej Straży Pożarnej w </w:t>
      </w:r>
      <w:proofErr w:type="spellStart"/>
      <w:r w:rsidRPr="00C33A01">
        <w:rPr>
          <w:rFonts w:cstheme="minorHAnsi"/>
          <w:bCs/>
        </w:rPr>
        <w:t>Sierczu</w:t>
      </w:r>
      <w:proofErr w:type="spellEnd"/>
      <w:r w:rsidRPr="00C33A01">
        <w:rPr>
          <w:rFonts w:cstheme="minorHAnsi"/>
        </w:rPr>
        <w:t xml:space="preserve"> - projekt uchwały </w:t>
      </w:r>
      <w:r w:rsidRPr="00C33A01">
        <w:rPr>
          <w:rFonts w:cstheme="minorHAnsi"/>
          <w:b/>
          <w:bCs/>
        </w:rPr>
        <w:t>nr 2</w:t>
      </w:r>
    </w:p>
    <w:p w14:paraId="2DC362DC" w14:textId="3BB46C23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1C42F7C6" w14:textId="77777777" w:rsidR="00F94E35" w:rsidRPr="00C33A01" w:rsidRDefault="00CB407F" w:rsidP="00F94E35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C33A01">
        <w:rPr>
          <w:rFonts w:cstheme="minorHAnsi"/>
          <w:b/>
          <w:bCs/>
        </w:rPr>
        <w:t xml:space="preserve">Skarbnik Gminy Renata Kopeć – </w:t>
      </w:r>
      <w:r w:rsidR="00F94E35" w:rsidRPr="00C33A01">
        <w:rPr>
          <w:rFonts w:cstheme="minorHAnsi"/>
        </w:rPr>
        <w:t xml:space="preserve">„ </w:t>
      </w:r>
      <w:r w:rsidR="00F94E35" w:rsidRPr="00C33A01">
        <w:rPr>
          <w:rFonts w:cstheme="minorHAnsi"/>
        </w:rPr>
        <w:t>W projekcie uchwały numer dwa jest mowa o udzieleniu</w:t>
      </w:r>
    </w:p>
    <w:p w14:paraId="4883A9D6" w14:textId="01F8EB13" w:rsidR="00F94E35" w:rsidRPr="00C33A01" w:rsidRDefault="00F94E35" w:rsidP="00F94E35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C33A01">
        <w:rPr>
          <w:rFonts w:cstheme="minorHAnsi"/>
        </w:rPr>
        <w:t xml:space="preserve">dotacji dla Ochotniczej Straży Pożarnej w </w:t>
      </w:r>
      <w:proofErr w:type="spellStart"/>
      <w:r w:rsidRPr="00C33A01">
        <w:rPr>
          <w:rFonts w:cstheme="minorHAnsi"/>
        </w:rPr>
        <w:t>Sierczu</w:t>
      </w:r>
      <w:proofErr w:type="spellEnd"/>
      <w:r w:rsidRPr="00C33A01">
        <w:rPr>
          <w:rFonts w:cstheme="minorHAnsi"/>
        </w:rPr>
        <w:t xml:space="preserve"> na dofinansowanie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zakupu ubrania koszarowego w wysokości siedemset złotych,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zostanie zakupione dwie sztuki takiego ubrania, łączna wartość</w:t>
      </w:r>
    </w:p>
    <w:p w14:paraId="13A548DE" w14:textId="781E9388" w:rsidR="00CB407F" w:rsidRPr="00C33A01" w:rsidRDefault="00F94E35" w:rsidP="00F94E35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C33A01">
        <w:rPr>
          <w:rFonts w:cstheme="minorHAnsi"/>
        </w:rPr>
        <w:t>tego zadania wyniesie tysiąc zł., wkład własny jednostka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pokryje z dotacji, natomiast pozostałe środki trzysta zł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pozyska z dotacji z oddziału Wojewódzkiego</w:t>
      </w:r>
      <w:r w:rsidRPr="00C33A01">
        <w:rPr>
          <w:rFonts w:cstheme="minorHAnsi"/>
        </w:rPr>
        <w:t>”</w:t>
      </w:r>
      <w:r w:rsidRPr="00C33A01">
        <w:rPr>
          <w:rFonts w:cstheme="minorHAnsi"/>
        </w:rPr>
        <w:t>.</w:t>
      </w:r>
    </w:p>
    <w:p w14:paraId="7AAE74EE" w14:textId="77777777" w:rsidR="00F94E35" w:rsidRPr="00C33A01" w:rsidRDefault="00F94E35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16422B4C" w14:textId="480ECBD5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0383C380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70EFC483" w14:textId="1A17EF55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XXIII/172/2021</w:t>
      </w:r>
    </w:p>
    <w:p w14:paraId="3952CC94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387F0E53" w14:textId="079CD459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</w:t>
      </w:r>
      <w:r w:rsidRPr="00C33A01">
        <w:rPr>
          <w:rFonts w:eastAsia="Andale Sans UI" w:cstheme="minorHAnsi"/>
          <w:b/>
          <w:bCs/>
          <w:kern w:val="3"/>
          <w:lang w:eastAsia="ja-JP" w:bidi="fa-IR"/>
        </w:rPr>
        <w:t xml:space="preserve"> </w:t>
      </w:r>
      <w:r w:rsidRPr="00C33A01">
        <w:rPr>
          <w:rFonts w:cstheme="minorHAnsi"/>
          <w:bCs/>
        </w:rPr>
        <w:t xml:space="preserve">udzielenia dotacji dla Ochotniczej Straży Pożarnej w </w:t>
      </w:r>
      <w:proofErr w:type="spellStart"/>
      <w:r w:rsidRPr="00C33A01">
        <w:rPr>
          <w:rFonts w:cstheme="minorHAnsi"/>
          <w:bCs/>
        </w:rPr>
        <w:t>Sierczu</w:t>
      </w:r>
      <w:proofErr w:type="spellEnd"/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AA6547" w:rsidRPr="00C33A01">
        <w:rPr>
          <w:rFonts w:eastAsia="SimSun" w:cstheme="minorHAnsi"/>
          <w:bCs/>
          <w:kern w:val="3"/>
          <w:lang w:eastAsia="zh-CN" w:bidi="hi-IN"/>
        </w:rPr>
        <w:t>19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7D5567B5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07877A0" w14:textId="0AF1B2C9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cstheme="minorHAnsi"/>
          <w:bCs/>
        </w:rPr>
        <w:t xml:space="preserve">udzielenia dotacji dla Ochotniczej Straży Pożarnej w </w:t>
      </w:r>
      <w:proofErr w:type="spellStart"/>
      <w:r w:rsidRPr="00C33A01">
        <w:rPr>
          <w:rFonts w:cstheme="minorHAnsi"/>
          <w:bCs/>
        </w:rPr>
        <w:t>Sierczu</w:t>
      </w:r>
      <w:proofErr w:type="spellEnd"/>
    </w:p>
    <w:p w14:paraId="38920C1E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55E7B051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21898679" w14:textId="664FA2BB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AA6547" w:rsidRPr="00C33A01">
        <w:rPr>
          <w:rFonts w:eastAsia="SimSun" w:cstheme="minorHAnsi"/>
          <w:bCs/>
          <w:kern w:val="3"/>
          <w:lang w:eastAsia="zh-CN" w:bidi="hi-IN"/>
        </w:rPr>
        <w:t>2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0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0D9C44AB" w14:textId="3F02FC22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0CAFCED" w14:textId="539849E4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Ad.9:</w:t>
      </w:r>
    </w:p>
    <w:p w14:paraId="2655C347" w14:textId="14C56C26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</w:t>
      </w:r>
      <w:r w:rsidRPr="00C33A01">
        <w:rPr>
          <w:rFonts w:cstheme="minorHAnsi"/>
          <w:bCs/>
        </w:rPr>
        <w:t>udzielenia dotacji dla Ochotniczej Straży Pożarnej w Chociszewie</w:t>
      </w:r>
      <w:r w:rsidRPr="00C33A01">
        <w:rPr>
          <w:rFonts w:cstheme="minorHAnsi"/>
        </w:rPr>
        <w:t xml:space="preserve">                         - projekt uchwały </w:t>
      </w:r>
      <w:r w:rsidRPr="00C33A01">
        <w:rPr>
          <w:rFonts w:cstheme="minorHAnsi"/>
          <w:b/>
          <w:bCs/>
        </w:rPr>
        <w:t>nr 3</w:t>
      </w:r>
    </w:p>
    <w:p w14:paraId="43313097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5121FABA" w14:textId="2B8A8A46" w:rsidR="00CB407F" w:rsidRPr="00C33A01" w:rsidRDefault="00CB407F" w:rsidP="00F94E35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C33A01">
        <w:rPr>
          <w:rFonts w:cstheme="minorHAnsi"/>
          <w:b/>
          <w:bCs/>
        </w:rPr>
        <w:lastRenderedPageBreak/>
        <w:t xml:space="preserve">Skarbnik Gminy Renata Kopeć – </w:t>
      </w:r>
      <w:r w:rsidR="00F94E35" w:rsidRPr="00C33A01">
        <w:rPr>
          <w:rFonts w:cstheme="minorHAnsi"/>
        </w:rPr>
        <w:t xml:space="preserve">„ </w:t>
      </w:r>
      <w:r w:rsidR="00F94E35" w:rsidRPr="00C33A01">
        <w:rPr>
          <w:rFonts w:cstheme="minorHAnsi"/>
        </w:rPr>
        <w:t>W projekcie uchwały numer trzy jest</w:t>
      </w:r>
      <w:r w:rsidR="00F94E35" w:rsidRPr="00C33A01">
        <w:rPr>
          <w:rFonts w:cstheme="minorHAnsi"/>
        </w:rPr>
        <w:t xml:space="preserve"> </w:t>
      </w:r>
      <w:r w:rsidR="00F94E35" w:rsidRPr="00C33A01">
        <w:rPr>
          <w:rFonts w:cstheme="minorHAnsi"/>
        </w:rPr>
        <w:t>dotacja dla Ochotniczej Straży Pożarnej w Chociszewie również w wysokości</w:t>
      </w:r>
      <w:r w:rsidR="00F94E35" w:rsidRPr="00C33A01">
        <w:rPr>
          <w:rFonts w:cstheme="minorHAnsi"/>
        </w:rPr>
        <w:t xml:space="preserve"> </w:t>
      </w:r>
      <w:r w:rsidR="00F94E35" w:rsidRPr="00C33A01">
        <w:rPr>
          <w:rFonts w:cstheme="minorHAnsi"/>
        </w:rPr>
        <w:t>siedemset zł na zakup dwóch sztuk ubrania koszarowego</w:t>
      </w:r>
      <w:r w:rsidR="00F94E35" w:rsidRPr="00C33A01">
        <w:rPr>
          <w:rFonts w:cstheme="minorHAnsi"/>
        </w:rPr>
        <w:t>”.</w:t>
      </w:r>
    </w:p>
    <w:p w14:paraId="75B2EC77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6C2690FB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1E94E1D9" w14:textId="52C69332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XXIII/173/2021</w:t>
      </w:r>
    </w:p>
    <w:p w14:paraId="50A914A1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01893351" w14:textId="0799AE78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</w:t>
      </w:r>
      <w:r w:rsidRPr="00C33A01">
        <w:rPr>
          <w:rFonts w:eastAsia="Andale Sans UI" w:cstheme="minorHAnsi"/>
          <w:b/>
          <w:bCs/>
          <w:kern w:val="3"/>
          <w:lang w:eastAsia="ja-JP" w:bidi="fa-IR"/>
        </w:rPr>
        <w:t xml:space="preserve"> </w:t>
      </w:r>
      <w:r w:rsidRPr="00C33A01">
        <w:rPr>
          <w:rFonts w:cstheme="minorHAnsi"/>
          <w:bCs/>
        </w:rPr>
        <w:t>udzielenia dotacji dla Ochotniczej Straży Pożarnej w Chociszewie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AA6547" w:rsidRPr="00C33A01">
        <w:rPr>
          <w:rFonts w:eastAsia="SimSun" w:cstheme="minorHAnsi"/>
          <w:bCs/>
          <w:kern w:val="3"/>
          <w:lang w:eastAsia="zh-CN" w:bidi="hi-IN"/>
        </w:rPr>
        <w:t>2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1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07826134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FD7B2E7" w14:textId="6857F2AA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cstheme="minorHAnsi"/>
          <w:bCs/>
        </w:rPr>
        <w:t xml:space="preserve">udzielenia dotacji dla Ochotniczej Straży Pożarnej w </w:t>
      </w:r>
      <w:r w:rsidR="002F623B" w:rsidRPr="00C33A01">
        <w:rPr>
          <w:rFonts w:cstheme="minorHAnsi"/>
          <w:bCs/>
        </w:rPr>
        <w:t>Chociszewie</w:t>
      </w:r>
    </w:p>
    <w:p w14:paraId="00F710F1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1518E2F" w14:textId="77777777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50C86BBE" w14:textId="3FB992F5" w:rsidR="00CB407F" w:rsidRPr="00C33A01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AA6547" w:rsidRPr="00C33A01">
        <w:rPr>
          <w:rFonts w:eastAsia="SimSun" w:cstheme="minorHAnsi"/>
          <w:bCs/>
          <w:kern w:val="3"/>
          <w:lang w:eastAsia="zh-CN" w:bidi="hi-IN"/>
        </w:rPr>
        <w:t>2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2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01726369" w14:textId="1C5C5577" w:rsidR="002F623B" w:rsidRPr="00C33A01" w:rsidRDefault="002F623B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58C8D541" w14:textId="6B9163D5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Ad.10:</w:t>
      </w:r>
    </w:p>
    <w:p w14:paraId="2BA9F26C" w14:textId="5A886DA6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</w:t>
      </w:r>
      <w:r w:rsidRPr="00C33A01">
        <w:rPr>
          <w:rFonts w:cstheme="minorHAnsi"/>
          <w:bCs/>
        </w:rPr>
        <w:t>udzielenia dotacji dla Ochotniczej Straży Pożarnej w Lutolu Mokrym</w:t>
      </w:r>
      <w:r w:rsidRPr="00C33A01">
        <w:rPr>
          <w:rFonts w:cstheme="minorHAnsi"/>
        </w:rPr>
        <w:t xml:space="preserve">                         - projekt uchwały </w:t>
      </w:r>
      <w:r w:rsidRPr="00C33A01">
        <w:rPr>
          <w:rFonts w:cstheme="minorHAnsi"/>
          <w:b/>
          <w:bCs/>
        </w:rPr>
        <w:t>nr 4</w:t>
      </w:r>
    </w:p>
    <w:p w14:paraId="31C5E643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428D4763" w14:textId="09431575" w:rsidR="007159F6" w:rsidRPr="00C33A01" w:rsidRDefault="002F623B" w:rsidP="007159F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C33A01">
        <w:rPr>
          <w:rFonts w:cstheme="minorHAnsi"/>
          <w:b/>
          <w:bCs/>
        </w:rPr>
        <w:t xml:space="preserve">Skarbnik Gminy Renata Kopeć – </w:t>
      </w:r>
      <w:r w:rsidR="007159F6" w:rsidRPr="00C33A01">
        <w:rPr>
          <w:rFonts w:cstheme="minorHAnsi"/>
        </w:rPr>
        <w:t>„ I</w:t>
      </w:r>
      <w:r w:rsidR="007159F6" w:rsidRPr="00C33A01">
        <w:rPr>
          <w:rFonts w:cstheme="minorHAnsi"/>
        </w:rPr>
        <w:t xml:space="preserve"> w kolejnym projekcie numer cztery jest również dotacja</w:t>
      </w:r>
    </w:p>
    <w:p w14:paraId="101F67B1" w14:textId="2792103D" w:rsidR="002F623B" w:rsidRPr="00C33A01" w:rsidRDefault="007159F6" w:rsidP="007159F6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</w:rPr>
      </w:pPr>
      <w:r w:rsidRPr="00C33A01">
        <w:rPr>
          <w:rFonts w:cstheme="minorHAnsi"/>
        </w:rPr>
        <w:t>dla Ochotniczej Straży Pożarnej w Lutolu Mokrym i również na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zakup ubrania koszarowego w wysokości siedemset złotych</w:t>
      </w:r>
      <w:r w:rsidRPr="00C33A01">
        <w:rPr>
          <w:rFonts w:cstheme="minorHAnsi"/>
        </w:rPr>
        <w:t>”</w:t>
      </w:r>
      <w:r w:rsidRPr="00C33A01">
        <w:rPr>
          <w:rFonts w:cstheme="minorHAnsi"/>
        </w:rPr>
        <w:t>.</w:t>
      </w:r>
    </w:p>
    <w:p w14:paraId="693359D2" w14:textId="77777777" w:rsidR="007159F6" w:rsidRPr="00C33A01" w:rsidRDefault="007159F6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E2C8A1D" w14:textId="6D9ADD94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7DBB4097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13A9DAB1" w14:textId="4231B0B0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XXIII/174/2021</w:t>
      </w:r>
    </w:p>
    <w:p w14:paraId="76377943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4933EBB0" w14:textId="07132231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</w:t>
      </w:r>
      <w:r w:rsidRPr="00C33A01">
        <w:rPr>
          <w:rFonts w:eastAsia="Andale Sans UI" w:cstheme="minorHAnsi"/>
          <w:b/>
          <w:bCs/>
          <w:kern w:val="3"/>
          <w:lang w:eastAsia="ja-JP" w:bidi="fa-IR"/>
        </w:rPr>
        <w:t xml:space="preserve"> </w:t>
      </w:r>
      <w:r w:rsidRPr="00C33A01">
        <w:rPr>
          <w:rFonts w:cstheme="minorHAnsi"/>
          <w:bCs/>
        </w:rPr>
        <w:t>udzielenia dotacji dla Ochotniczej Straży Pożarnej w Lutolu Mokrym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23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67E58B96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6C28F2B9" w14:textId="4CB9FEE5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cstheme="minorHAnsi"/>
          <w:bCs/>
        </w:rPr>
        <w:t>udzielenia dotacji dla Ochotniczej Straży Pożarnej w Lutolu Mokrym</w:t>
      </w:r>
    </w:p>
    <w:p w14:paraId="79F49F5C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38928BE0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690CE92A" w14:textId="100B2933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</w:t>
      </w:r>
      <w:r w:rsidRPr="00C33A01">
        <w:rPr>
          <w:rFonts w:eastAsia="SimSun" w:cstheme="minorHAnsi"/>
          <w:bCs/>
          <w:kern w:val="3"/>
          <w:lang w:eastAsia="zh-CN" w:bidi="hi-IN"/>
        </w:rPr>
        <w:lastRenderedPageBreak/>
        <w:t xml:space="preserve">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24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149FFA57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6AA8B6C9" w14:textId="4B11089B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Ad.11:</w:t>
      </w:r>
    </w:p>
    <w:p w14:paraId="4E2A7A85" w14:textId="78E9B8FD" w:rsidR="00A33D0F" w:rsidRPr="00C33A01" w:rsidRDefault="002F623B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</w:t>
      </w:r>
      <w:r w:rsidRPr="00C33A01">
        <w:rPr>
          <w:rFonts w:cstheme="minorHAnsi"/>
          <w:bCs/>
        </w:rPr>
        <w:t xml:space="preserve">zmiany uchwały budżetowej Gminy Trzciel na 2021 rok  </w:t>
      </w:r>
      <w:r w:rsidR="00A33D0F" w:rsidRPr="00C33A01">
        <w:rPr>
          <w:rFonts w:cstheme="minorHAnsi"/>
        </w:rPr>
        <w:t xml:space="preserve">- projekt uchwały </w:t>
      </w:r>
      <w:r w:rsidR="00A33D0F" w:rsidRPr="00C33A01">
        <w:rPr>
          <w:rFonts w:cstheme="minorHAnsi"/>
          <w:b/>
          <w:bCs/>
        </w:rPr>
        <w:t>nr 5</w:t>
      </w:r>
    </w:p>
    <w:p w14:paraId="1D47710E" w14:textId="4EAB2A1D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3650227E" w14:textId="0F22BE18" w:rsidR="007159F6" w:rsidRPr="00C33A01" w:rsidRDefault="002F623B" w:rsidP="007159F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  <w:bookmarkStart w:id="5" w:name="_Hlk72932232"/>
      <w:r w:rsidRPr="00C33A01">
        <w:rPr>
          <w:rFonts w:cstheme="minorHAnsi"/>
          <w:b/>
          <w:bCs/>
        </w:rPr>
        <w:t xml:space="preserve">Skarbnik Gminy Renata Kopeć – </w:t>
      </w:r>
      <w:r w:rsidR="007159F6" w:rsidRPr="00C33A01">
        <w:rPr>
          <w:rFonts w:cstheme="minorHAnsi"/>
        </w:rPr>
        <w:t>„</w:t>
      </w:r>
      <w:r w:rsidR="007159F6" w:rsidRPr="00C33A01">
        <w:rPr>
          <w:rFonts w:cstheme="minorHAnsi"/>
        </w:rPr>
        <w:t>W projekcie uchwały w sprawie zmiany uchwały budżetowej na dwa tysiące dwudziesty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pierwszy rok  dokonujemy zmian w dochodach i wydatkach budżetu.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Zarówno dochody, jak i wydatki zwiększamy o kwotę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dwadzieścia osiem tysięcy złotych. W dochodach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zwiększenie dotyczy szkół podstawowych,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tutaj zwiększamy trzy tysiące złotych dochody z tytułu otrzymanej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przez Zespół Edukacyjny w Trzcielu darowizny pieniężnej z Nadleśnictwa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Trzciel.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Środki te mają być przeznaczone na zakup siatki ogrodzeniowej.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W rozdziale dziewięćset dwadzieścia sześć pozostałej działalności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na odpadach zwiększamy kwotę dwadzieścia pięć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tysięcy z tytułu planowanej dotacji z Wojewódzkiego Funduszu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Ochrony Środowiska i Gospodarki Wodnej na realizację zadania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usuwanie wyrobów zawierających azbest na terenie Gminy Trzciel.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Planowane jest sto procent kosztów kwalifikowalnych, natomiast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wydatkach zmniejszamy pięćdziesiąt tysięcy na zadaniu budowa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sieci kanalizacji sanitarnej w Jasieńcu i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przeznaczamy tą kwotę na zwiększenie wydatku dotyczącego utworzenia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klubu seniora z funkcją gabinetów lekarskich przy placu Zjednoczenia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Narodowego w Trzcielu. Zwiększenie to dotyczy wysokości</w:t>
      </w:r>
      <w:r w:rsidR="007159F6" w:rsidRPr="00C33A01">
        <w:rPr>
          <w:rFonts w:cstheme="minorHAnsi"/>
        </w:rPr>
        <w:t xml:space="preserve"> </w:t>
      </w:r>
      <w:r w:rsidR="007159F6" w:rsidRPr="00C33A01">
        <w:rPr>
          <w:rFonts w:cstheme="minorHAnsi"/>
        </w:rPr>
        <w:t>przewidywanego wykonania dokumentacji projektowej.</w:t>
      </w:r>
    </w:p>
    <w:p w14:paraId="24948D74" w14:textId="5545300E" w:rsidR="002F623B" w:rsidRPr="00C33A01" w:rsidRDefault="007159F6" w:rsidP="007159F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  <w:r w:rsidRPr="00C33A01">
        <w:rPr>
          <w:rFonts w:cstheme="minorHAnsi"/>
        </w:rPr>
        <w:t>W wydatkach również zwiększamy na Zespole Edukacyjnym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w Trzcielu kwotę trzy tysiące złotych, na zakup materiałów będą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te środki przeznaczone na zakup siatki ogrodzeniowej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 otrzymanej darowizny pieniężnej z Nadleśnictwa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Trzciel.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Zmniejszamy wydatki w kwocie dwa tysiące sto na zakupie umundurowania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na Ochotniczych Strażach Pożarnych i zwiększamy wydatki na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dotacje celowe na dofinansowanie zakupu ubrań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koszarowych dla OSP Siercz, Chociszewo i Lutol Mokry.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I ostatnia zmiana w wydatkach to zwiększamy dwadzieścia pięć tysięcy</w:t>
      </w:r>
      <w:r w:rsidRPr="00C33A01">
        <w:rPr>
          <w:rFonts w:cstheme="minorHAnsi"/>
        </w:rPr>
        <w:t xml:space="preserve">  </w:t>
      </w:r>
      <w:r w:rsidRPr="00C33A01">
        <w:rPr>
          <w:rFonts w:cstheme="minorHAnsi"/>
        </w:rPr>
        <w:t>z planowanych dochodów na usuwanie wyrobów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zawierających azbest na terenie gminy Trzciel,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wydatki do wysokości planowanego dofinansowania.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Zmiany w uchwale nie powodują zmiany deficytu budżetu,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jest zmieniany za to załącznik dotyczący dotacji w związku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 wprowadzeniem dotacji dla Ochotniczych Straży Pożarnych.</w:t>
      </w:r>
      <w:r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Dziękuję bardzo</w:t>
      </w:r>
      <w:r w:rsidRPr="00C33A01">
        <w:rPr>
          <w:rFonts w:cstheme="minorHAnsi"/>
        </w:rPr>
        <w:t>”</w:t>
      </w:r>
      <w:r w:rsidRPr="00C33A01">
        <w:rPr>
          <w:rFonts w:cstheme="minorHAnsi"/>
        </w:rPr>
        <w:t>.</w:t>
      </w:r>
      <w:r w:rsidRPr="00C33A01">
        <w:rPr>
          <w:rFonts w:cstheme="minorHAnsi"/>
        </w:rPr>
        <w:t xml:space="preserve"> </w:t>
      </w:r>
    </w:p>
    <w:p w14:paraId="720356B5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0F0E9946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3E1ACA54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4D0BF53" w14:textId="1D23F283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XXIII/175/2021</w:t>
      </w:r>
    </w:p>
    <w:p w14:paraId="77489F93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381ED518" w14:textId="2EBD56A6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</w:t>
      </w:r>
      <w:r w:rsidRPr="00C33A01">
        <w:rPr>
          <w:rFonts w:cstheme="minorHAnsi"/>
          <w:bCs/>
        </w:rPr>
        <w:t xml:space="preserve">zmiany uchwały budżetowej Gminy Trzciel na 2021 rok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25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11E1DBF4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0BFD824" w14:textId="101A56F4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lastRenderedPageBreak/>
        <w:t xml:space="preserve">Głosowano w sprawie: </w:t>
      </w:r>
      <w:r w:rsidRPr="00C33A01">
        <w:rPr>
          <w:rFonts w:cstheme="minorHAnsi"/>
          <w:bCs/>
        </w:rPr>
        <w:t xml:space="preserve">zmiany uchwały budżetowej Gminy Trzciel na 2021 rok  </w:t>
      </w:r>
    </w:p>
    <w:p w14:paraId="7AD38EE7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11E2C1B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1D8EC8C6" w14:textId="3B15DF20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26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bookmarkEnd w:id="5"/>
    <w:p w14:paraId="2019FCEA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58145098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Ad.11:</w:t>
      </w:r>
    </w:p>
    <w:p w14:paraId="4E5DF306" w14:textId="0E62DB84" w:rsidR="00A33D0F" w:rsidRPr="00C33A01" w:rsidRDefault="002F623B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</w:t>
      </w:r>
      <w:r w:rsidRPr="00C33A01">
        <w:rPr>
          <w:rFonts w:cstheme="minorHAnsi"/>
          <w:bCs/>
        </w:rPr>
        <w:t>zmiany Wieloletniej Prognozy Finansowej Gminy Trzciel na lata 2021 – 2036</w:t>
      </w:r>
      <w:r w:rsidR="00A33D0F" w:rsidRPr="00C33A01">
        <w:rPr>
          <w:rFonts w:cstheme="minorHAnsi"/>
          <w:bCs/>
        </w:rPr>
        <w:t xml:space="preserve"> </w:t>
      </w:r>
      <w:r w:rsidR="00A33D0F" w:rsidRPr="00C33A01">
        <w:rPr>
          <w:rFonts w:cstheme="minorHAnsi"/>
        </w:rPr>
        <w:t xml:space="preserve">- projekt uchwały </w:t>
      </w:r>
      <w:r w:rsidR="00A33D0F" w:rsidRPr="00C33A01">
        <w:rPr>
          <w:rFonts w:cstheme="minorHAnsi"/>
          <w:b/>
          <w:bCs/>
        </w:rPr>
        <w:t>nr 6</w:t>
      </w:r>
    </w:p>
    <w:p w14:paraId="4218BF29" w14:textId="054116FB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5C61A9E" w14:textId="2792758F" w:rsidR="002F623B" w:rsidRPr="00C33A01" w:rsidRDefault="002F623B" w:rsidP="006F3750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cstheme="minorHAnsi"/>
          <w:b/>
          <w:bCs/>
        </w:rPr>
      </w:pPr>
      <w:r w:rsidRPr="00C33A01">
        <w:rPr>
          <w:rFonts w:cstheme="minorHAnsi"/>
          <w:b/>
          <w:bCs/>
        </w:rPr>
        <w:t xml:space="preserve">Skarbnik Gminy Renata Kopeć – </w:t>
      </w:r>
      <w:r w:rsidR="006F3750" w:rsidRPr="00C33A01">
        <w:rPr>
          <w:rFonts w:cstheme="minorHAnsi"/>
        </w:rPr>
        <w:t xml:space="preserve">„ </w:t>
      </w:r>
      <w:r w:rsidR="006F3750" w:rsidRPr="00C33A01">
        <w:rPr>
          <w:rFonts w:cstheme="minorHAnsi"/>
        </w:rPr>
        <w:t>W projekcie tej uchwały dokonujemy zmian tylko w dochodach i wydatkach zgodnie ze zmianami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w uchwale budżetowej</w:t>
      </w:r>
      <w:r w:rsidR="006F3750" w:rsidRPr="00C33A01">
        <w:rPr>
          <w:rFonts w:cstheme="minorHAnsi"/>
        </w:rPr>
        <w:t>”</w:t>
      </w:r>
      <w:r w:rsidR="006F3750" w:rsidRPr="00C33A01">
        <w:rPr>
          <w:rFonts w:cstheme="minorHAnsi"/>
        </w:rPr>
        <w:t>.</w:t>
      </w:r>
    </w:p>
    <w:p w14:paraId="5BF7FDE2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7919EBFC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727F2E5C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14227D87" w14:textId="023C7E7E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XXIII/176/2021</w:t>
      </w:r>
    </w:p>
    <w:p w14:paraId="0A36727F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65D32C6E" w14:textId="0ACBAE98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 </w:t>
      </w:r>
      <w:r w:rsidRPr="00C33A01">
        <w:rPr>
          <w:rFonts w:cstheme="minorHAnsi"/>
          <w:bCs/>
        </w:rPr>
        <w:t xml:space="preserve">zmiany Wieloletniej Prognozy Finansowej Gminy Trzciel na lata 2021 – 2036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27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715C5DF0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7F8CA231" w14:textId="6D90BEB6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cstheme="minorHAnsi"/>
          <w:bCs/>
        </w:rPr>
        <w:t>zmiany Wieloletniej Prognozy Finansowej Gminy Trzciel na lata 2021 – 2036</w:t>
      </w:r>
    </w:p>
    <w:p w14:paraId="5137221E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B24BD87" w14:textId="77777777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5B87BBB5" w14:textId="30D53962" w:rsidR="002F623B" w:rsidRPr="00C33A01" w:rsidRDefault="002F623B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28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152B2EF4" w14:textId="34B5146B" w:rsidR="00A33D0F" w:rsidRPr="00C33A01" w:rsidRDefault="00A33D0F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32F46F0" w14:textId="0D288011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Ad.12:</w:t>
      </w:r>
    </w:p>
    <w:p w14:paraId="73313E60" w14:textId="2F86B68F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zatwierdzenia wniosku Burmistrza Trzciela skierowanego do Ministra Rozwoju, Pracy i Technologii w Warszawie o wsparcie ze środków Rządowego Funduszu Rozwoju Mieszkalnictwa - projekt uchwały </w:t>
      </w:r>
      <w:r w:rsidRPr="00C33A01">
        <w:rPr>
          <w:rFonts w:cstheme="minorHAnsi"/>
          <w:b/>
          <w:bCs/>
        </w:rPr>
        <w:t>nr 7</w:t>
      </w:r>
    </w:p>
    <w:p w14:paraId="5E166ACF" w14:textId="1D0C5F64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7EB45125" w14:textId="61564EC3" w:rsidR="00A33D0F" w:rsidRPr="00C33A01" w:rsidRDefault="00A33D0F" w:rsidP="00AB4EC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  <w:r w:rsidRPr="00C33A01">
        <w:rPr>
          <w:rFonts w:cstheme="minorHAnsi"/>
          <w:b/>
          <w:bCs/>
        </w:rPr>
        <w:t xml:space="preserve">Przewodniczący RM </w:t>
      </w:r>
      <w:r w:rsidR="006F3750" w:rsidRPr="00C33A01">
        <w:rPr>
          <w:rFonts w:cstheme="minorHAnsi"/>
          <w:b/>
          <w:bCs/>
        </w:rPr>
        <w:t>–</w:t>
      </w:r>
      <w:r w:rsidRPr="00C33A01">
        <w:rPr>
          <w:rFonts w:cstheme="minorHAnsi"/>
          <w:b/>
          <w:bCs/>
        </w:rPr>
        <w:t xml:space="preserve"> </w:t>
      </w:r>
      <w:r w:rsidR="006F3750" w:rsidRPr="00C33A01">
        <w:rPr>
          <w:rFonts w:cstheme="minorHAnsi"/>
        </w:rPr>
        <w:t xml:space="preserve">„ </w:t>
      </w:r>
      <w:r w:rsidR="006F3750" w:rsidRPr="00C33A01">
        <w:rPr>
          <w:rFonts w:cstheme="minorHAnsi"/>
        </w:rPr>
        <w:t>I tu przytoczę, może projekt uchwały najpierw.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Po podstawie prawnej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w paragrafie pierwszym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zatwierdza się wniosek Burmistrza Trzciela skierowany do Ministra Rozwoju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Pracy i Technologii w Warszawie.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O wsparcie w wysokości trzech milionów złotych ze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środków Rządowego Funduszu Rozwoju mieszkalnictwa na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sfinansowanie działania polegającego na objęciu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lastRenderedPageBreak/>
        <w:t xml:space="preserve">przez gminę Trzciel udziałów w tworzonym </w:t>
      </w:r>
      <w:proofErr w:type="spellStart"/>
      <w:r w:rsidR="006F3750" w:rsidRPr="00C33A01">
        <w:rPr>
          <w:rFonts w:cstheme="minorHAnsi"/>
        </w:rPr>
        <w:t>SIMie</w:t>
      </w:r>
      <w:proofErr w:type="spellEnd"/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jest to rozwinięcie skrótu.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Inicjatywy Sim, czyli Społeczna Inicjatywa Mieszkaniowa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w oparciu o artykuł trzysta trzydzieści jeden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ustęp pierwszy ustawy z dnia dwudziesty szósty października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tysiąc dziewięćset dziewięćdziesiątego piątego roku o niektórych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formach popierania budownictwa mieszkaniowego, w paragrafie drugim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wykonanie uchwały powierza się Burmistrzowi Trzciela i w paragrafie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trzecim uchwała wchodzi w życie z dniem podjęcia.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W woli wyjaśnienia Ministerstwo jest pod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zarządem pana Ministra Gowina. Chodzi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o w pierwszym etapie chodzi o podjęcie tej uchwały intencyjnej. W drugim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etapie będzie sformułowanie i wysłanie wniosku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właśnie do tego Rządowego Funduszu Rozwoju mieszkalnictwa.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A trzeci etap po dostaniu pozytywnej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odpowiedzi z właśnie z tego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Ministerstwa,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wstąpimy do Związku Społecznej Inicjatywy</w:t>
      </w:r>
      <w:r w:rsidR="006F3750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Mieszkaniowej i wtedy możemy realizować dopiero wszystkie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założenia, jakie wynikają z tej ustawy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o mieszkalnictwie socjalnym i o innych formach wykorzystania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tych pieniędzy. Także jest to pierwszy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krok do podjęcia tych działań wszystkich,</w:t>
      </w:r>
      <w:r w:rsidR="00AB4EC6" w:rsidRPr="00C33A01">
        <w:rPr>
          <w:rFonts w:cstheme="minorHAnsi"/>
        </w:rPr>
        <w:t xml:space="preserve"> </w:t>
      </w:r>
      <w:r w:rsidR="006F3750" w:rsidRPr="00C33A01">
        <w:rPr>
          <w:rFonts w:cstheme="minorHAnsi"/>
        </w:rPr>
        <w:t>które są przed nami</w:t>
      </w:r>
      <w:r w:rsidR="00AB4EC6" w:rsidRPr="00C33A01">
        <w:rPr>
          <w:rFonts w:cstheme="minorHAnsi"/>
        </w:rPr>
        <w:t>”</w:t>
      </w:r>
      <w:r w:rsidR="006F3750" w:rsidRPr="00C33A01">
        <w:rPr>
          <w:rFonts w:cstheme="minorHAnsi"/>
        </w:rPr>
        <w:t>.</w:t>
      </w:r>
    </w:p>
    <w:p w14:paraId="21DD152E" w14:textId="4332CBB5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9B26CA3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4CFEAD2A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6145F926" w14:textId="0C528782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XXIII/177/2021</w:t>
      </w:r>
    </w:p>
    <w:p w14:paraId="54741F4A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05E136B9" w14:textId="50D14ACE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</w:t>
      </w:r>
      <w:r w:rsidRPr="00C33A01">
        <w:rPr>
          <w:rFonts w:cstheme="minorHAnsi"/>
        </w:rPr>
        <w:t>zatwierdzenia wniosku Burmistrza Trzciela skierowanego do Ministra Rozwoju, Pracy i Technologii w Warszawie o wsparcie ze środków Rządowego Funduszu Rozwoju Mieszkalnictwa</w:t>
      </w:r>
      <w:r w:rsidRPr="00C33A01">
        <w:rPr>
          <w:rFonts w:eastAsia="Andale Sans UI" w:cstheme="minorHAnsi"/>
          <w:kern w:val="3"/>
          <w:lang w:eastAsia="ja-JP" w:bidi="fa-IR"/>
        </w:rPr>
        <w:t xml:space="preserve"> 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>załącznik nr 2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9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2BFD0CB5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25DD49C2" w14:textId="7C453265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cstheme="minorHAnsi"/>
        </w:rPr>
        <w:t>zatwierdzenia wniosku Burmistrza Trzciela skierowanego do Ministra Rozwoju, Pracy i Technologii w Warszawie o wsparcie ze środków Rządowego Funduszu Rozwoju Mieszkalnictwa</w:t>
      </w:r>
      <w:r w:rsidRPr="00C33A01">
        <w:rPr>
          <w:rFonts w:eastAsia="Andale Sans UI" w:cstheme="minorHAnsi"/>
          <w:kern w:val="3"/>
          <w:lang w:eastAsia="ja-JP" w:bidi="fa-IR"/>
        </w:rPr>
        <w:t xml:space="preserve">  </w:t>
      </w:r>
    </w:p>
    <w:p w14:paraId="35634E53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3DC09E7E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218D2789" w14:textId="069324ED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30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2A478629" w14:textId="14F2A026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198C06C6" w14:textId="30CD38A0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Ad.13:</w:t>
      </w:r>
    </w:p>
    <w:p w14:paraId="3AF68FB2" w14:textId="5F2D923E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zapewnienia warunków osiedlenia się na terenie Gminy Trzciel rodziny repatriantów z Kazachstanu - projekt uchwały </w:t>
      </w:r>
      <w:r w:rsidRPr="00C33A01">
        <w:rPr>
          <w:rFonts w:cstheme="minorHAnsi"/>
          <w:b/>
          <w:bCs/>
        </w:rPr>
        <w:t>nr 8</w:t>
      </w:r>
    </w:p>
    <w:p w14:paraId="72503973" w14:textId="0AB8E452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770CE59C" w14:textId="4E3A3167" w:rsidR="00A33D0F" w:rsidRPr="00C33A01" w:rsidRDefault="00A33D0F" w:rsidP="00EE323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  <w:r w:rsidRPr="00C33A01">
        <w:rPr>
          <w:rFonts w:cstheme="minorHAnsi"/>
          <w:b/>
          <w:bCs/>
        </w:rPr>
        <w:t xml:space="preserve">Przewodniczący RM - </w:t>
      </w:r>
      <w:r w:rsidR="00AB4EC6" w:rsidRPr="00C33A01">
        <w:rPr>
          <w:rFonts w:cstheme="minorHAnsi"/>
          <w:b/>
          <w:bCs/>
        </w:rPr>
        <w:t xml:space="preserve"> </w:t>
      </w:r>
      <w:r w:rsidR="00AB4EC6" w:rsidRPr="00C33A01">
        <w:rPr>
          <w:rFonts w:cstheme="minorHAnsi"/>
        </w:rPr>
        <w:t xml:space="preserve">„ </w:t>
      </w:r>
      <w:r w:rsidR="00AB4EC6" w:rsidRPr="00C33A01">
        <w:rPr>
          <w:rFonts w:cstheme="minorHAnsi"/>
        </w:rPr>
        <w:t>Przechodzimy do uchwały nr osiem w sprawie zapewnienia warunków</w:t>
      </w:r>
      <w:r w:rsidR="00EE323F" w:rsidRPr="00C33A01">
        <w:rPr>
          <w:rFonts w:cstheme="minorHAnsi"/>
        </w:rPr>
        <w:t xml:space="preserve"> </w:t>
      </w:r>
      <w:r w:rsidR="00AB4EC6" w:rsidRPr="00C33A01">
        <w:rPr>
          <w:rFonts w:cstheme="minorHAnsi"/>
        </w:rPr>
        <w:t>osiedlenia się na terenie gminy Trzciel rodziny repatriantów z Kazachstanu.</w:t>
      </w:r>
      <w:r w:rsidR="00AB4EC6" w:rsidRPr="00C33A01">
        <w:rPr>
          <w:rFonts w:cstheme="minorHAnsi"/>
        </w:rPr>
        <w:t xml:space="preserve"> </w:t>
      </w:r>
      <w:r w:rsidR="00AB4EC6" w:rsidRPr="00C33A01">
        <w:rPr>
          <w:rFonts w:cstheme="minorHAnsi"/>
        </w:rPr>
        <w:t xml:space="preserve">Tu proszę pana Burmistrza </w:t>
      </w:r>
      <w:r w:rsidR="00AB4EC6" w:rsidRPr="00C33A01">
        <w:rPr>
          <w:rFonts w:cstheme="minorHAnsi"/>
        </w:rPr>
        <w:lastRenderedPageBreak/>
        <w:t>o wypowiedzenie kilku słów, bo historia</w:t>
      </w:r>
      <w:r w:rsidR="00AB4EC6" w:rsidRPr="00C33A01">
        <w:rPr>
          <w:rFonts w:cstheme="minorHAnsi"/>
        </w:rPr>
        <w:t xml:space="preserve"> </w:t>
      </w:r>
      <w:r w:rsidR="00AB4EC6" w:rsidRPr="00C33A01">
        <w:rPr>
          <w:rFonts w:cstheme="minorHAnsi"/>
        </w:rPr>
        <w:t>znana jest panu Burmistrzowi bliżej i dłużej niż mi,</w:t>
      </w:r>
      <w:r w:rsidR="00AB4EC6" w:rsidRPr="00C33A01">
        <w:rPr>
          <w:rFonts w:cstheme="minorHAnsi"/>
        </w:rPr>
        <w:t xml:space="preserve"> </w:t>
      </w:r>
      <w:r w:rsidR="00AB4EC6" w:rsidRPr="00C33A01">
        <w:rPr>
          <w:rFonts w:cstheme="minorHAnsi"/>
        </w:rPr>
        <w:t>dotyczy się to uchwały nr osiem i uchwały numer dziewięć są one powiązane,</w:t>
      </w:r>
      <w:r w:rsidR="00EE323F" w:rsidRPr="00C33A01">
        <w:rPr>
          <w:rFonts w:cstheme="minorHAnsi"/>
        </w:rPr>
        <w:t xml:space="preserve"> </w:t>
      </w:r>
      <w:r w:rsidR="00AB4EC6" w:rsidRPr="00C33A01">
        <w:rPr>
          <w:rFonts w:cstheme="minorHAnsi"/>
        </w:rPr>
        <w:t>a muszą być podjęte osobno proszę panie Burmistrzu</w:t>
      </w:r>
      <w:r w:rsidR="002059E7" w:rsidRPr="00C33A01">
        <w:rPr>
          <w:rFonts w:cstheme="minorHAnsi"/>
        </w:rPr>
        <w:t>”</w:t>
      </w:r>
      <w:r w:rsidR="00AB4EC6" w:rsidRPr="00C33A01">
        <w:rPr>
          <w:rFonts w:cstheme="minorHAnsi"/>
        </w:rPr>
        <w:t>.</w:t>
      </w:r>
    </w:p>
    <w:p w14:paraId="112A5F2E" w14:textId="21922920" w:rsidR="002059E7" w:rsidRPr="00C33A01" w:rsidRDefault="002059E7" w:rsidP="00AB4EC6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</w:p>
    <w:p w14:paraId="7F407A0D" w14:textId="5F5A35C6" w:rsidR="002059E7" w:rsidRPr="00C33A01" w:rsidRDefault="002059E7" w:rsidP="00EE323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</w:rPr>
      </w:pPr>
      <w:r w:rsidRPr="00C33A01">
        <w:rPr>
          <w:rFonts w:cstheme="minorHAnsi"/>
          <w:b/>
          <w:bCs/>
        </w:rPr>
        <w:t>Burmistrz Trzciela</w:t>
      </w:r>
      <w:r w:rsidRPr="00C33A01">
        <w:rPr>
          <w:rFonts w:cstheme="minorHAnsi"/>
        </w:rPr>
        <w:t xml:space="preserve"> – „ </w:t>
      </w:r>
      <w:r w:rsidRPr="00C33A01">
        <w:rPr>
          <w:rFonts w:cstheme="minorHAnsi"/>
        </w:rPr>
        <w:t>To znaczy zwróciły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się do nas do gminy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dwie rodziny z Kazachstanu, aby w ramach repatriacji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 Kazachstanu przyjąć te rodziny do Polski.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Oczywiście to są rodziny katolickie,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chcieliby wrócić do ojczyzny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bardziej ta rodzina starsza,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ponieważ to są, że tak powiem rodziny połączone rodzice,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teściowie i dzieci, no zastanawialiśmy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się nad tym tematem nie było za bardzo okazji,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nie było też takich mieszkań no w tej chwili pojawiło się takie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taki obiekt, który możemy na to wykorzystać bez większych,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że tak powiem adaptacji w związku z tym,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no podjęliśmy taką decyzję, że wyrazimy wstępną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zgodę na przybycie tych rodzin do nas. Myślę, że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one przemyślały te temat i nie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zrezygnują, ponieważ mieliśmy wcześniej przypadki, że te osoby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rezygnowały. Tutaj na adaptacje i na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taki obiekt, taki dom, takie mieszkanie dostajemy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pieniądze rządowe. Chcielibyśmy je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dobrze wykorzystać i też byśmy cieszyli się, gdyby te rodziny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były zadowolone, przybywając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do nas z tej długoletni emigracji z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Kazachstanu. Dlatego jest potrzebna taka wstępna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uchwała Rady akceptująca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dalsze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nasze, że tak powiem pociągnięcia formalne, które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musimy załatwiać.</w:t>
      </w:r>
      <w:r w:rsidR="00EE323F" w:rsidRPr="00C33A01">
        <w:rPr>
          <w:rFonts w:cstheme="minorHAnsi"/>
        </w:rPr>
        <w:t xml:space="preserve"> </w:t>
      </w:r>
      <w:r w:rsidRPr="00C33A01">
        <w:rPr>
          <w:rFonts w:cstheme="minorHAnsi"/>
        </w:rPr>
        <w:t>Tyle mam</w:t>
      </w:r>
      <w:r w:rsidR="00EE323F" w:rsidRPr="00C33A01">
        <w:rPr>
          <w:rFonts w:cstheme="minorHAnsi"/>
        </w:rPr>
        <w:t>”</w:t>
      </w:r>
      <w:r w:rsidRPr="00C33A01">
        <w:rPr>
          <w:rFonts w:cstheme="minorHAnsi"/>
        </w:rPr>
        <w:t>.</w:t>
      </w:r>
    </w:p>
    <w:p w14:paraId="44D1818A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32632AA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2B727056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604C5F25" w14:textId="180BC22E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XXIII/178/2021</w:t>
      </w:r>
    </w:p>
    <w:p w14:paraId="6CEAE85A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0AE0C3B4" w14:textId="64D9BE22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</w:t>
      </w:r>
      <w:r w:rsidRPr="00C33A01">
        <w:rPr>
          <w:rFonts w:cstheme="minorHAnsi"/>
        </w:rPr>
        <w:t xml:space="preserve">zapewnienia warunków osiedlenia się na terenie Gminy Trzciel rodziny repatriantów z Kazachstanu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31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6BC07F5E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2E33514" w14:textId="233AF205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cstheme="minorHAnsi"/>
        </w:rPr>
        <w:t>zapewnienia warunków osiedlenia się na terenie Gminy Trzciel rodziny repatriantów z Kazachstanu</w:t>
      </w:r>
    </w:p>
    <w:p w14:paraId="71782AE3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2A123283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1728A2BC" w14:textId="7626DB02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32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1BD6B3F3" w14:textId="16C229C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4B568137" w14:textId="2A126C0D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Ad.14:</w:t>
      </w:r>
    </w:p>
    <w:p w14:paraId="50A7EB61" w14:textId="53FDFC06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</w:rPr>
        <w:t xml:space="preserve">Podjęcie uchwały w sprawie: zapewnienia warunków osiedlenia się na terenie Gminy Trzciel rodziny repatriantów z Kazachstanu - projekt uchwały </w:t>
      </w:r>
      <w:r w:rsidRPr="00C33A01">
        <w:rPr>
          <w:rFonts w:cstheme="minorHAnsi"/>
          <w:b/>
          <w:bCs/>
        </w:rPr>
        <w:t>nr 9</w:t>
      </w:r>
    </w:p>
    <w:p w14:paraId="54FDBE41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2578B189" w14:textId="07E3FFEE" w:rsidR="00A33D0F" w:rsidRPr="00C33A01" w:rsidRDefault="00A33D0F" w:rsidP="00EE323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  <w:r w:rsidRPr="00C33A01">
        <w:rPr>
          <w:rFonts w:cstheme="minorHAnsi"/>
          <w:b/>
          <w:bCs/>
        </w:rPr>
        <w:lastRenderedPageBreak/>
        <w:t xml:space="preserve">Przewodniczący RM </w:t>
      </w:r>
      <w:r w:rsidR="00EE323F" w:rsidRPr="00C33A01">
        <w:rPr>
          <w:rFonts w:cstheme="minorHAnsi"/>
          <w:b/>
          <w:bCs/>
        </w:rPr>
        <w:t>–</w:t>
      </w:r>
      <w:r w:rsidRPr="00C33A01">
        <w:rPr>
          <w:rFonts w:cstheme="minorHAnsi"/>
          <w:b/>
          <w:bCs/>
        </w:rPr>
        <w:t xml:space="preserve"> </w:t>
      </w:r>
      <w:r w:rsidR="00EE323F" w:rsidRPr="00C33A01">
        <w:rPr>
          <w:rFonts w:cstheme="minorHAnsi"/>
        </w:rPr>
        <w:t xml:space="preserve">„ </w:t>
      </w:r>
      <w:r w:rsidR="00EE323F" w:rsidRPr="00C33A01">
        <w:rPr>
          <w:rFonts w:cstheme="minorHAnsi"/>
        </w:rPr>
        <w:t>projektu uchwały numer osiem i wiążący się z tym projekt</w:t>
      </w:r>
      <w:r w:rsidR="00EE323F" w:rsidRPr="00C33A01">
        <w:rPr>
          <w:rFonts w:cstheme="minorHAnsi"/>
        </w:rPr>
        <w:t xml:space="preserve"> </w:t>
      </w:r>
      <w:r w:rsidR="00EE323F" w:rsidRPr="00C33A01">
        <w:rPr>
          <w:rFonts w:cstheme="minorHAnsi"/>
        </w:rPr>
        <w:t>uchwały numer dziewięć.</w:t>
      </w:r>
      <w:r w:rsidR="00EE323F" w:rsidRPr="00C33A01">
        <w:rPr>
          <w:rFonts w:cstheme="minorHAnsi"/>
        </w:rPr>
        <w:t xml:space="preserve"> </w:t>
      </w:r>
      <w:r w:rsidR="00EE323F" w:rsidRPr="00C33A01">
        <w:rPr>
          <w:rFonts w:cstheme="minorHAnsi"/>
        </w:rPr>
        <w:t>Jeden dotyczy</w:t>
      </w:r>
      <w:r w:rsidR="00EE323F" w:rsidRPr="00C33A01">
        <w:rPr>
          <w:rFonts w:cstheme="minorHAnsi"/>
        </w:rPr>
        <w:t xml:space="preserve"> </w:t>
      </w:r>
      <w:r w:rsidR="00EE323F" w:rsidRPr="00C33A01">
        <w:rPr>
          <w:rFonts w:cstheme="minorHAnsi"/>
        </w:rPr>
        <w:t>jednej rodziny, drugi drugiej w sumie jest to</w:t>
      </w:r>
      <w:r w:rsidR="00EE323F" w:rsidRPr="00C33A01">
        <w:rPr>
          <w:rFonts w:cstheme="minorHAnsi"/>
        </w:rPr>
        <w:t xml:space="preserve"> </w:t>
      </w:r>
      <w:r w:rsidR="00EE323F" w:rsidRPr="00C33A01">
        <w:rPr>
          <w:rFonts w:cstheme="minorHAnsi"/>
        </w:rPr>
        <w:t>spowinowacona rodzina, ale musimy podjąć dwie uchwały i wyrazić zgodę</w:t>
      </w:r>
      <w:r w:rsidR="00EE323F" w:rsidRPr="00C33A01">
        <w:rPr>
          <w:rFonts w:cstheme="minorHAnsi"/>
        </w:rPr>
        <w:t>”</w:t>
      </w:r>
      <w:r w:rsidR="00EE323F" w:rsidRPr="00C33A01">
        <w:rPr>
          <w:rFonts w:cstheme="minorHAnsi"/>
        </w:rPr>
        <w:t>.</w:t>
      </w:r>
    </w:p>
    <w:p w14:paraId="770AE534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cstheme="minorHAnsi"/>
          <w:b/>
          <w:bCs/>
        </w:rPr>
      </w:pPr>
    </w:p>
    <w:p w14:paraId="7807FD4A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Ze względu na brak uwag Przewodniczący RM poddał projekt uchwały pod głosowanie</w:t>
      </w:r>
    </w:p>
    <w:p w14:paraId="658CF465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6B88B1E9" w14:textId="74565E3A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  <w:r w:rsidRPr="00C33A01">
        <w:rPr>
          <w:rFonts w:eastAsia="Andale Sans UI" w:cstheme="minorHAnsi"/>
          <w:b/>
          <w:bCs/>
          <w:kern w:val="3"/>
          <w:lang w:eastAsia="ja-JP" w:bidi="fa-IR"/>
        </w:rPr>
        <w:t>Uchwała Nr XXIII/179/2021</w:t>
      </w:r>
    </w:p>
    <w:p w14:paraId="761E3512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bCs/>
          <w:kern w:val="3"/>
          <w:lang w:eastAsia="ja-JP" w:bidi="fa-IR"/>
        </w:rPr>
      </w:pPr>
    </w:p>
    <w:p w14:paraId="7FE6F66F" w14:textId="7E091EA1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33A01">
        <w:rPr>
          <w:rFonts w:eastAsia="Andale Sans UI" w:cstheme="minorHAnsi"/>
          <w:kern w:val="3"/>
          <w:lang w:eastAsia="ja-JP" w:bidi="fa-IR"/>
        </w:rPr>
        <w:t xml:space="preserve">W sprawie: </w:t>
      </w:r>
      <w:r w:rsidRPr="00C33A01">
        <w:rPr>
          <w:rFonts w:cstheme="minorHAnsi"/>
        </w:rPr>
        <w:t xml:space="preserve">zapewnienia warunków osiedlenia się na terenie Gminy Trzciel rodziny repatriantów z Kazachstanu </w:t>
      </w:r>
      <w:r w:rsidRPr="00C33A01">
        <w:rPr>
          <w:rFonts w:eastAsia="SimSun" w:cstheme="minorHAnsi"/>
          <w:bCs/>
          <w:kern w:val="3"/>
          <w:lang w:eastAsia="zh-CN" w:bidi="hi-IN"/>
        </w:rPr>
        <w:t>–</w:t>
      </w:r>
      <w:r w:rsidRPr="00C33A01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33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protokołu.</w:t>
      </w:r>
    </w:p>
    <w:p w14:paraId="5A890D1D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</w:p>
    <w:p w14:paraId="56C8F710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 xml:space="preserve">Głosowano w sprawie: </w:t>
      </w:r>
      <w:r w:rsidRPr="00C33A01">
        <w:rPr>
          <w:rFonts w:cstheme="minorHAnsi"/>
        </w:rPr>
        <w:t>zapewnienia warunków osiedlenia się na terenie Gminy Trzciel rodziny repatriantów z Kazachstanu</w:t>
      </w:r>
    </w:p>
    <w:p w14:paraId="76BAFF5E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7EE3C230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textAlignment w:val="baseline"/>
        <w:rPr>
          <w:rFonts w:eastAsia="SimSun" w:cstheme="minorHAnsi"/>
          <w:bCs/>
          <w:kern w:val="3"/>
          <w:u w:val="single"/>
          <w:lang w:eastAsia="zh-CN" w:bidi="hi-IN"/>
        </w:rPr>
      </w:pPr>
      <w:r w:rsidRPr="00C33A01">
        <w:rPr>
          <w:rFonts w:eastAsia="SimSun" w:cstheme="minorHAnsi"/>
          <w:bCs/>
          <w:kern w:val="3"/>
          <w:u w:val="single"/>
          <w:lang w:eastAsia="zh-CN" w:bidi="hi-IN"/>
        </w:rPr>
        <w:t>Wyniki głosowania:</w:t>
      </w:r>
    </w:p>
    <w:p w14:paraId="029DB430" w14:textId="4AFBDB4E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 w:rsidRPr="00C33A01">
        <w:rPr>
          <w:rFonts w:eastAsia="SimSun" w:cstheme="minorHAnsi"/>
          <w:bCs/>
          <w:kern w:val="3"/>
          <w:lang w:eastAsia="zh-CN" w:bidi="hi-IN"/>
        </w:rPr>
        <w:t xml:space="preserve">Za: 15 głosów, Przeciw: 0 głosów, Wstrzymuję się: 0 głosów, Brak głosu: 0 głosów, Nieobecni: 0 osoba – załącznik nr </w:t>
      </w:r>
      <w:r w:rsidR="00870849" w:rsidRPr="00C33A01">
        <w:rPr>
          <w:rFonts w:eastAsia="SimSun" w:cstheme="minorHAnsi"/>
          <w:bCs/>
          <w:kern w:val="3"/>
          <w:lang w:eastAsia="zh-CN" w:bidi="hi-IN"/>
        </w:rPr>
        <w:t>34</w:t>
      </w:r>
      <w:r w:rsidRPr="00C33A01">
        <w:rPr>
          <w:rFonts w:eastAsia="SimSun" w:cstheme="minorHAnsi"/>
          <w:bCs/>
          <w:kern w:val="3"/>
          <w:lang w:eastAsia="zh-CN" w:bidi="hi-IN"/>
        </w:rPr>
        <w:t xml:space="preserve"> do protokołu</w:t>
      </w:r>
    </w:p>
    <w:p w14:paraId="31C9691F" w14:textId="77777777" w:rsidR="00A33D0F" w:rsidRPr="00C33A01" w:rsidRDefault="00A33D0F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3E1623A6" w14:textId="0859A182" w:rsidR="004D1A94" w:rsidRPr="00C33A01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t>Ad.15:</w:t>
      </w:r>
    </w:p>
    <w:p w14:paraId="72626274" w14:textId="366DDF9F" w:rsidR="004D1A94" w:rsidRPr="00C33A01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>Zaświadczenia i wolne wnioski</w:t>
      </w:r>
    </w:p>
    <w:p w14:paraId="3028B912" w14:textId="25610DA3" w:rsidR="00367B08" w:rsidRPr="00C33A01" w:rsidRDefault="00367B08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b/>
          <w:bCs/>
          <w:kern w:val="3"/>
          <w:lang w:eastAsia="zh-CN" w:bidi="hi-IN"/>
        </w:rPr>
        <w:t>Radna Elżbieta Kaczmarek</w:t>
      </w:r>
      <w:r w:rsidRPr="00C33A01">
        <w:rPr>
          <w:rFonts w:eastAsia="SimSun" w:cstheme="minorHAnsi"/>
          <w:kern w:val="3"/>
          <w:lang w:eastAsia="zh-CN" w:bidi="hi-IN"/>
        </w:rPr>
        <w:t xml:space="preserve"> zadała pytanie, czy można w najbliższym czasie wyrównać powierzchnię nawierzchni wokół kościoła.</w:t>
      </w:r>
    </w:p>
    <w:p w14:paraId="1547F0B9" w14:textId="1B5B67C9" w:rsidR="00367B08" w:rsidRPr="00C33A01" w:rsidRDefault="00367B08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b/>
          <w:bCs/>
          <w:kern w:val="3"/>
          <w:lang w:eastAsia="zh-CN" w:bidi="hi-IN"/>
        </w:rPr>
        <w:t>Burmistrz Trzciela</w:t>
      </w:r>
      <w:r w:rsidRPr="00C33A01">
        <w:rPr>
          <w:rFonts w:eastAsia="SimSun" w:cstheme="minorHAnsi"/>
          <w:kern w:val="3"/>
          <w:lang w:eastAsia="zh-CN" w:bidi="hi-IN"/>
        </w:rPr>
        <w:t xml:space="preserve"> odpowiedział na pytanie, że najbliższy termin równania dróg będzie jesień.</w:t>
      </w:r>
    </w:p>
    <w:p w14:paraId="416BC2CD" w14:textId="6970F4E6" w:rsidR="00367B08" w:rsidRPr="00C33A01" w:rsidRDefault="00367B08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b/>
          <w:bCs/>
          <w:kern w:val="3"/>
          <w:lang w:eastAsia="zh-CN" w:bidi="hi-IN"/>
        </w:rPr>
        <w:t>Radna Elżbieta Kaczmarek</w:t>
      </w:r>
      <w:r w:rsidRPr="00C33A01">
        <w:rPr>
          <w:rFonts w:eastAsia="SimSun" w:cstheme="minorHAnsi"/>
          <w:kern w:val="3"/>
          <w:lang w:eastAsia="zh-CN" w:bidi="hi-IN"/>
        </w:rPr>
        <w:t xml:space="preserve"> zadała pytanie, czy można na starym mieście wymienić blaszane kosze na śmieci, ponieważ bardzo brzydko wyglądają.</w:t>
      </w:r>
    </w:p>
    <w:p w14:paraId="7C628511" w14:textId="1689EB0D" w:rsidR="00367B08" w:rsidRPr="00C33A01" w:rsidRDefault="00367B08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b/>
          <w:bCs/>
          <w:kern w:val="3"/>
          <w:lang w:eastAsia="zh-CN" w:bidi="hi-IN"/>
        </w:rPr>
        <w:t>Burmistrz Trzciela</w:t>
      </w:r>
      <w:r w:rsidRPr="00C33A01">
        <w:rPr>
          <w:rFonts w:eastAsia="SimSun" w:cstheme="minorHAnsi"/>
          <w:kern w:val="3"/>
          <w:lang w:eastAsia="zh-CN" w:bidi="hi-IN"/>
        </w:rPr>
        <w:t xml:space="preserve"> odpowiedział na pytanie, że przyjrzą się blaszanym koszom na śmieci, a jak będzie taka potrzeba to wymienią.</w:t>
      </w:r>
    </w:p>
    <w:p w14:paraId="23574E5E" w14:textId="3FCB56E7" w:rsidR="00E80D1C" w:rsidRPr="00C33A01" w:rsidRDefault="00E80D1C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b/>
          <w:bCs/>
          <w:kern w:val="3"/>
          <w:lang w:eastAsia="zh-CN" w:bidi="hi-IN"/>
        </w:rPr>
        <w:t>Przewodniczący RM</w:t>
      </w:r>
      <w:r w:rsidRPr="00C33A01">
        <w:rPr>
          <w:rFonts w:eastAsia="SimSun" w:cstheme="minorHAnsi"/>
          <w:kern w:val="3"/>
          <w:lang w:eastAsia="zh-CN" w:bidi="hi-IN"/>
        </w:rPr>
        <w:t xml:space="preserve"> podziękował za wpłaty na rehabilitację dla małej Lilianki, córki naszej mieszkanki i naszej pracownicy.</w:t>
      </w:r>
    </w:p>
    <w:p w14:paraId="21D7717B" w14:textId="4F904461" w:rsidR="00367B08" w:rsidRPr="00C33A01" w:rsidRDefault="00367B08" w:rsidP="00367B0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>Podziękował i pogratulował pracownikom samorządowym w dniu ich święta za pracę, którą wykonują i zaprosił na poczęstunek w dniu 17 czerwca 2021 roku.</w:t>
      </w:r>
    </w:p>
    <w:p w14:paraId="6C9C0E88" w14:textId="06D4A740" w:rsidR="00367B08" w:rsidRPr="00C33A01" w:rsidRDefault="00367B08" w:rsidP="00367B0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 xml:space="preserve">Poinformował wszystkich niezadowolonych z koszenia trawy, że trawa zostanie skoszona i poprosił o cierpliwość. </w:t>
      </w:r>
    </w:p>
    <w:p w14:paraId="2720FEDE" w14:textId="60FF1FA5" w:rsidR="00367B08" w:rsidRPr="00C33A01" w:rsidRDefault="00367B08" w:rsidP="00367B08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C33A01">
        <w:rPr>
          <w:rFonts w:eastAsia="SimSun" w:cstheme="minorHAnsi"/>
          <w:b/>
          <w:bCs/>
          <w:kern w:val="3"/>
          <w:lang w:eastAsia="zh-CN" w:bidi="hi-IN"/>
        </w:rPr>
        <w:t>Radna Halina Jasińska</w:t>
      </w:r>
      <w:r w:rsidRPr="00C33A01">
        <w:rPr>
          <w:rFonts w:eastAsia="SimSun" w:cstheme="minorHAnsi"/>
          <w:kern w:val="3"/>
          <w:lang w:eastAsia="zh-CN" w:bidi="hi-IN"/>
        </w:rPr>
        <w:t xml:space="preserve"> poinformowała, że w Sierczynku też jest nie skończone koszenie trawy.</w:t>
      </w:r>
    </w:p>
    <w:p w14:paraId="16C0805E" w14:textId="24127D30" w:rsidR="004D1A94" w:rsidRPr="00C33A01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0A56A026" w14:textId="55838B40" w:rsidR="004D1A94" w:rsidRPr="00C33A01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  <w:r w:rsidRPr="00C33A01">
        <w:rPr>
          <w:rFonts w:eastAsia="Andale Sans UI" w:cstheme="minorHAnsi"/>
          <w:b/>
          <w:bCs/>
          <w:kern w:val="3"/>
          <w:u w:val="single"/>
        </w:rPr>
        <w:lastRenderedPageBreak/>
        <w:t>Ad.16:</w:t>
      </w:r>
    </w:p>
    <w:p w14:paraId="6B10207A" w14:textId="77777777" w:rsidR="004D1A94" w:rsidRPr="00C33A01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C33A01">
        <w:rPr>
          <w:rFonts w:eastAsia="SimSun" w:cstheme="minorHAnsi"/>
          <w:kern w:val="3"/>
          <w:lang w:eastAsia="zh-CN" w:bidi="hi-IN"/>
        </w:rPr>
        <w:t>Zakończenie sesji.</w:t>
      </w:r>
      <w:r w:rsidRPr="00C33A01">
        <w:rPr>
          <w:rFonts w:eastAsia="SimSun" w:cstheme="minorHAnsi"/>
          <w:b/>
          <w:bCs/>
          <w:kern w:val="3"/>
          <w:lang w:eastAsia="zh-CN" w:bidi="hi-IN"/>
        </w:rPr>
        <w:t xml:space="preserve">  </w:t>
      </w:r>
    </w:p>
    <w:p w14:paraId="64BAE260" w14:textId="22C0E82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33A01">
        <w:rPr>
          <w:rFonts w:eastAsia="Andale Sans UI" w:cstheme="minorHAnsi"/>
          <w:kern w:val="3"/>
          <w:lang w:bidi="fa-IR"/>
        </w:rPr>
        <w:t>Wobec wyczerpania obrad sesji, jak również braku głosów w dyskusji,</w:t>
      </w:r>
      <w:r w:rsidRPr="00C33A01">
        <w:rPr>
          <w:rFonts w:eastAsia="Andale Sans UI" w:cstheme="minorHAnsi"/>
          <w:b/>
          <w:bCs/>
          <w:kern w:val="3"/>
          <w:lang w:bidi="fa-IR"/>
        </w:rPr>
        <w:t xml:space="preserve"> Przewodniczący obrad zamknął XXII</w:t>
      </w:r>
      <w:r w:rsidR="00D44F58" w:rsidRPr="00C33A01">
        <w:rPr>
          <w:rFonts w:eastAsia="Andale Sans UI" w:cstheme="minorHAnsi"/>
          <w:b/>
          <w:bCs/>
          <w:kern w:val="3"/>
          <w:lang w:bidi="fa-IR"/>
        </w:rPr>
        <w:t>I</w:t>
      </w:r>
      <w:r w:rsidRPr="00C33A01">
        <w:rPr>
          <w:rFonts w:eastAsia="Andale Sans UI" w:cstheme="minorHAnsi"/>
          <w:b/>
          <w:bCs/>
          <w:kern w:val="3"/>
          <w:lang w:bidi="fa-IR"/>
        </w:rPr>
        <w:t xml:space="preserve"> Sesję Rady Miejskiej w Trzcielu,</w:t>
      </w:r>
      <w:r w:rsidRPr="00C33A01">
        <w:rPr>
          <w:rFonts w:eastAsia="Andale Sans UI" w:cstheme="minorHAnsi"/>
          <w:kern w:val="3"/>
          <w:lang w:bidi="fa-IR"/>
        </w:rPr>
        <w:t xml:space="preserve"> dziękując radnym za przybycie oraz czynny udział w obradach. </w:t>
      </w:r>
    </w:p>
    <w:p w14:paraId="708B7907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lang w:bidi="fa-IR"/>
        </w:rPr>
      </w:pPr>
    </w:p>
    <w:p w14:paraId="31AF00EC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C33A01">
        <w:rPr>
          <w:rFonts w:eastAsia="Andale Sans UI" w:cstheme="minorHAnsi"/>
          <w:kern w:val="3"/>
          <w:lang w:bidi="fa-IR"/>
        </w:rPr>
        <w:t>Zakończenie sesji nastąpiło o godz. 12.45</w:t>
      </w:r>
    </w:p>
    <w:p w14:paraId="21C32F7C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5801620A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481B0A1A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eastAsia="ja-JP" w:bidi="fa-IR"/>
        </w:rPr>
        <w:t>Na tym protokół zakończono i podpisano.</w:t>
      </w:r>
    </w:p>
    <w:p w14:paraId="505F5392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7415F6DB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C33A01">
        <w:rPr>
          <w:rFonts w:eastAsia="Andale Sans UI" w:cstheme="minorHAnsi"/>
          <w:kern w:val="3"/>
          <w:lang w:bidi="fa-IR"/>
        </w:rPr>
        <w:t xml:space="preserve"> Protokołowała:   </w:t>
      </w:r>
    </w:p>
    <w:p w14:paraId="09AC2234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C33A01">
        <w:rPr>
          <w:rFonts w:eastAsia="Andale Sans UI" w:cstheme="minorHAnsi"/>
          <w:kern w:val="3"/>
          <w:lang w:bidi="fa-IR"/>
        </w:rPr>
        <w:t xml:space="preserve">                                                                     </w:t>
      </w:r>
    </w:p>
    <w:p w14:paraId="2BA8D512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C33A01">
        <w:rPr>
          <w:rFonts w:eastAsia="Andale Sans UI" w:cstheme="minorHAnsi"/>
          <w:kern w:val="3"/>
          <w:lang w:bidi="fa-IR"/>
        </w:rPr>
        <w:t xml:space="preserve"> Andżelika Kapała                                                                                                          </w:t>
      </w:r>
    </w:p>
    <w:p w14:paraId="0702E584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152BA17E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C33A01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Przewodniczący Rady Miejskiej </w:t>
      </w:r>
    </w:p>
    <w:p w14:paraId="45DF1C84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1B55C135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  <w:r w:rsidRPr="00C33A01">
        <w:rPr>
          <w:rFonts w:eastAsia="Andale Sans UI" w:cstheme="minorHAnsi"/>
          <w:kern w:val="3"/>
          <w:lang w:bidi="fa-IR"/>
        </w:rPr>
        <w:t xml:space="preserve">                                                                                                                  Jacek Marciniak      </w:t>
      </w:r>
    </w:p>
    <w:p w14:paraId="43E1CC25" w14:textId="77777777" w:rsidR="004D1A94" w:rsidRPr="00C33A01" w:rsidRDefault="004D1A94" w:rsidP="004D1A94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bidi="fa-IR"/>
        </w:rPr>
      </w:pPr>
    </w:p>
    <w:p w14:paraId="486182A1" w14:textId="77777777" w:rsidR="004D1A94" w:rsidRPr="00C33A01" w:rsidRDefault="004D1A94" w:rsidP="004D1A94">
      <w:pPr>
        <w:widowControl w:val="0"/>
        <w:suppressAutoHyphens/>
        <w:autoSpaceDN w:val="0"/>
        <w:spacing w:after="0" w:line="360" w:lineRule="auto"/>
        <w:rPr>
          <w:rFonts w:eastAsia="Andale Sans UI" w:cstheme="minorHAnsi"/>
          <w:kern w:val="3"/>
          <w:lang w:eastAsia="ja-JP" w:bidi="fa-IR"/>
        </w:rPr>
      </w:pPr>
      <w:r w:rsidRPr="00C33A01">
        <w:rPr>
          <w:rFonts w:eastAsia="Andale Sans UI" w:cstheme="minorHAnsi"/>
          <w:kern w:val="3"/>
          <w:lang w:bidi="fa-IR"/>
        </w:rPr>
        <w:t xml:space="preserve"> </w:t>
      </w:r>
      <w:r w:rsidRPr="00C33A01">
        <w:rPr>
          <w:rFonts w:eastAsia="Andale Sans UI" w:cstheme="minorHAnsi"/>
          <w:kern w:val="3"/>
          <w:lang w:val="de-DE" w:eastAsia="ja-JP" w:bidi="fa-IR"/>
        </w:rPr>
        <w:t xml:space="preserve">W </w:t>
      </w:r>
      <w:r w:rsidRPr="00C33A01">
        <w:rPr>
          <w:rFonts w:eastAsia="Andale Sans UI" w:cstheme="minorHAnsi"/>
          <w:kern w:val="3"/>
          <w:lang w:eastAsia="ja-JP" w:bidi="fa-IR"/>
        </w:rPr>
        <w:t>załączeniu do protokołu:</w:t>
      </w:r>
    </w:p>
    <w:p w14:paraId="5FDD3680" w14:textId="77777777" w:rsidR="004D1A94" w:rsidRPr="00C33A01" w:rsidRDefault="004D1A94" w:rsidP="004D1A94">
      <w:pPr>
        <w:widowControl w:val="0"/>
        <w:suppressAutoHyphens/>
        <w:autoSpaceDN w:val="0"/>
        <w:spacing w:after="0" w:line="360" w:lineRule="auto"/>
        <w:rPr>
          <w:rFonts w:eastAsia="Times New Roman" w:cstheme="minorHAnsi"/>
          <w:lang w:eastAsia="pl-PL"/>
        </w:rPr>
      </w:pPr>
    </w:p>
    <w:p w14:paraId="4480A870" w14:textId="77777777" w:rsidR="004D1A94" w:rsidRPr="00C33A01" w:rsidRDefault="004D1A94" w:rsidP="004D1A94">
      <w:pPr>
        <w:spacing w:after="0" w:line="360" w:lineRule="auto"/>
        <w:rPr>
          <w:rFonts w:cstheme="minorHAnsi"/>
        </w:rPr>
      </w:pPr>
      <w:proofErr w:type="spellStart"/>
      <w:r w:rsidRPr="00C33A01">
        <w:rPr>
          <w:rFonts w:eastAsia="Andale Sans UI" w:cstheme="minorHAnsi"/>
          <w:kern w:val="3"/>
          <w:lang w:val="de-DE" w:eastAsia="ja-JP" w:bidi="fa-IR"/>
        </w:rPr>
        <w:t>Materiał</w:t>
      </w:r>
      <w:proofErr w:type="spellEnd"/>
      <w:r w:rsidRPr="00C33A01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C33A01">
        <w:rPr>
          <w:rFonts w:eastAsia="Andale Sans UI" w:cstheme="minorHAnsi"/>
          <w:kern w:val="3"/>
          <w:lang w:val="de-DE" w:eastAsia="ja-JP" w:bidi="fa-IR"/>
        </w:rPr>
        <w:t>audiowizualny</w:t>
      </w:r>
      <w:proofErr w:type="spellEnd"/>
      <w:r w:rsidRPr="00C33A01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C33A01">
        <w:rPr>
          <w:rFonts w:eastAsia="Andale Sans UI" w:cstheme="minorHAnsi"/>
          <w:kern w:val="3"/>
          <w:lang w:val="de-DE" w:eastAsia="ja-JP" w:bidi="fa-IR"/>
        </w:rPr>
        <w:t>dostępny</w:t>
      </w:r>
      <w:proofErr w:type="spellEnd"/>
      <w:r w:rsidRPr="00C33A01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C33A01">
        <w:rPr>
          <w:rFonts w:eastAsia="Andale Sans UI" w:cstheme="minorHAnsi"/>
          <w:kern w:val="3"/>
          <w:lang w:val="de-DE" w:eastAsia="ja-JP" w:bidi="fa-IR"/>
        </w:rPr>
        <w:t>pod</w:t>
      </w:r>
      <w:proofErr w:type="spellEnd"/>
      <w:r w:rsidRPr="00C33A01">
        <w:rPr>
          <w:rFonts w:eastAsia="Andale Sans UI" w:cstheme="minorHAnsi"/>
          <w:kern w:val="3"/>
          <w:lang w:val="de-DE" w:eastAsia="ja-JP" w:bidi="fa-IR"/>
        </w:rPr>
        <w:t xml:space="preserve"> </w:t>
      </w:r>
      <w:proofErr w:type="spellStart"/>
      <w:r w:rsidRPr="00C33A01">
        <w:rPr>
          <w:rFonts w:eastAsia="Andale Sans UI" w:cstheme="minorHAnsi"/>
          <w:kern w:val="3"/>
          <w:lang w:val="de-DE" w:eastAsia="ja-JP" w:bidi="fa-IR"/>
        </w:rPr>
        <w:t>adresem</w:t>
      </w:r>
      <w:proofErr w:type="spellEnd"/>
      <w:r w:rsidRPr="00C33A01">
        <w:rPr>
          <w:rFonts w:eastAsia="Andale Sans UI" w:cstheme="minorHAnsi"/>
          <w:kern w:val="3"/>
          <w:lang w:val="de-DE" w:eastAsia="ja-JP" w:bidi="fa-IR"/>
        </w:rPr>
        <w:t>:</w:t>
      </w:r>
    </w:p>
    <w:p w14:paraId="6BE8E11E" w14:textId="77777777" w:rsidR="004D1A94" w:rsidRPr="009866A8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109E04D6" w14:textId="192C2FC8" w:rsidR="004D1A94" w:rsidRPr="009866A8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4F31BB4F" w14:textId="77777777" w:rsidR="004D1A94" w:rsidRPr="009866A8" w:rsidRDefault="004D1A94" w:rsidP="004D1A94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154974E5" w14:textId="77777777" w:rsidR="004D1A94" w:rsidRPr="009866A8" w:rsidRDefault="004D1A94" w:rsidP="00A33D0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1BC7BB53" w14:textId="77777777" w:rsidR="00A33D0F" w:rsidRPr="009866A8" w:rsidRDefault="00A33D0F" w:rsidP="002F623B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</w:p>
    <w:p w14:paraId="612FFB7A" w14:textId="77777777" w:rsidR="00CB407F" w:rsidRPr="009866A8" w:rsidRDefault="00CB407F" w:rsidP="00CB407F">
      <w:pPr>
        <w:widowControl w:val="0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b/>
          <w:bCs/>
          <w:kern w:val="3"/>
          <w:u w:val="single"/>
        </w:rPr>
      </w:pPr>
    </w:p>
    <w:p w14:paraId="6999DA9C" w14:textId="77777777" w:rsidR="00CB407F" w:rsidRPr="009866A8" w:rsidRDefault="00CB407F" w:rsidP="00040D87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36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C480F34" w14:textId="77777777" w:rsidR="00040D87" w:rsidRPr="009866A8" w:rsidRDefault="00040D87" w:rsidP="004C719A">
      <w:pPr>
        <w:spacing w:after="0" w:line="360" w:lineRule="auto"/>
        <w:jc w:val="both"/>
        <w:rPr>
          <w:rFonts w:cstheme="minorHAnsi"/>
        </w:rPr>
      </w:pPr>
    </w:p>
    <w:p w14:paraId="64CE68FF" w14:textId="638ACC54" w:rsidR="004C719A" w:rsidRPr="009866A8" w:rsidRDefault="004C719A" w:rsidP="004C719A">
      <w:pPr>
        <w:spacing w:after="0" w:line="360" w:lineRule="auto"/>
        <w:rPr>
          <w:rFonts w:eastAsia="Andale Sans UI" w:cstheme="minorHAnsi"/>
          <w:bCs/>
          <w:kern w:val="3"/>
        </w:rPr>
      </w:pPr>
    </w:p>
    <w:p w14:paraId="7DA39026" w14:textId="77777777" w:rsidR="00784CCD" w:rsidRPr="009866A8" w:rsidRDefault="00784CCD">
      <w:pPr>
        <w:rPr>
          <w:rFonts w:cstheme="minorHAnsi"/>
        </w:rPr>
      </w:pPr>
    </w:p>
    <w:sectPr w:rsidR="00784CCD" w:rsidRPr="00986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C428" w14:textId="77777777" w:rsidR="00FF4243" w:rsidRDefault="00FF4243" w:rsidP="00017C08">
      <w:pPr>
        <w:spacing w:after="0" w:line="240" w:lineRule="auto"/>
      </w:pPr>
      <w:r>
        <w:separator/>
      </w:r>
    </w:p>
  </w:endnote>
  <w:endnote w:type="continuationSeparator" w:id="0">
    <w:p w14:paraId="2271C329" w14:textId="77777777" w:rsidR="00FF4243" w:rsidRDefault="00FF4243" w:rsidP="0001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1556" w14:textId="77777777" w:rsidR="00017C08" w:rsidRDefault="00017C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700926"/>
      <w:docPartObj>
        <w:docPartGallery w:val="Page Numbers (Bottom of Page)"/>
        <w:docPartUnique/>
      </w:docPartObj>
    </w:sdtPr>
    <w:sdtEndPr/>
    <w:sdtContent>
      <w:p w14:paraId="1DD2890C" w14:textId="282AA6FE" w:rsidR="00017C08" w:rsidRDefault="00017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0DD5A1" w14:textId="77777777" w:rsidR="00017C08" w:rsidRDefault="00017C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AD14" w14:textId="77777777" w:rsidR="00017C08" w:rsidRDefault="00017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BE21" w14:textId="77777777" w:rsidR="00FF4243" w:rsidRDefault="00FF4243" w:rsidP="00017C08">
      <w:pPr>
        <w:spacing w:after="0" w:line="240" w:lineRule="auto"/>
      </w:pPr>
      <w:r>
        <w:separator/>
      </w:r>
    </w:p>
  </w:footnote>
  <w:footnote w:type="continuationSeparator" w:id="0">
    <w:p w14:paraId="12A0F9DD" w14:textId="77777777" w:rsidR="00FF4243" w:rsidRDefault="00FF4243" w:rsidP="0001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E3B" w14:textId="77777777" w:rsidR="00017C08" w:rsidRDefault="00017C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83E9" w14:textId="77777777" w:rsidR="00017C08" w:rsidRDefault="00017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FAB" w14:textId="77777777" w:rsidR="00017C08" w:rsidRDefault="00017C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63F4"/>
    <w:multiLevelType w:val="hybridMultilevel"/>
    <w:tmpl w:val="AB9E3D26"/>
    <w:lvl w:ilvl="0" w:tplc="09820F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A"/>
    <w:rsid w:val="00017C08"/>
    <w:rsid w:val="00040D87"/>
    <w:rsid w:val="002059E7"/>
    <w:rsid w:val="002F623B"/>
    <w:rsid w:val="00367B08"/>
    <w:rsid w:val="003F04B5"/>
    <w:rsid w:val="004053EE"/>
    <w:rsid w:val="004C719A"/>
    <w:rsid w:val="004D1A94"/>
    <w:rsid w:val="006F3750"/>
    <w:rsid w:val="0070640E"/>
    <w:rsid w:val="007159F6"/>
    <w:rsid w:val="007365F7"/>
    <w:rsid w:val="00784CCD"/>
    <w:rsid w:val="00812E54"/>
    <w:rsid w:val="00870849"/>
    <w:rsid w:val="009866A8"/>
    <w:rsid w:val="00A33D0F"/>
    <w:rsid w:val="00AA6547"/>
    <w:rsid w:val="00AB4EC6"/>
    <w:rsid w:val="00C1467D"/>
    <w:rsid w:val="00C33A01"/>
    <w:rsid w:val="00CB407F"/>
    <w:rsid w:val="00D44F58"/>
    <w:rsid w:val="00DD0B6A"/>
    <w:rsid w:val="00DD471A"/>
    <w:rsid w:val="00E80D1C"/>
    <w:rsid w:val="00EE323F"/>
    <w:rsid w:val="00F066C9"/>
    <w:rsid w:val="00F94E3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477"/>
  <w15:chartTrackingRefBased/>
  <w15:docId w15:val="{08BE07F7-7D3A-4139-B664-9EBD0AD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D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08"/>
  </w:style>
  <w:style w:type="paragraph" w:styleId="Stopka">
    <w:name w:val="footer"/>
    <w:basedOn w:val="Normalny"/>
    <w:link w:val="StopkaZnak"/>
    <w:uiPriority w:val="99"/>
    <w:unhideWhenUsed/>
    <w:rsid w:val="00017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12</Pages>
  <Words>3173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Trzciel</dc:creator>
  <cp:keywords/>
  <dc:description/>
  <cp:lastModifiedBy>Gmina Trzciel</cp:lastModifiedBy>
  <cp:revision>19</cp:revision>
  <dcterms:created xsi:type="dcterms:W3CDTF">2021-05-11T10:06:00Z</dcterms:created>
  <dcterms:modified xsi:type="dcterms:W3CDTF">2021-06-02T12:01:00Z</dcterms:modified>
</cp:coreProperties>
</file>