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A4F4" w14:textId="77777777" w:rsidR="000B182B" w:rsidRPr="00D60D73" w:rsidRDefault="000B182B" w:rsidP="000B182B">
      <w:pPr>
        <w:widowControl w:val="0"/>
        <w:suppressAutoHyphens/>
        <w:autoSpaceDN w:val="0"/>
        <w:spacing w:after="0" w:line="360" w:lineRule="auto"/>
        <w:jc w:val="both"/>
        <w:rPr>
          <w:rFonts w:eastAsia="Andale Sans UI" w:cstheme="minorHAnsi"/>
          <w:kern w:val="3"/>
        </w:rPr>
      </w:pPr>
      <w:r w:rsidRPr="00066C6A">
        <w:rPr>
          <w:rFonts w:eastAsia="Andale Sans UI" w:cstheme="minorHAnsi"/>
          <w:b/>
          <w:bCs/>
          <w:kern w:val="3"/>
          <w:sz w:val="20"/>
          <w:szCs w:val="20"/>
        </w:rPr>
        <w:t>Rada Miejska</w:t>
      </w:r>
      <w:r w:rsidRPr="00066C6A">
        <w:rPr>
          <w:rFonts w:eastAsia="Andale Sans UI" w:cstheme="minorHAnsi"/>
          <w:kern w:val="3"/>
          <w:sz w:val="20"/>
          <w:szCs w:val="20"/>
        </w:rPr>
        <w:t xml:space="preserve">                          </w:t>
      </w:r>
      <w:r w:rsidRPr="00D60D73">
        <w:rPr>
          <w:rFonts w:eastAsia="Andale Sans UI" w:cstheme="minorHAnsi"/>
          <w:kern w:val="3"/>
        </w:rPr>
        <w:t xml:space="preserve">                                                                            VIII kadencja Samorządu</w:t>
      </w:r>
    </w:p>
    <w:p w14:paraId="7D1C0C1D" w14:textId="77777777" w:rsidR="000B182B" w:rsidRPr="00D60D73" w:rsidRDefault="000B182B" w:rsidP="000B182B">
      <w:pPr>
        <w:widowControl w:val="0"/>
        <w:suppressAutoHyphens/>
        <w:autoSpaceDN w:val="0"/>
        <w:spacing w:after="0" w:line="360" w:lineRule="auto"/>
        <w:jc w:val="both"/>
        <w:rPr>
          <w:rFonts w:eastAsia="Andale Sans UI" w:cstheme="minorHAnsi"/>
          <w:kern w:val="3"/>
        </w:rPr>
      </w:pPr>
      <w:r w:rsidRPr="00D60D73">
        <w:rPr>
          <w:rFonts w:eastAsia="Andale Sans UI" w:cstheme="minorHAnsi"/>
          <w:kern w:val="3"/>
        </w:rPr>
        <w:t xml:space="preserve">   </w:t>
      </w:r>
      <w:r w:rsidRPr="00D60D73">
        <w:rPr>
          <w:rFonts w:eastAsia="Andale Sans UI" w:cstheme="minorHAnsi"/>
          <w:b/>
          <w:bCs/>
          <w:kern w:val="3"/>
        </w:rPr>
        <w:t xml:space="preserve"> w Trzcielu  </w:t>
      </w:r>
      <w:r w:rsidRPr="00D60D73">
        <w:rPr>
          <w:rFonts w:eastAsia="Andale Sans UI" w:cstheme="minorHAnsi"/>
          <w:kern w:val="3"/>
        </w:rPr>
        <w:t xml:space="preserve">                                                                                                                       2018-2023</w:t>
      </w:r>
    </w:p>
    <w:p w14:paraId="3809AED2" w14:textId="77777777" w:rsidR="000B182B" w:rsidRPr="00D60D73" w:rsidRDefault="000B182B" w:rsidP="000B182B">
      <w:pPr>
        <w:widowControl w:val="0"/>
        <w:suppressAutoHyphens/>
        <w:autoSpaceDN w:val="0"/>
        <w:spacing w:after="0" w:line="360" w:lineRule="auto"/>
        <w:ind w:left="708" w:firstLine="708"/>
        <w:jc w:val="both"/>
        <w:rPr>
          <w:rFonts w:eastAsia="Andale Sans UI" w:cstheme="minorHAnsi"/>
          <w:b/>
          <w:bCs/>
          <w:kern w:val="3"/>
        </w:rPr>
      </w:pPr>
    </w:p>
    <w:p w14:paraId="6684728C" w14:textId="140CEAC0" w:rsidR="000B182B" w:rsidRPr="00D60D73" w:rsidRDefault="000B182B" w:rsidP="000B182B">
      <w:pPr>
        <w:widowControl w:val="0"/>
        <w:suppressAutoHyphens/>
        <w:autoSpaceDN w:val="0"/>
        <w:spacing w:after="0" w:line="360" w:lineRule="auto"/>
        <w:jc w:val="center"/>
        <w:rPr>
          <w:rFonts w:eastAsia="Andale Sans UI" w:cstheme="minorHAnsi"/>
          <w:b/>
          <w:bCs/>
          <w:kern w:val="3"/>
        </w:rPr>
      </w:pPr>
      <w:r w:rsidRPr="00D60D73">
        <w:rPr>
          <w:rFonts w:eastAsia="Andale Sans UI" w:cstheme="minorHAnsi"/>
          <w:b/>
          <w:bCs/>
          <w:kern w:val="3"/>
        </w:rPr>
        <w:t>Protokół Nr XXVIII/2021</w:t>
      </w:r>
    </w:p>
    <w:p w14:paraId="022B50E9" w14:textId="77777777" w:rsidR="000B182B" w:rsidRPr="00D60D73" w:rsidRDefault="000B182B" w:rsidP="000B182B">
      <w:pPr>
        <w:widowControl w:val="0"/>
        <w:suppressAutoHyphens/>
        <w:autoSpaceDN w:val="0"/>
        <w:spacing w:after="0" w:line="360" w:lineRule="auto"/>
        <w:jc w:val="center"/>
        <w:rPr>
          <w:rFonts w:eastAsia="Andale Sans UI" w:cstheme="minorHAnsi"/>
          <w:b/>
          <w:bCs/>
          <w:kern w:val="3"/>
        </w:rPr>
      </w:pPr>
      <w:r w:rsidRPr="00D60D73">
        <w:rPr>
          <w:rFonts w:eastAsia="Andale Sans UI" w:cstheme="minorHAnsi"/>
          <w:b/>
          <w:bCs/>
          <w:kern w:val="3"/>
        </w:rPr>
        <w:t>z przebiegu obrad sesji Rady Miejskiej w Trzcielu</w:t>
      </w:r>
    </w:p>
    <w:p w14:paraId="52CBAB46" w14:textId="63122251" w:rsidR="000B182B" w:rsidRPr="00D60D73" w:rsidRDefault="000B182B" w:rsidP="000B182B">
      <w:pPr>
        <w:widowControl w:val="0"/>
        <w:suppressAutoHyphens/>
        <w:autoSpaceDN w:val="0"/>
        <w:spacing w:after="0" w:line="360" w:lineRule="auto"/>
        <w:jc w:val="center"/>
        <w:rPr>
          <w:rFonts w:eastAsia="Andale Sans UI" w:cstheme="minorHAnsi"/>
          <w:b/>
          <w:bCs/>
          <w:kern w:val="3"/>
        </w:rPr>
      </w:pPr>
      <w:r w:rsidRPr="00D60D73">
        <w:rPr>
          <w:rFonts w:eastAsia="Andale Sans UI" w:cstheme="minorHAnsi"/>
          <w:b/>
          <w:bCs/>
          <w:kern w:val="3"/>
        </w:rPr>
        <w:t xml:space="preserve">zwołanej na </w:t>
      </w:r>
      <w:r w:rsidR="00BC2A1C">
        <w:rPr>
          <w:rFonts w:eastAsia="Andale Sans UI" w:cstheme="minorHAnsi"/>
          <w:b/>
          <w:bCs/>
          <w:kern w:val="3"/>
        </w:rPr>
        <w:t>18 listopada</w:t>
      </w:r>
      <w:r w:rsidRPr="00D60D73">
        <w:rPr>
          <w:rFonts w:eastAsia="Andale Sans UI" w:cstheme="minorHAnsi"/>
          <w:b/>
          <w:bCs/>
          <w:kern w:val="3"/>
        </w:rPr>
        <w:t xml:space="preserve"> 2021 roku (czwartek)</w:t>
      </w:r>
    </w:p>
    <w:p w14:paraId="6A7671D9" w14:textId="77777777" w:rsidR="000B182B" w:rsidRPr="00D60D73" w:rsidRDefault="000B182B" w:rsidP="000B182B">
      <w:pPr>
        <w:widowControl w:val="0"/>
        <w:suppressAutoHyphens/>
        <w:autoSpaceDN w:val="0"/>
        <w:spacing w:after="0" w:line="360" w:lineRule="auto"/>
        <w:jc w:val="center"/>
        <w:rPr>
          <w:rFonts w:eastAsia="Andale Sans UI" w:cstheme="minorHAnsi"/>
          <w:b/>
          <w:bCs/>
          <w:kern w:val="3"/>
        </w:rPr>
      </w:pPr>
      <w:r w:rsidRPr="00D60D73">
        <w:rPr>
          <w:rFonts w:eastAsia="Andale Sans UI" w:cstheme="minorHAnsi"/>
          <w:b/>
          <w:bCs/>
          <w:kern w:val="3"/>
        </w:rPr>
        <w:t>w sali narad Urzędu Miejskiego w Trzcielu</w:t>
      </w:r>
    </w:p>
    <w:p w14:paraId="5CFA855F" w14:textId="77777777" w:rsidR="000B182B" w:rsidRPr="00D60D73" w:rsidRDefault="000B182B" w:rsidP="000B182B">
      <w:pPr>
        <w:widowControl w:val="0"/>
        <w:suppressAutoHyphens/>
        <w:autoSpaceDN w:val="0"/>
        <w:spacing w:after="0" w:line="360" w:lineRule="auto"/>
        <w:jc w:val="both"/>
        <w:rPr>
          <w:rFonts w:eastAsia="Andale Sans UI" w:cstheme="minorHAnsi"/>
          <w:b/>
          <w:bCs/>
          <w:kern w:val="3"/>
        </w:rPr>
      </w:pPr>
    </w:p>
    <w:p w14:paraId="11DB6ACD" w14:textId="77777777" w:rsidR="000B182B" w:rsidRPr="00D60D73" w:rsidRDefault="000B182B" w:rsidP="000B182B">
      <w:pPr>
        <w:widowControl w:val="0"/>
        <w:suppressAutoHyphens/>
        <w:autoSpaceDN w:val="0"/>
        <w:spacing w:after="0" w:line="360" w:lineRule="auto"/>
        <w:jc w:val="both"/>
        <w:rPr>
          <w:rFonts w:eastAsia="Andale Sans UI" w:cstheme="minorHAnsi"/>
          <w:b/>
          <w:bCs/>
          <w:kern w:val="3"/>
          <w:u w:val="single"/>
        </w:rPr>
      </w:pPr>
      <w:r w:rsidRPr="00D60D73">
        <w:rPr>
          <w:rFonts w:eastAsia="Andale Sans UI" w:cstheme="minorHAnsi"/>
          <w:b/>
          <w:bCs/>
          <w:kern w:val="3"/>
          <w:u w:val="single"/>
        </w:rPr>
        <w:t>Ad.1:</w:t>
      </w:r>
    </w:p>
    <w:p w14:paraId="299CF36B" w14:textId="665BDF66" w:rsidR="000B182B" w:rsidRPr="00D60D73" w:rsidRDefault="000B182B" w:rsidP="000B182B">
      <w:pPr>
        <w:widowControl w:val="0"/>
        <w:suppressAutoHyphens/>
        <w:autoSpaceDN w:val="0"/>
        <w:spacing w:after="0" w:line="360" w:lineRule="auto"/>
        <w:jc w:val="both"/>
        <w:rPr>
          <w:rFonts w:eastAsia="Andale Sans UI" w:cstheme="minorHAnsi"/>
          <w:kern w:val="3"/>
        </w:rPr>
      </w:pPr>
      <w:r w:rsidRPr="00D60D73">
        <w:rPr>
          <w:rFonts w:eastAsia="Andale Sans UI" w:cstheme="minorHAnsi"/>
          <w:b/>
          <w:bCs/>
          <w:kern w:val="3"/>
        </w:rPr>
        <w:t>XXVIII sesja Rady Miejskiej w Trzcielu</w:t>
      </w:r>
      <w:r w:rsidRPr="00D60D73">
        <w:rPr>
          <w:rFonts w:eastAsia="Andale Sans UI" w:cstheme="minorHAnsi"/>
          <w:kern w:val="3"/>
        </w:rPr>
        <w:t xml:space="preserve"> rozpoczęła się w sali narad Urzędu Miejskiego w Trzcielu, ul. Poznańska 22 o godz. 12.00 otwarcia dokonał oraz przewodniczył w obradach </w:t>
      </w:r>
      <w:r w:rsidRPr="00D60D73">
        <w:rPr>
          <w:rFonts w:eastAsia="Andale Sans UI" w:cstheme="minorHAnsi"/>
          <w:b/>
          <w:bCs/>
          <w:kern w:val="3"/>
        </w:rPr>
        <w:t>Przewodniczący Rady Miejskiej Jacek Marciniak</w:t>
      </w:r>
      <w:r w:rsidRPr="00D60D73">
        <w:rPr>
          <w:rFonts w:eastAsia="Andale Sans UI" w:cstheme="minorHAnsi"/>
          <w:kern w:val="3"/>
        </w:rPr>
        <w:t xml:space="preserve"> stwierdzając, że na stan 15 radnych obecnych według listy obecności było 14 radnych co oznacza, że Rada jest władna do obradowania i podejmowania prawomocnych uchwał i decyzji (zgodnie z ustawą o samorządzie gminnym) – załącznik do protokołu nr 1</w:t>
      </w:r>
    </w:p>
    <w:p w14:paraId="05332B83" w14:textId="77777777" w:rsidR="000B182B" w:rsidRPr="00D60D73" w:rsidRDefault="000B182B" w:rsidP="000B182B">
      <w:pPr>
        <w:widowControl w:val="0"/>
        <w:suppressAutoHyphens/>
        <w:autoSpaceDN w:val="0"/>
        <w:spacing w:after="0" w:line="360" w:lineRule="auto"/>
        <w:jc w:val="both"/>
        <w:rPr>
          <w:rFonts w:eastAsia="Andale Sans UI" w:cstheme="minorHAnsi"/>
          <w:kern w:val="3"/>
        </w:rPr>
      </w:pPr>
      <w:bookmarkStart w:id="0" w:name="_Hlk75342169"/>
    </w:p>
    <w:p w14:paraId="1718F9B0" w14:textId="77777777" w:rsidR="000B182B" w:rsidRPr="00D60D73" w:rsidRDefault="000B182B" w:rsidP="000B182B">
      <w:pPr>
        <w:pStyle w:val="NormalnyWeb"/>
        <w:spacing w:before="0" w:beforeAutospacing="0" w:after="0" w:afterAutospacing="0" w:line="360" w:lineRule="auto"/>
        <w:jc w:val="both"/>
        <w:rPr>
          <w:rFonts w:asciiTheme="minorHAnsi" w:eastAsia="SimSun" w:hAnsiTheme="minorHAnsi" w:cstheme="minorHAnsi"/>
          <w:kern w:val="3"/>
          <w:sz w:val="22"/>
          <w:szCs w:val="22"/>
          <w:lang w:eastAsia="zh-CN" w:bidi="hi-IN"/>
        </w:rPr>
      </w:pPr>
      <w:r w:rsidRPr="00D60D73">
        <w:rPr>
          <w:rFonts w:asciiTheme="minorHAnsi" w:eastAsia="Andale Sans UI" w:hAnsiTheme="minorHAnsi" w:cstheme="minorHAnsi"/>
          <w:b/>
          <w:bCs/>
          <w:kern w:val="3"/>
          <w:sz w:val="22"/>
          <w:szCs w:val="22"/>
        </w:rPr>
        <w:t xml:space="preserve">Przewodniczący Rady Miejskiej </w:t>
      </w:r>
      <w:bookmarkEnd w:id="0"/>
      <w:r w:rsidRPr="00D60D73">
        <w:rPr>
          <w:rFonts w:asciiTheme="minorHAnsi" w:eastAsia="Andale Sans UI" w:hAnsiTheme="minorHAnsi" w:cstheme="minorHAnsi"/>
          <w:b/>
          <w:bCs/>
          <w:kern w:val="3"/>
          <w:sz w:val="22"/>
          <w:szCs w:val="22"/>
        </w:rPr>
        <w:t>Jacek Marciniak</w:t>
      </w:r>
      <w:r w:rsidRPr="00D60D73">
        <w:rPr>
          <w:rFonts w:asciiTheme="minorHAnsi" w:eastAsia="Andale Sans UI" w:hAnsiTheme="minorHAnsi" w:cstheme="minorHAnsi"/>
          <w:kern w:val="3"/>
          <w:sz w:val="22"/>
          <w:szCs w:val="22"/>
        </w:rPr>
        <w:t xml:space="preserve"> poinformował, że dzisiejsza </w:t>
      </w:r>
      <w:r w:rsidRPr="00D60D73">
        <w:rPr>
          <w:rFonts w:asciiTheme="minorHAnsi" w:eastAsia="SimSun" w:hAnsiTheme="minorHAnsi" w:cstheme="minorHAnsi"/>
          <w:kern w:val="3"/>
          <w:sz w:val="22"/>
          <w:szCs w:val="22"/>
          <w:lang w:eastAsia="zh-CN" w:bidi="hi-IN"/>
        </w:rPr>
        <w:t>sesja jest bez zaproszonych sołtysów i gości z zewnątrz z powodu pandemii COVIT - 19.</w:t>
      </w:r>
    </w:p>
    <w:p w14:paraId="342F9826" w14:textId="77777777" w:rsidR="000B182B" w:rsidRPr="00D60D73" w:rsidRDefault="000B182B" w:rsidP="000B182B">
      <w:pPr>
        <w:pStyle w:val="NormalnyWeb"/>
        <w:spacing w:before="0" w:beforeAutospacing="0" w:after="0" w:afterAutospacing="0" w:line="360" w:lineRule="auto"/>
        <w:rPr>
          <w:rFonts w:asciiTheme="minorHAnsi" w:eastAsia="SimSun" w:hAnsiTheme="minorHAnsi" w:cstheme="minorHAnsi"/>
          <w:kern w:val="3"/>
          <w:sz w:val="22"/>
          <w:szCs w:val="22"/>
          <w:lang w:eastAsia="zh-CN" w:bidi="hi-IN"/>
        </w:rPr>
      </w:pPr>
    </w:p>
    <w:p w14:paraId="20ECC106" w14:textId="77777777" w:rsidR="000B182B" w:rsidRPr="00D60D73" w:rsidRDefault="000B182B" w:rsidP="000B182B">
      <w:pPr>
        <w:widowControl w:val="0"/>
        <w:suppressAutoHyphens/>
        <w:autoSpaceDN w:val="0"/>
        <w:spacing w:after="0" w:line="360" w:lineRule="auto"/>
        <w:jc w:val="both"/>
        <w:rPr>
          <w:rFonts w:eastAsia="Andale Sans UI" w:cstheme="minorHAnsi"/>
          <w:b/>
          <w:bCs/>
          <w:kern w:val="3"/>
          <w:u w:val="single"/>
        </w:rPr>
      </w:pPr>
      <w:r w:rsidRPr="00D60D73">
        <w:rPr>
          <w:rFonts w:eastAsia="Andale Sans UI" w:cstheme="minorHAnsi"/>
          <w:b/>
          <w:bCs/>
          <w:kern w:val="3"/>
          <w:u w:val="single"/>
        </w:rPr>
        <w:t>Ad.2:</w:t>
      </w:r>
    </w:p>
    <w:p w14:paraId="35B5C724" w14:textId="77777777" w:rsidR="000B182B" w:rsidRPr="00D60D73" w:rsidRDefault="000B182B" w:rsidP="000B182B">
      <w:pPr>
        <w:widowControl w:val="0"/>
        <w:suppressAutoHyphens/>
        <w:autoSpaceDN w:val="0"/>
        <w:spacing w:after="0" w:line="360" w:lineRule="auto"/>
        <w:jc w:val="both"/>
        <w:rPr>
          <w:rFonts w:eastAsia="Andale Sans UI" w:cstheme="minorHAnsi"/>
          <w:kern w:val="3"/>
        </w:rPr>
      </w:pPr>
      <w:r w:rsidRPr="00D60D73">
        <w:rPr>
          <w:rFonts w:eastAsia="Andale Sans UI" w:cstheme="minorHAnsi"/>
          <w:kern w:val="3"/>
        </w:rPr>
        <w:t>Lista obecności z potwierdzeniem przyjęcia zawiadomienia na sesję stanowi załącznik nr 2 i 3 do protokołu.</w:t>
      </w:r>
    </w:p>
    <w:p w14:paraId="19A58041" w14:textId="77777777" w:rsidR="000B182B" w:rsidRPr="00D60D73" w:rsidRDefault="000B182B" w:rsidP="000B182B">
      <w:pPr>
        <w:widowControl w:val="0"/>
        <w:suppressAutoHyphens/>
        <w:autoSpaceDN w:val="0"/>
        <w:spacing w:after="0" w:line="360" w:lineRule="auto"/>
        <w:jc w:val="both"/>
        <w:rPr>
          <w:rFonts w:cstheme="minorHAnsi"/>
        </w:rPr>
      </w:pPr>
      <w:r w:rsidRPr="00D60D73">
        <w:rPr>
          <w:rFonts w:cstheme="minorHAnsi"/>
        </w:rPr>
        <w:t xml:space="preserve">Przewodniczący Rady na podstawie listy obecności poinformowała, że na ustawowy stan Rady – 15 radnych – obecnych jest 14 radnych i stwierdził prawomocność obrad. </w:t>
      </w:r>
    </w:p>
    <w:p w14:paraId="7D35FEB9" w14:textId="6489582A" w:rsidR="000B182B" w:rsidRPr="00D60D73" w:rsidRDefault="000B182B" w:rsidP="000B182B">
      <w:pPr>
        <w:widowControl w:val="0"/>
        <w:suppressAutoHyphens/>
        <w:autoSpaceDN w:val="0"/>
        <w:spacing w:after="0" w:line="360" w:lineRule="auto"/>
        <w:jc w:val="both"/>
        <w:rPr>
          <w:rFonts w:cstheme="minorHAnsi"/>
        </w:rPr>
      </w:pPr>
      <w:r w:rsidRPr="00D60D73">
        <w:rPr>
          <w:rFonts w:cstheme="minorHAnsi"/>
        </w:rPr>
        <w:t xml:space="preserve">Nie obecny radny – </w:t>
      </w:r>
      <w:r w:rsidR="008E4B40" w:rsidRPr="00D60D73">
        <w:rPr>
          <w:rFonts w:cstheme="minorHAnsi"/>
        </w:rPr>
        <w:t>Tadeusz Jankowiak</w:t>
      </w:r>
    </w:p>
    <w:p w14:paraId="1B79F97E" w14:textId="77777777" w:rsidR="000B182B" w:rsidRPr="00D60D73" w:rsidRDefault="000B182B" w:rsidP="000B182B">
      <w:pPr>
        <w:widowControl w:val="0"/>
        <w:suppressAutoHyphens/>
        <w:autoSpaceDN w:val="0"/>
        <w:spacing w:after="0" w:line="360" w:lineRule="auto"/>
        <w:jc w:val="both"/>
        <w:rPr>
          <w:rFonts w:eastAsia="Andale Sans UI" w:cstheme="minorHAnsi"/>
          <w:kern w:val="3"/>
        </w:rPr>
      </w:pPr>
    </w:p>
    <w:p w14:paraId="31651B09" w14:textId="77777777" w:rsidR="000B182B" w:rsidRPr="00D60D73" w:rsidRDefault="000B182B" w:rsidP="000B182B">
      <w:pPr>
        <w:widowControl w:val="0"/>
        <w:suppressAutoHyphens/>
        <w:autoSpaceDN w:val="0"/>
        <w:spacing w:after="0" w:line="360" w:lineRule="auto"/>
        <w:jc w:val="both"/>
        <w:rPr>
          <w:rFonts w:eastAsia="Andale Sans UI" w:cstheme="minorHAnsi"/>
          <w:kern w:val="3"/>
        </w:rPr>
      </w:pPr>
      <w:r w:rsidRPr="00D60D73">
        <w:rPr>
          <w:rFonts w:eastAsia="Andale Sans UI" w:cstheme="minorHAnsi"/>
          <w:kern w:val="3"/>
        </w:rPr>
        <w:t xml:space="preserve">Następnie </w:t>
      </w:r>
      <w:bookmarkStart w:id="1" w:name="_Hlk508018208"/>
      <w:r w:rsidRPr="00D60D73">
        <w:rPr>
          <w:rFonts w:eastAsia="Andale Sans UI" w:cstheme="minorHAnsi"/>
          <w:b/>
          <w:bCs/>
          <w:kern w:val="3"/>
        </w:rPr>
        <w:t>Przewodniczący RM</w:t>
      </w:r>
      <w:r w:rsidRPr="00D60D73">
        <w:rPr>
          <w:rFonts w:eastAsia="Andale Sans UI" w:cstheme="minorHAnsi"/>
          <w:kern w:val="3"/>
        </w:rPr>
        <w:t xml:space="preserve"> </w:t>
      </w:r>
      <w:bookmarkEnd w:id="1"/>
      <w:r w:rsidRPr="00D60D73">
        <w:rPr>
          <w:rFonts w:eastAsia="Andale Sans UI" w:cstheme="minorHAnsi"/>
          <w:kern w:val="3"/>
        </w:rPr>
        <w:t>powitał przybyłych na sesję radnych Rady Miejskiej oraz zaproszonych gości w osobach:</w:t>
      </w:r>
    </w:p>
    <w:p w14:paraId="1A1780A3" w14:textId="6B4EBE64" w:rsidR="000B182B" w:rsidRPr="00D60D73" w:rsidRDefault="000B182B" w:rsidP="00C76508">
      <w:pPr>
        <w:widowControl w:val="0"/>
        <w:suppressAutoHyphens/>
        <w:autoSpaceDN w:val="0"/>
        <w:spacing w:after="0" w:line="360" w:lineRule="auto"/>
        <w:jc w:val="both"/>
        <w:rPr>
          <w:rFonts w:eastAsia="Andale Sans UI" w:cstheme="minorHAnsi"/>
          <w:kern w:val="3"/>
        </w:rPr>
      </w:pPr>
      <w:r w:rsidRPr="00D60D73">
        <w:rPr>
          <w:rFonts w:eastAsia="Andale Sans UI" w:cstheme="minorHAnsi"/>
          <w:kern w:val="3"/>
        </w:rPr>
        <w:t>- Burmistrz Trzciela – Jarosław Kaczmarek,</w:t>
      </w:r>
    </w:p>
    <w:p w14:paraId="12AE9C46" w14:textId="062ED116" w:rsidR="000B182B" w:rsidRPr="00D60D73" w:rsidRDefault="000B182B" w:rsidP="000B182B">
      <w:pPr>
        <w:widowControl w:val="0"/>
        <w:suppressAutoHyphens/>
        <w:autoSpaceDN w:val="0"/>
        <w:spacing w:after="0" w:line="360" w:lineRule="auto"/>
        <w:ind w:hanging="345"/>
        <w:jc w:val="both"/>
        <w:rPr>
          <w:rFonts w:eastAsia="Andale Sans UI" w:cstheme="minorHAnsi"/>
          <w:kern w:val="3"/>
        </w:rPr>
      </w:pPr>
      <w:r w:rsidRPr="00D60D73">
        <w:rPr>
          <w:rFonts w:eastAsia="Andale Sans UI" w:cstheme="minorHAnsi"/>
          <w:kern w:val="3"/>
        </w:rPr>
        <w:t xml:space="preserve">     </w:t>
      </w:r>
      <w:r w:rsidR="00C76508" w:rsidRPr="00D60D73">
        <w:rPr>
          <w:rFonts w:eastAsia="Andale Sans UI" w:cstheme="minorHAnsi"/>
          <w:kern w:val="3"/>
        </w:rPr>
        <w:t xml:space="preserve"> </w:t>
      </w:r>
      <w:r w:rsidRPr="00D60D73">
        <w:rPr>
          <w:rFonts w:eastAsia="Andale Sans UI" w:cstheme="minorHAnsi"/>
          <w:kern w:val="3"/>
        </w:rPr>
        <w:t xml:space="preserve"> -  Sekretarz Gminy – Jacka </w:t>
      </w:r>
      <w:proofErr w:type="spellStart"/>
      <w:r w:rsidRPr="00D60D73">
        <w:rPr>
          <w:rFonts w:eastAsia="Andale Sans UI" w:cstheme="minorHAnsi"/>
          <w:kern w:val="3"/>
        </w:rPr>
        <w:t>Ignorek</w:t>
      </w:r>
      <w:proofErr w:type="spellEnd"/>
      <w:r w:rsidR="00C76508" w:rsidRPr="00D60D73">
        <w:rPr>
          <w:rFonts w:eastAsia="Andale Sans UI" w:cstheme="minorHAnsi"/>
          <w:kern w:val="3"/>
        </w:rPr>
        <w:t>,</w:t>
      </w:r>
    </w:p>
    <w:p w14:paraId="4D17FC94" w14:textId="42A1B98B" w:rsidR="00D72151" w:rsidRPr="00D60D73" w:rsidRDefault="00D72151" w:rsidP="000B182B">
      <w:pPr>
        <w:widowControl w:val="0"/>
        <w:suppressAutoHyphens/>
        <w:autoSpaceDN w:val="0"/>
        <w:spacing w:after="0" w:line="360" w:lineRule="auto"/>
        <w:ind w:hanging="345"/>
        <w:jc w:val="both"/>
        <w:rPr>
          <w:rFonts w:eastAsia="Andale Sans UI" w:cstheme="minorHAnsi"/>
          <w:kern w:val="3"/>
        </w:rPr>
      </w:pPr>
      <w:r w:rsidRPr="00D60D73">
        <w:rPr>
          <w:rFonts w:eastAsia="Andale Sans UI" w:cstheme="minorHAnsi"/>
          <w:kern w:val="3"/>
        </w:rPr>
        <w:t xml:space="preserve">       - Dyrektor Ośrodka Pomocy Społecznej – Dominikę Konieczna,</w:t>
      </w:r>
    </w:p>
    <w:p w14:paraId="3A6124C8" w14:textId="3729C3B1" w:rsidR="00D72151" w:rsidRPr="00D60D73" w:rsidRDefault="00D72151" w:rsidP="000B182B">
      <w:pPr>
        <w:widowControl w:val="0"/>
        <w:suppressAutoHyphens/>
        <w:autoSpaceDN w:val="0"/>
        <w:spacing w:after="0" w:line="360" w:lineRule="auto"/>
        <w:ind w:hanging="345"/>
        <w:jc w:val="both"/>
        <w:rPr>
          <w:rFonts w:eastAsia="Andale Sans UI" w:cstheme="minorHAnsi"/>
          <w:kern w:val="3"/>
        </w:rPr>
      </w:pPr>
      <w:r w:rsidRPr="00D60D73">
        <w:rPr>
          <w:rFonts w:eastAsia="Andale Sans UI" w:cstheme="minorHAnsi"/>
          <w:kern w:val="3"/>
        </w:rPr>
        <w:t xml:space="preserve">       - Główną księgową Ośrodka Pomocy Społecznej  - Longinę Tryba,</w:t>
      </w:r>
    </w:p>
    <w:p w14:paraId="4FADDF9A" w14:textId="77777777" w:rsidR="000B182B" w:rsidRPr="00D60D73" w:rsidRDefault="000B182B" w:rsidP="000B182B">
      <w:pPr>
        <w:widowControl w:val="0"/>
        <w:suppressAutoHyphens/>
        <w:autoSpaceDN w:val="0"/>
        <w:spacing w:after="0" w:line="360" w:lineRule="auto"/>
        <w:jc w:val="both"/>
        <w:rPr>
          <w:rFonts w:eastAsia="Andale Sans UI" w:cstheme="minorHAnsi"/>
          <w:kern w:val="3"/>
        </w:rPr>
      </w:pPr>
    </w:p>
    <w:p w14:paraId="5C67FD4C" w14:textId="77777777" w:rsidR="000B182B" w:rsidRPr="00D60D73" w:rsidRDefault="000B182B" w:rsidP="000B182B">
      <w:pPr>
        <w:widowControl w:val="0"/>
        <w:suppressAutoHyphens/>
        <w:autoSpaceDN w:val="0"/>
        <w:spacing w:after="0" w:line="360" w:lineRule="auto"/>
        <w:jc w:val="both"/>
        <w:rPr>
          <w:rFonts w:eastAsia="Andale Sans UI" w:cstheme="minorHAnsi"/>
          <w:kern w:val="3"/>
        </w:rPr>
      </w:pPr>
      <w:r w:rsidRPr="00D60D73">
        <w:rPr>
          <w:rFonts w:eastAsia="Andale Sans UI" w:cstheme="minorHAnsi"/>
          <w:kern w:val="3"/>
        </w:rPr>
        <w:t>Lista obecności zaproszonych gości stanowi załącznik nr 4 do protokołu.</w:t>
      </w:r>
    </w:p>
    <w:p w14:paraId="1C6D2B19" w14:textId="43AF05B5" w:rsidR="000B182B" w:rsidRDefault="000B182B" w:rsidP="000B182B">
      <w:pPr>
        <w:widowControl w:val="0"/>
        <w:suppressAutoHyphens/>
        <w:autoSpaceDN w:val="0"/>
        <w:spacing w:after="0" w:line="360" w:lineRule="auto"/>
        <w:jc w:val="both"/>
        <w:rPr>
          <w:rFonts w:eastAsia="Andale Sans UI" w:cstheme="minorHAnsi"/>
          <w:kern w:val="3"/>
        </w:rPr>
      </w:pPr>
    </w:p>
    <w:p w14:paraId="2C7AD649" w14:textId="77777777" w:rsidR="00D60D73" w:rsidRPr="00D60D73" w:rsidRDefault="00D60D73" w:rsidP="000B182B">
      <w:pPr>
        <w:widowControl w:val="0"/>
        <w:suppressAutoHyphens/>
        <w:autoSpaceDN w:val="0"/>
        <w:spacing w:after="0" w:line="360" w:lineRule="auto"/>
        <w:jc w:val="both"/>
        <w:rPr>
          <w:rFonts w:eastAsia="Andale Sans UI" w:cstheme="minorHAnsi"/>
          <w:kern w:val="3"/>
        </w:rPr>
      </w:pPr>
    </w:p>
    <w:p w14:paraId="231B136F" w14:textId="77777777" w:rsidR="000B182B" w:rsidRPr="00D60D73" w:rsidRDefault="000B182B" w:rsidP="000B182B">
      <w:pPr>
        <w:widowControl w:val="0"/>
        <w:suppressAutoHyphens/>
        <w:autoSpaceDN w:val="0"/>
        <w:spacing w:after="0" w:line="360" w:lineRule="auto"/>
        <w:jc w:val="both"/>
        <w:rPr>
          <w:rFonts w:eastAsia="Andale Sans UI" w:cstheme="minorHAnsi"/>
          <w:b/>
          <w:kern w:val="3"/>
          <w:u w:val="single"/>
        </w:rPr>
      </w:pPr>
      <w:r w:rsidRPr="00D60D73">
        <w:rPr>
          <w:rFonts w:eastAsia="Andale Sans UI" w:cstheme="minorHAnsi"/>
          <w:b/>
          <w:kern w:val="3"/>
          <w:u w:val="single"/>
        </w:rPr>
        <w:lastRenderedPageBreak/>
        <w:t>Ad.3:</w:t>
      </w:r>
    </w:p>
    <w:p w14:paraId="60C54963" w14:textId="48EBC717" w:rsidR="000B182B" w:rsidRPr="00D60D73" w:rsidRDefault="000B182B" w:rsidP="000B182B">
      <w:pPr>
        <w:widowControl w:val="0"/>
        <w:suppressAutoHyphens/>
        <w:autoSpaceDN w:val="0"/>
        <w:spacing w:after="0" w:line="360" w:lineRule="auto"/>
        <w:jc w:val="both"/>
        <w:rPr>
          <w:rFonts w:eastAsia="Andale Sans UI" w:cstheme="minorHAnsi"/>
          <w:b/>
          <w:kern w:val="3"/>
        </w:rPr>
      </w:pPr>
      <w:r w:rsidRPr="00D60D73">
        <w:rPr>
          <w:rFonts w:eastAsia="Andale Sans UI" w:cstheme="minorHAnsi"/>
          <w:b/>
          <w:kern w:val="3"/>
        </w:rPr>
        <w:t>Przyjęcie porządku obrad.</w:t>
      </w:r>
    </w:p>
    <w:p w14:paraId="280742B1" w14:textId="77777777" w:rsidR="00C76508" w:rsidRPr="00C76508" w:rsidRDefault="00C76508" w:rsidP="00C76508">
      <w:pPr>
        <w:widowControl w:val="0"/>
        <w:suppressAutoHyphens/>
        <w:autoSpaceDN w:val="0"/>
        <w:spacing w:after="0" w:line="360" w:lineRule="auto"/>
        <w:jc w:val="both"/>
        <w:rPr>
          <w:rFonts w:eastAsia="SimSun" w:cstheme="minorHAnsi"/>
          <w:b/>
          <w:kern w:val="3"/>
          <w:lang w:eastAsia="zh-CN" w:bidi="hi-IN"/>
        </w:rPr>
      </w:pPr>
      <w:r w:rsidRPr="00C76508">
        <w:rPr>
          <w:rFonts w:eastAsia="SimSun" w:cstheme="minorHAnsi"/>
          <w:kern w:val="3"/>
          <w:lang w:eastAsia="zh-CN" w:bidi="hi-IN"/>
        </w:rPr>
        <w:t>1.  Otwarcie sesji i sprawy regulaminowe.</w:t>
      </w:r>
    </w:p>
    <w:p w14:paraId="39963C3E" w14:textId="77777777" w:rsidR="00C76508" w:rsidRPr="00C76508" w:rsidRDefault="00C76508" w:rsidP="00C76508">
      <w:pPr>
        <w:widowControl w:val="0"/>
        <w:tabs>
          <w:tab w:val="left" w:pos="284"/>
        </w:tabs>
        <w:suppressAutoHyphens/>
        <w:autoSpaceDN w:val="0"/>
        <w:spacing w:after="0" w:line="360" w:lineRule="auto"/>
        <w:jc w:val="both"/>
        <w:rPr>
          <w:rFonts w:eastAsia="SimSun" w:cstheme="minorHAnsi"/>
          <w:kern w:val="3"/>
          <w:lang w:eastAsia="zh-CN" w:bidi="hi-IN"/>
        </w:rPr>
      </w:pPr>
      <w:r w:rsidRPr="00C76508">
        <w:rPr>
          <w:rFonts w:eastAsia="SimSun" w:cstheme="minorHAnsi"/>
          <w:kern w:val="3"/>
          <w:lang w:eastAsia="zh-CN" w:bidi="hi-IN"/>
        </w:rPr>
        <w:t>2.  Sprawdzenie obecności i stwierdzenie kworum.</w:t>
      </w:r>
    </w:p>
    <w:p w14:paraId="5391FC5A" w14:textId="77777777" w:rsidR="00C76508" w:rsidRPr="00C76508" w:rsidRDefault="00C76508" w:rsidP="00C76508">
      <w:pPr>
        <w:widowControl w:val="0"/>
        <w:tabs>
          <w:tab w:val="left" w:pos="284"/>
        </w:tabs>
        <w:suppressAutoHyphens/>
        <w:autoSpaceDN w:val="0"/>
        <w:spacing w:after="0" w:line="360" w:lineRule="auto"/>
        <w:jc w:val="both"/>
        <w:rPr>
          <w:rFonts w:eastAsia="SimSun" w:cstheme="minorHAnsi"/>
          <w:kern w:val="3"/>
          <w:lang w:eastAsia="zh-CN" w:bidi="hi-IN"/>
        </w:rPr>
      </w:pPr>
      <w:r w:rsidRPr="00C76508">
        <w:rPr>
          <w:rFonts w:eastAsia="SimSun" w:cstheme="minorHAnsi"/>
          <w:kern w:val="3"/>
          <w:lang w:eastAsia="zh-CN" w:bidi="hi-IN"/>
        </w:rPr>
        <w:t>3.  Przyjęcie porządku obrad.</w:t>
      </w:r>
    </w:p>
    <w:p w14:paraId="228ADCC4" w14:textId="77777777" w:rsidR="00C76508" w:rsidRPr="00C76508" w:rsidRDefault="00C76508" w:rsidP="00C76508">
      <w:pPr>
        <w:widowControl w:val="0"/>
        <w:suppressAutoHyphens/>
        <w:autoSpaceDN w:val="0"/>
        <w:spacing w:after="0" w:line="360" w:lineRule="auto"/>
        <w:jc w:val="both"/>
        <w:rPr>
          <w:rFonts w:eastAsia="SimSun" w:cstheme="minorHAnsi"/>
          <w:kern w:val="3"/>
          <w:lang w:eastAsia="zh-CN" w:bidi="hi-IN"/>
        </w:rPr>
      </w:pPr>
      <w:r w:rsidRPr="00C76508">
        <w:rPr>
          <w:rFonts w:eastAsia="SimSun" w:cstheme="minorHAnsi"/>
          <w:kern w:val="3"/>
          <w:lang w:eastAsia="zh-CN" w:bidi="hi-IN"/>
        </w:rPr>
        <w:t>4.  Interpelacje i zapytania.</w:t>
      </w:r>
    </w:p>
    <w:p w14:paraId="44441D66" w14:textId="77777777" w:rsidR="00C76508" w:rsidRPr="00C76508" w:rsidRDefault="00C76508" w:rsidP="00C76508">
      <w:pPr>
        <w:widowControl w:val="0"/>
        <w:suppressAutoHyphens/>
        <w:autoSpaceDN w:val="0"/>
        <w:spacing w:after="0" w:line="360" w:lineRule="auto"/>
        <w:rPr>
          <w:rFonts w:eastAsia="SimSun" w:cstheme="minorHAnsi"/>
          <w:kern w:val="3"/>
          <w:lang w:eastAsia="zh-CN" w:bidi="hi-IN"/>
        </w:rPr>
      </w:pPr>
      <w:r w:rsidRPr="00C76508">
        <w:rPr>
          <w:rFonts w:eastAsia="SimSun" w:cstheme="minorHAnsi"/>
          <w:kern w:val="3"/>
          <w:lang w:eastAsia="zh-CN" w:bidi="hi-IN"/>
        </w:rPr>
        <w:t>5.  Informacja Burmistrza Trzciela z działalności międzysesyjnej.</w:t>
      </w:r>
    </w:p>
    <w:p w14:paraId="0428B5DD" w14:textId="77777777" w:rsidR="00C76508" w:rsidRPr="00C76508" w:rsidRDefault="00C76508" w:rsidP="00C76508">
      <w:pPr>
        <w:widowControl w:val="0"/>
        <w:suppressAutoHyphens/>
        <w:autoSpaceDN w:val="0"/>
        <w:spacing w:after="0" w:line="360" w:lineRule="auto"/>
        <w:rPr>
          <w:rFonts w:eastAsia="SimSun" w:cstheme="minorHAnsi"/>
          <w:kern w:val="3"/>
          <w:lang w:eastAsia="zh-CN" w:bidi="hi-IN"/>
        </w:rPr>
      </w:pPr>
      <w:r w:rsidRPr="00C76508">
        <w:rPr>
          <w:rFonts w:eastAsia="SimSun" w:cstheme="minorHAnsi"/>
          <w:kern w:val="3"/>
          <w:lang w:eastAsia="zh-CN" w:bidi="hi-IN"/>
        </w:rPr>
        <w:t>6.  Przyjęcie protokołu z XXVII sesji Rady Miejskiej w Trzcielu.</w:t>
      </w:r>
    </w:p>
    <w:p w14:paraId="28D590AA" w14:textId="77777777" w:rsidR="00C76508" w:rsidRPr="00C76508" w:rsidRDefault="00C76508" w:rsidP="00C76508">
      <w:pPr>
        <w:widowControl w:val="0"/>
        <w:suppressAutoHyphens/>
        <w:autoSpaceDN w:val="0"/>
        <w:spacing w:after="0" w:line="360" w:lineRule="auto"/>
        <w:rPr>
          <w:rFonts w:eastAsia="SimSun" w:cstheme="minorHAnsi"/>
          <w:b/>
          <w:bCs/>
          <w:kern w:val="3"/>
          <w:lang w:eastAsia="zh-CN" w:bidi="hi-IN"/>
        </w:rPr>
      </w:pPr>
      <w:r w:rsidRPr="00C76508">
        <w:rPr>
          <w:rFonts w:eastAsia="SimSun" w:cstheme="minorHAnsi"/>
          <w:kern w:val="3"/>
          <w:lang w:eastAsia="zh-CN" w:bidi="hi-IN"/>
        </w:rPr>
        <w:t xml:space="preserve">7.  </w:t>
      </w:r>
      <w:bookmarkStart w:id="2" w:name="_Hlk10536698"/>
      <w:bookmarkStart w:id="3" w:name="_Hlk83032874"/>
      <w:r w:rsidRPr="00C76508">
        <w:rPr>
          <w:rFonts w:eastAsia="SimSun" w:cstheme="minorHAnsi"/>
          <w:kern w:val="3"/>
          <w:lang w:eastAsia="zh-CN" w:bidi="hi-IN"/>
        </w:rPr>
        <w:t>Podjęcie uchwały w sprawie:</w:t>
      </w:r>
      <w:bookmarkEnd w:id="2"/>
      <w:bookmarkEnd w:id="3"/>
      <w:r w:rsidRPr="00C76508">
        <w:rPr>
          <w:rFonts w:eastAsia="SimSun" w:cstheme="minorHAnsi"/>
          <w:kern w:val="3"/>
          <w:lang w:eastAsia="zh-CN" w:bidi="hi-IN"/>
        </w:rPr>
        <w:t xml:space="preserve"> uchwalenia rocznego programu współpracy Gminy Trzciel z organizacjami pozarządowymi w 2022 roku  – projekt uchwały </w:t>
      </w:r>
      <w:r w:rsidRPr="00C76508">
        <w:rPr>
          <w:rFonts w:eastAsia="SimSun" w:cstheme="minorHAnsi"/>
          <w:b/>
          <w:bCs/>
          <w:kern w:val="3"/>
          <w:lang w:eastAsia="zh-CN" w:bidi="hi-IN"/>
        </w:rPr>
        <w:t>nr 1</w:t>
      </w:r>
    </w:p>
    <w:p w14:paraId="241B9823" w14:textId="77777777" w:rsidR="00C76508" w:rsidRPr="00C76508" w:rsidRDefault="00C76508" w:rsidP="00C76508">
      <w:pPr>
        <w:widowControl w:val="0"/>
        <w:suppressAutoHyphens/>
        <w:autoSpaceDN w:val="0"/>
        <w:spacing w:after="0" w:line="360" w:lineRule="auto"/>
        <w:rPr>
          <w:rFonts w:eastAsia="SimSun" w:cstheme="minorHAnsi"/>
          <w:b/>
          <w:bCs/>
          <w:kern w:val="3"/>
          <w:lang w:eastAsia="zh-CN" w:bidi="hi-IN"/>
        </w:rPr>
      </w:pPr>
      <w:r w:rsidRPr="00C76508">
        <w:rPr>
          <w:rFonts w:eastAsia="SimSun" w:cstheme="minorHAnsi"/>
          <w:kern w:val="3"/>
          <w:lang w:eastAsia="zh-CN" w:bidi="hi-IN"/>
        </w:rPr>
        <w:t xml:space="preserve">8.  </w:t>
      </w:r>
      <w:bookmarkStart w:id="4" w:name="_Hlk87432478"/>
      <w:r w:rsidRPr="00C76508">
        <w:rPr>
          <w:rFonts w:eastAsia="SimSun" w:cstheme="minorHAnsi"/>
          <w:kern w:val="3"/>
          <w:lang w:eastAsia="zh-CN" w:bidi="hi-IN"/>
        </w:rPr>
        <w:t xml:space="preserve">Podjęcie uchwały w sprawie: </w:t>
      </w:r>
      <w:bookmarkEnd w:id="4"/>
      <w:r w:rsidRPr="00C76508">
        <w:rPr>
          <w:rFonts w:eastAsia="SimSun" w:cstheme="minorHAnsi"/>
          <w:kern w:val="3"/>
          <w:lang w:eastAsia="zh-CN" w:bidi="hi-IN"/>
        </w:rPr>
        <w:t xml:space="preserve">poboru w drodze inkasa podatku rolnego, leśnego i od nieruchomości od osób fizycznych oraz określenia wysokości wynagrodzenia za ich pobór - projekt uchwały </w:t>
      </w:r>
      <w:r w:rsidRPr="00C76508">
        <w:rPr>
          <w:rFonts w:eastAsia="SimSun" w:cstheme="minorHAnsi"/>
          <w:b/>
          <w:bCs/>
          <w:kern w:val="3"/>
          <w:lang w:eastAsia="zh-CN" w:bidi="hi-IN"/>
        </w:rPr>
        <w:t>nr 2</w:t>
      </w:r>
    </w:p>
    <w:p w14:paraId="51A82A0A" w14:textId="77777777" w:rsidR="00C76508" w:rsidRPr="00C76508" w:rsidRDefault="00C76508" w:rsidP="00C76508">
      <w:pPr>
        <w:widowControl w:val="0"/>
        <w:suppressAutoHyphens/>
        <w:autoSpaceDN w:val="0"/>
        <w:spacing w:after="0" w:line="360" w:lineRule="auto"/>
        <w:rPr>
          <w:rFonts w:eastAsia="SimSun" w:cstheme="minorHAnsi"/>
          <w:b/>
          <w:bCs/>
          <w:kern w:val="3"/>
          <w:lang w:eastAsia="zh-CN" w:bidi="hi-IN"/>
        </w:rPr>
      </w:pPr>
      <w:r w:rsidRPr="00C76508">
        <w:rPr>
          <w:rFonts w:eastAsia="SimSun" w:cstheme="minorHAnsi"/>
          <w:kern w:val="3"/>
          <w:lang w:eastAsia="zh-CN" w:bidi="hi-IN"/>
        </w:rPr>
        <w:t>9.</w:t>
      </w:r>
      <w:r w:rsidRPr="00C76508">
        <w:rPr>
          <w:rFonts w:eastAsia="SimSun" w:cstheme="minorHAnsi"/>
          <w:b/>
          <w:bCs/>
          <w:kern w:val="3"/>
          <w:lang w:eastAsia="zh-CN" w:bidi="hi-IN"/>
        </w:rPr>
        <w:t xml:space="preserve"> </w:t>
      </w:r>
      <w:r w:rsidRPr="00C76508">
        <w:rPr>
          <w:rFonts w:eastAsia="SimSun" w:cstheme="minorHAnsi"/>
          <w:kern w:val="3"/>
          <w:lang w:eastAsia="zh-CN" w:bidi="hi-IN"/>
        </w:rPr>
        <w:t xml:space="preserve">Podjęcie uchwały w sprawie: określenia stawek podatków lokalnych - projekt uchwały </w:t>
      </w:r>
      <w:r w:rsidRPr="00C76508">
        <w:rPr>
          <w:rFonts w:eastAsia="SimSun" w:cstheme="minorHAnsi"/>
          <w:b/>
          <w:bCs/>
          <w:kern w:val="3"/>
          <w:lang w:eastAsia="zh-CN" w:bidi="hi-IN"/>
        </w:rPr>
        <w:t>nr 3</w:t>
      </w:r>
    </w:p>
    <w:p w14:paraId="3B61ABBB" w14:textId="77777777" w:rsidR="00C76508" w:rsidRPr="00C76508" w:rsidRDefault="00C76508" w:rsidP="00C76508">
      <w:pPr>
        <w:widowControl w:val="0"/>
        <w:suppressAutoHyphens/>
        <w:autoSpaceDN w:val="0"/>
        <w:spacing w:after="0" w:line="360" w:lineRule="auto"/>
        <w:rPr>
          <w:rFonts w:eastAsia="SimSun" w:cstheme="minorHAnsi"/>
          <w:b/>
          <w:bCs/>
          <w:kern w:val="3"/>
          <w:lang w:eastAsia="zh-CN" w:bidi="hi-IN"/>
        </w:rPr>
      </w:pPr>
      <w:r w:rsidRPr="00C76508">
        <w:rPr>
          <w:rFonts w:eastAsia="SimSun" w:cstheme="minorHAnsi"/>
          <w:kern w:val="3"/>
          <w:lang w:eastAsia="zh-CN" w:bidi="hi-IN"/>
        </w:rPr>
        <w:t>10.</w:t>
      </w:r>
      <w:r w:rsidRPr="00C76508">
        <w:rPr>
          <w:rFonts w:eastAsia="SimSun" w:cstheme="minorHAnsi"/>
          <w:b/>
          <w:bCs/>
          <w:kern w:val="3"/>
          <w:lang w:eastAsia="zh-CN" w:bidi="hi-IN"/>
        </w:rPr>
        <w:t xml:space="preserve"> </w:t>
      </w:r>
      <w:r w:rsidRPr="00C76508">
        <w:rPr>
          <w:rFonts w:eastAsia="SimSun" w:cstheme="minorHAnsi"/>
          <w:kern w:val="3"/>
          <w:lang w:eastAsia="zh-CN" w:bidi="hi-IN"/>
        </w:rPr>
        <w:t xml:space="preserve">Podjęcie uchwały w sprawie: określenia podatku od środków transportowych - projekt uchwały </w:t>
      </w:r>
      <w:r w:rsidRPr="00C76508">
        <w:rPr>
          <w:rFonts w:eastAsia="SimSun" w:cstheme="minorHAnsi"/>
          <w:b/>
          <w:bCs/>
          <w:kern w:val="3"/>
          <w:lang w:eastAsia="zh-CN" w:bidi="hi-IN"/>
        </w:rPr>
        <w:t>nr 4</w:t>
      </w:r>
    </w:p>
    <w:p w14:paraId="2D060691" w14:textId="77777777" w:rsidR="00C76508" w:rsidRPr="00C76508" w:rsidRDefault="00C76508" w:rsidP="00C76508">
      <w:pPr>
        <w:widowControl w:val="0"/>
        <w:suppressAutoHyphens/>
        <w:autoSpaceDN w:val="0"/>
        <w:spacing w:after="0" w:line="360" w:lineRule="auto"/>
        <w:rPr>
          <w:rFonts w:eastAsia="SimSun" w:cstheme="minorHAnsi"/>
          <w:b/>
          <w:bCs/>
          <w:kern w:val="3"/>
          <w:lang w:eastAsia="zh-CN" w:bidi="hi-IN"/>
        </w:rPr>
      </w:pPr>
      <w:r w:rsidRPr="00C76508">
        <w:rPr>
          <w:rFonts w:eastAsia="SimSun" w:cstheme="minorHAnsi"/>
          <w:kern w:val="3"/>
          <w:lang w:eastAsia="zh-CN" w:bidi="hi-IN"/>
        </w:rPr>
        <w:t>11.</w:t>
      </w:r>
      <w:r w:rsidRPr="00C76508">
        <w:rPr>
          <w:rFonts w:eastAsia="SimSun" w:cstheme="minorHAnsi"/>
          <w:b/>
          <w:bCs/>
          <w:kern w:val="3"/>
          <w:lang w:eastAsia="zh-CN" w:bidi="hi-IN"/>
        </w:rPr>
        <w:t xml:space="preserve"> </w:t>
      </w:r>
      <w:r w:rsidRPr="00C76508">
        <w:rPr>
          <w:rFonts w:eastAsia="SimSun" w:cstheme="minorHAnsi"/>
          <w:kern w:val="3"/>
          <w:lang w:eastAsia="zh-CN" w:bidi="hi-IN"/>
        </w:rPr>
        <w:t xml:space="preserve">Podjęcie uchwały w sprawie: zmiany uchwały budżetowej Gminy Trzciel na 2021 rok - projekt uchwały </w:t>
      </w:r>
      <w:r w:rsidRPr="00C76508">
        <w:rPr>
          <w:rFonts w:eastAsia="SimSun" w:cstheme="minorHAnsi"/>
          <w:b/>
          <w:bCs/>
          <w:kern w:val="3"/>
          <w:lang w:eastAsia="zh-CN" w:bidi="hi-IN"/>
        </w:rPr>
        <w:t>nr 5</w:t>
      </w:r>
    </w:p>
    <w:p w14:paraId="5B36B626" w14:textId="77777777" w:rsidR="00C76508" w:rsidRPr="00C76508" w:rsidRDefault="00C76508" w:rsidP="00C76508">
      <w:pPr>
        <w:widowControl w:val="0"/>
        <w:suppressAutoHyphens/>
        <w:autoSpaceDN w:val="0"/>
        <w:spacing w:after="0" w:line="360" w:lineRule="auto"/>
        <w:rPr>
          <w:rFonts w:eastAsia="SimSun" w:cstheme="minorHAnsi"/>
          <w:b/>
          <w:bCs/>
          <w:kern w:val="3"/>
          <w:lang w:eastAsia="zh-CN" w:bidi="hi-IN"/>
        </w:rPr>
      </w:pPr>
      <w:r w:rsidRPr="00C76508">
        <w:rPr>
          <w:rFonts w:eastAsia="SimSun" w:cstheme="minorHAnsi"/>
          <w:kern w:val="3"/>
          <w:lang w:eastAsia="zh-CN" w:bidi="hi-IN"/>
        </w:rPr>
        <w:t>12.</w:t>
      </w:r>
      <w:r w:rsidRPr="00C76508">
        <w:rPr>
          <w:rFonts w:eastAsia="SimSun" w:cstheme="minorHAnsi"/>
          <w:b/>
          <w:bCs/>
          <w:kern w:val="3"/>
          <w:lang w:eastAsia="zh-CN" w:bidi="hi-IN"/>
        </w:rPr>
        <w:t xml:space="preserve"> </w:t>
      </w:r>
      <w:r w:rsidRPr="00C76508">
        <w:rPr>
          <w:rFonts w:eastAsia="SimSun" w:cstheme="minorHAnsi"/>
          <w:kern w:val="3"/>
          <w:lang w:eastAsia="zh-CN" w:bidi="hi-IN"/>
        </w:rPr>
        <w:t xml:space="preserve">Podjęcie uchwały w sprawie: zmiany Wieloletniej Prognozy Finansowej Gminy Trzciel na lata 2021 – 2036 - projekt uchwały </w:t>
      </w:r>
      <w:r w:rsidRPr="00C76508">
        <w:rPr>
          <w:rFonts w:eastAsia="SimSun" w:cstheme="minorHAnsi"/>
          <w:b/>
          <w:bCs/>
          <w:kern w:val="3"/>
          <w:lang w:eastAsia="zh-CN" w:bidi="hi-IN"/>
        </w:rPr>
        <w:t>nr 6</w:t>
      </w:r>
    </w:p>
    <w:p w14:paraId="5CF6C8F6" w14:textId="77777777" w:rsidR="00C76508" w:rsidRPr="00C76508" w:rsidRDefault="00C76508" w:rsidP="00C76508">
      <w:pPr>
        <w:widowControl w:val="0"/>
        <w:suppressAutoHyphens/>
        <w:autoSpaceDN w:val="0"/>
        <w:spacing w:after="0" w:line="360" w:lineRule="auto"/>
        <w:rPr>
          <w:rFonts w:eastAsia="SimSun" w:cstheme="minorHAnsi"/>
          <w:b/>
          <w:bCs/>
          <w:kern w:val="3"/>
          <w:lang w:eastAsia="zh-CN" w:bidi="hi-IN"/>
        </w:rPr>
      </w:pPr>
      <w:r w:rsidRPr="00C76508">
        <w:rPr>
          <w:rFonts w:eastAsia="SimSun" w:cstheme="minorHAnsi"/>
          <w:kern w:val="3"/>
          <w:lang w:eastAsia="zh-CN" w:bidi="hi-IN"/>
        </w:rPr>
        <w:t>13.</w:t>
      </w:r>
      <w:r w:rsidRPr="00C76508">
        <w:rPr>
          <w:rFonts w:eastAsia="SimSun" w:cstheme="minorHAnsi"/>
          <w:b/>
          <w:bCs/>
          <w:kern w:val="3"/>
          <w:lang w:eastAsia="zh-CN" w:bidi="hi-IN"/>
        </w:rPr>
        <w:t xml:space="preserve"> </w:t>
      </w:r>
      <w:bookmarkStart w:id="5" w:name="_Hlk87432846"/>
      <w:r w:rsidRPr="00C76508">
        <w:rPr>
          <w:rFonts w:eastAsia="SimSun" w:cstheme="minorHAnsi"/>
          <w:kern w:val="3"/>
          <w:lang w:eastAsia="zh-CN" w:bidi="hi-IN"/>
        </w:rPr>
        <w:t xml:space="preserve">Podjęcie uchwały w sprawie: </w:t>
      </w:r>
      <w:bookmarkEnd w:id="5"/>
      <w:r w:rsidRPr="00C76508">
        <w:rPr>
          <w:rFonts w:eastAsia="SimSun" w:cstheme="minorHAnsi"/>
          <w:kern w:val="3"/>
          <w:lang w:eastAsia="zh-CN" w:bidi="hi-IN"/>
        </w:rPr>
        <w:t xml:space="preserve">ustalenia wynagrodzenia Burmistrza Trzciela -  projekt uchwały </w:t>
      </w:r>
      <w:r w:rsidRPr="00C76508">
        <w:rPr>
          <w:rFonts w:eastAsia="SimSun" w:cstheme="minorHAnsi"/>
          <w:b/>
          <w:bCs/>
          <w:kern w:val="3"/>
          <w:lang w:eastAsia="zh-CN" w:bidi="hi-IN"/>
        </w:rPr>
        <w:t>nr 7</w:t>
      </w:r>
    </w:p>
    <w:p w14:paraId="02887A8F" w14:textId="77777777" w:rsidR="00C76508" w:rsidRPr="00C76508" w:rsidRDefault="00C76508" w:rsidP="00C76508">
      <w:pPr>
        <w:widowControl w:val="0"/>
        <w:suppressAutoHyphens/>
        <w:autoSpaceDN w:val="0"/>
        <w:spacing w:after="0" w:line="360" w:lineRule="auto"/>
        <w:rPr>
          <w:rFonts w:eastAsia="SimSun" w:cstheme="minorHAnsi"/>
          <w:b/>
          <w:bCs/>
          <w:kern w:val="3"/>
          <w:lang w:eastAsia="zh-CN" w:bidi="hi-IN"/>
        </w:rPr>
      </w:pPr>
      <w:r w:rsidRPr="00C76508">
        <w:rPr>
          <w:rFonts w:eastAsia="SimSun" w:cstheme="minorHAnsi"/>
          <w:kern w:val="3"/>
          <w:lang w:eastAsia="zh-CN" w:bidi="hi-IN"/>
        </w:rPr>
        <w:t>14.</w:t>
      </w:r>
      <w:r w:rsidRPr="00C76508">
        <w:rPr>
          <w:rFonts w:eastAsia="SimSun" w:cstheme="minorHAnsi"/>
          <w:b/>
          <w:bCs/>
          <w:kern w:val="3"/>
          <w:lang w:eastAsia="zh-CN" w:bidi="hi-IN"/>
        </w:rPr>
        <w:t xml:space="preserve"> </w:t>
      </w:r>
      <w:r w:rsidRPr="00C76508">
        <w:rPr>
          <w:rFonts w:eastAsia="SimSun" w:cstheme="minorHAnsi"/>
          <w:kern w:val="3"/>
          <w:lang w:eastAsia="zh-CN" w:bidi="hi-IN"/>
        </w:rPr>
        <w:t xml:space="preserve">Podjęcie uchwały w sprawie: zasad przyznawania i wysokości diet radnych Rady Miejskiej w Trzcielu -  projekt uchwały </w:t>
      </w:r>
      <w:r w:rsidRPr="00C76508">
        <w:rPr>
          <w:rFonts w:eastAsia="SimSun" w:cstheme="minorHAnsi"/>
          <w:b/>
          <w:bCs/>
          <w:kern w:val="3"/>
          <w:lang w:eastAsia="zh-CN" w:bidi="hi-IN"/>
        </w:rPr>
        <w:t>nr 8</w:t>
      </w:r>
    </w:p>
    <w:p w14:paraId="48D276B9" w14:textId="5BD5CABD" w:rsidR="00C76508" w:rsidRPr="00C76508" w:rsidRDefault="00C76508" w:rsidP="00C76508">
      <w:pPr>
        <w:widowControl w:val="0"/>
        <w:suppressAutoHyphens/>
        <w:autoSpaceDN w:val="0"/>
        <w:spacing w:after="0" w:line="360" w:lineRule="auto"/>
        <w:jc w:val="both"/>
        <w:rPr>
          <w:rFonts w:eastAsia="SimSun" w:cstheme="minorHAnsi"/>
          <w:kern w:val="3"/>
          <w:lang w:eastAsia="zh-CN" w:bidi="hi-IN"/>
        </w:rPr>
      </w:pPr>
      <w:r w:rsidRPr="00C76508">
        <w:rPr>
          <w:rFonts w:eastAsia="SimSun" w:cstheme="minorHAnsi"/>
          <w:kern w:val="3"/>
          <w:lang w:eastAsia="zh-CN" w:bidi="hi-IN"/>
        </w:rPr>
        <w:t>15.</w:t>
      </w:r>
      <w:r w:rsidRPr="00C76508">
        <w:rPr>
          <w:rFonts w:eastAsia="SimSun" w:cstheme="minorHAnsi"/>
          <w:b/>
          <w:bCs/>
          <w:kern w:val="3"/>
          <w:lang w:eastAsia="zh-CN" w:bidi="hi-IN"/>
        </w:rPr>
        <w:t xml:space="preserve"> </w:t>
      </w:r>
      <w:r w:rsidRPr="00C76508">
        <w:rPr>
          <w:rFonts w:eastAsia="SimSun" w:cstheme="minorHAnsi"/>
          <w:kern w:val="3"/>
          <w:lang w:eastAsia="zh-CN" w:bidi="hi-IN"/>
        </w:rPr>
        <w:t>Zaświadczenia i wolne wnioski,  /korespondencja, terminy posiedzeń Rady Miejskiej/.</w:t>
      </w:r>
    </w:p>
    <w:p w14:paraId="4D216895" w14:textId="3C3E9A50" w:rsidR="00C76508" w:rsidRPr="00C76508" w:rsidRDefault="00C76508" w:rsidP="00C76508">
      <w:pPr>
        <w:widowControl w:val="0"/>
        <w:suppressAutoHyphens/>
        <w:autoSpaceDN w:val="0"/>
        <w:spacing w:after="0" w:line="360" w:lineRule="auto"/>
        <w:jc w:val="both"/>
        <w:rPr>
          <w:rFonts w:eastAsia="SimSun" w:cstheme="minorHAnsi"/>
          <w:b/>
          <w:bCs/>
          <w:kern w:val="3"/>
          <w:lang w:eastAsia="zh-CN" w:bidi="hi-IN"/>
        </w:rPr>
      </w:pPr>
      <w:r w:rsidRPr="00C76508">
        <w:rPr>
          <w:rFonts w:eastAsia="SimSun" w:cstheme="minorHAnsi"/>
          <w:kern w:val="3"/>
          <w:lang w:eastAsia="zh-CN" w:bidi="hi-IN"/>
        </w:rPr>
        <w:t>1</w:t>
      </w:r>
      <w:r w:rsidR="00486827">
        <w:rPr>
          <w:rFonts w:eastAsia="SimSun" w:cstheme="minorHAnsi"/>
          <w:kern w:val="3"/>
          <w:lang w:eastAsia="zh-CN" w:bidi="hi-IN"/>
        </w:rPr>
        <w:t>6</w:t>
      </w:r>
      <w:r w:rsidRPr="00C76508">
        <w:rPr>
          <w:rFonts w:eastAsia="SimSun" w:cstheme="minorHAnsi"/>
          <w:kern w:val="3"/>
          <w:lang w:eastAsia="zh-CN" w:bidi="hi-IN"/>
        </w:rPr>
        <w:t>.</w:t>
      </w:r>
      <w:r w:rsidRPr="00C76508">
        <w:rPr>
          <w:rFonts w:eastAsia="SimSun" w:cstheme="minorHAnsi"/>
          <w:b/>
          <w:bCs/>
          <w:kern w:val="3"/>
          <w:lang w:eastAsia="zh-CN" w:bidi="hi-IN"/>
        </w:rPr>
        <w:t xml:space="preserve"> </w:t>
      </w:r>
      <w:r w:rsidRPr="00C76508">
        <w:rPr>
          <w:rFonts w:eastAsia="SimSun" w:cstheme="minorHAnsi"/>
          <w:kern w:val="3"/>
          <w:lang w:eastAsia="zh-CN" w:bidi="hi-IN"/>
        </w:rPr>
        <w:t>Zakończenie sesji.</w:t>
      </w:r>
      <w:r w:rsidRPr="00C76508">
        <w:rPr>
          <w:rFonts w:eastAsia="SimSun" w:cstheme="minorHAnsi"/>
          <w:b/>
          <w:bCs/>
          <w:kern w:val="3"/>
          <w:lang w:eastAsia="zh-CN" w:bidi="hi-IN"/>
        </w:rPr>
        <w:t xml:space="preserve">  </w:t>
      </w:r>
    </w:p>
    <w:p w14:paraId="18419BEB" w14:textId="77777777" w:rsidR="00C76508" w:rsidRPr="00D60D73" w:rsidRDefault="00C76508" w:rsidP="000B182B">
      <w:pPr>
        <w:widowControl w:val="0"/>
        <w:suppressAutoHyphens/>
        <w:autoSpaceDN w:val="0"/>
        <w:spacing w:after="0" w:line="360" w:lineRule="auto"/>
        <w:jc w:val="both"/>
        <w:rPr>
          <w:rFonts w:eastAsia="Andale Sans UI" w:cstheme="minorHAnsi"/>
          <w:b/>
          <w:kern w:val="3"/>
        </w:rPr>
      </w:pPr>
    </w:p>
    <w:p w14:paraId="0B9D406C" w14:textId="77777777" w:rsidR="000B182B" w:rsidRPr="00D60D73" w:rsidRDefault="000B182B" w:rsidP="000B182B">
      <w:pPr>
        <w:widowControl w:val="0"/>
        <w:suppressAutoHyphens/>
        <w:autoSpaceDN w:val="0"/>
        <w:spacing w:after="0" w:line="360" w:lineRule="auto"/>
        <w:jc w:val="both"/>
        <w:rPr>
          <w:rFonts w:eastAsia="Andale Sans UI" w:cstheme="minorHAnsi"/>
          <w:kern w:val="3"/>
        </w:rPr>
      </w:pPr>
      <w:bookmarkStart w:id="6" w:name="_Hlk46146820"/>
      <w:r w:rsidRPr="00D60D73">
        <w:rPr>
          <w:rFonts w:eastAsia="Andale Sans UI" w:cstheme="minorHAnsi"/>
          <w:b/>
          <w:kern w:val="3"/>
        </w:rPr>
        <w:t xml:space="preserve">Przewodniczący RM </w:t>
      </w:r>
      <w:bookmarkEnd w:id="6"/>
      <w:r w:rsidRPr="00D60D73">
        <w:rPr>
          <w:rFonts w:eastAsia="Andale Sans UI" w:cstheme="minorHAnsi"/>
          <w:kern w:val="3"/>
        </w:rPr>
        <w:t xml:space="preserve">zwrócił się do radnych o zgłoszenie uzasadnionych zmian do porządku obrad, którego projekt radni otrzymali wcześniej wraz z materiałami. </w:t>
      </w:r>
    </w:p>
    <w:p w14:paraId="2ABD2077" w14:textId="77777777" w:rsidR="000B182B" w:rsidRPr="00D60D73" w:rsidRDefault="000B182B" w:rsidP="000B182B">
      <w:pPr>
        <w:spacing w:after="0" w:line="360" w:lineRule="auto"/>
        <w:rPr>
          <w:rFonts w:eastAsia="Andale Sans UI" w:cstheme="minorHAnsi"/>
          <w:bCs/>
          <w:kern w:val="3"/>
        </w:rPr>
      </w:pPr>
      <w:r w:rsidRPr="00D60D73">
        <w:rPr>
          <w:rFonts w:eastAsia="Andale Sans UI" w:cstheme="minorHAnsi"/>
          <w:bCs/>
          <w:kern w:val="3"/>
        </w:rPr>
        <w:t>Porządek obrad – załącznik nr 5 do protokołu.</w:t>
      </w:r>
    </w:p>
    <w:p w14:paraId="349335AB" w14:textId="77777777" w:rsidR="000B182B" w:rsidRPr="00D60D73" w:rsidRDefault="000B182B" w:rsidP="000B182B">
      <w:pPr>
        <w:spacing w:after="0" w:line="360" w:lineRule="auto"/>
        <w:rPr>
          <w:rFonts w:eastAsia="Andale Sans UI" w:cstheme="minorHAnsi"/>
          <w:bCs/>
          <w:kern w:val="3"/>
          <w:lang w:eastAsia="ja-JP" w:bidi="fa-IR"/>
        </w:rPr>
      </w:pPr>
    </w:p>
    <w:p w14:paraId="0E7EC30E" w14:textId="77777777" w:rsidR="000B182B" w:rsidRPr="00D60D73" w:rsidRDefault="000B182B" w:rsidP="000B182B">
      <w:pPr>
        <w:widowControl w:val="0"/>
        <w:suppressAutoHyphens/>
        <w:autoSpaceDN w:val="0"/>
        <w:spacing w:after="0" w:line="360" w:lineRule="auto"/>
        <w:jc w:val="both"/>
        <w:rPr>
          <w:rFonts w:eastAsia="Andale Sans UI" w:cstheme="minorHAnsi"/>
          <w:b/>
          <w:kern w:val="3"/>
          <w:u w:val="single"/>
        </w:rPr>
      </w:pPr>
      <w:r w:rsidRPr="00D60D73">
        <w:rPr>
          <w:rFonts w:eastAsia="Andale Sans UI" w:cstheme="minorHAnsi"/>
          <w:b/>
          <w:kern w:val="3"/>
          <w:u w:val="single"/>
        </w:rPr>
        <w:t>Ad.4:</w:t>
      </w:r>
    </w:p>
    <w:p w14:paraId="300DB313" w14:textId="77777777" w:rsidR="000B182B" w:rsidRPr="00D60D73" w:rsidRDefault="000B182B" w:rsidP="000B182B">
      <w:pPr>
        <w:widowControl w:val="0"/>
        <w:suppressAutoHyphens/>
        <w:autoSpaceDN w:val="0"/>
        <w:spacing w:after="0" w:line="360" w:lineRule="auto"/>
        <w:jc w:val="both"/>
        <w:textAlignment w:val="baseline"/>
        <w:rPr>
          <w:rFonts w:eastAsia="Andale Sans UI" w:cstheme="minorHAnsi"/>
          <w:b/>
          <w:bCs/>
          <w:kern w:val="3"/>
        </w:rPr>
      </w:pPr>
      <w:r w:rsidRPr="00D60D73">
        <w:rPr>
          <w:rFonts w:eastAsia="Andale Sans UI" w:cstheme="minorHAnsi"/>
          <w:b/>
          <w:bCs/>
          <w:kern w:val="3"/>
        </w:rPr>
        <w:t>Interpelacje i zapytania radnych.</w:t>
      </w:r>
    </w:p>
    <w:p w14:paraId="189BA237" w14:textId="77777777" w:rsidR="000B182B" w:rsidRPr="00D60D73" w:rsidRDefault="000B182B" w:rsidP="000B182B">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r w:rsidRPr="00D60D73">
        <w:rPr>
          <w:rFonts w:eastAsia="Andale Sans UI" w:cstheme="minorHAnsi"/>
          <w:b/>
          <w:bCs/>
          <w:kern w:val="3"/>
        </w:rPr>
        <w:t xml:space="preserve">Przewodniczący RM </w:t>
      </w:r>
      <w:r w:rsidRPr="00D60D73">
        <w:rPr>
          <w:rFonts w:eastAsia="Andale Sans UI" w:cstheme="minorHAnsi"/>
          <w:bCs/>
          <w:kern w:val="3"/>
        </w:rPr>
        <w:t xml:space="preserve">poinformował radnych o możliwości złożenia interpelacji i wniosków na przygotowanych drukach. Odpowiedzi zostaną udzielone w formie pisemnej w terminie późniejszym </w:t>
      </w:r>
      <w:r w:rsidRPr="00D60D73">
        <w:rPr>
          <w:rFonts w:eastAsia="SimSun" w:cstheme="minorHAnsi"/>
          <w:bCs/>
          <w:kern w:val="3"/>
          <w:lang w:eastAsia="zh-CN" w:bidi="hi-IN"/>
        </w:rPr>
        <w:t>zgodnie z art. 24 ust. 6 ustawy o samorządzie gminnym.</w:t>
      </w:r>
    </w:p>
    <w:p w14:paraId="25AAE84E" w14:textId="77777777" w:rsidR="000B182B" w:rsidRPr="00D60D73" w:rsidRDefault="000B182B" w:rsidP="000B182B">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p>
    <w:p w14:paraId="289EC763" w14:textId="77777777" w:rsidR="000B182B" w:rsidRPr="00D60D73" w:rsidRDefault="000B182B" w:rsidP="000B182B">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D60D73">
        <w:rPr>
          <w:rFonts w:eastAsia="Andale Sans UI" w:cstheme="minorHAnsi"/>
          <w:b/>
          <w:bCs/>
          <w:kern w:val="3"/>
          <w:u w:val="single"/>
        </w:rPr>
        <w:lastRenderedPageBreak/>
        <w:t>Ad.5:</w:t>
      </w:r>
    </w:p>
    <w:p w14:paraId="76F687B3" w14:textId="7ECB665A" w:rsidR="00F918FD" w:rsidRPr="00D60D73" w:rsidRDefault="00C76508">
      <w:pPr>
        <w:rPr>
          <w:rFonts w:eastAsia="SimSun" w:cstheme="minorHAnsi"/>
          <w:kern w:val="3"/>
          <w:lang w:eastAsia="zh-CN" w:bidi="hi-IN"/>
        </w:rPr>
      </w:pPr>
      <w:r w:rsidRPr="00C76508">
        <w:rPr>
          <w:rFonts w:eastAsia="SimSun" w:cstheme="minorHAnsi"/>
          <w:kern w:val="3"/>
          <w:lang w:eastAsia="zh-CN" w:bidi="hi-IN"/>
        </w:rPr>
        <w:t>Informacja Burmistrza Trzciela z działalności międzysesyjnej.</w:t>
      </w:r>
    </w:p>
    <w:p w14:paraId="5C228B32" w14:textId="3C205D29" w:rsidR="00C76508" w:rsidRPr="00D60D73" w:rsidRDefault="00C76508" w:rsidP="00D60D73">
      <w:pPr>
        <w:spacing w:after="0" w:line="360" w:lineRule="auto"/>
        <w:jc w:val="both"/>
        <w:rPr>
          <w:rFonts w:eastAsia="SimSun" w:cstheme="minorHAnsi"/>
          <w:kern w:val="3"/>
          <w:lang w:eastAsia="zh-CN" w:bidi="hi-IN"/>
        </w:rPr>
      </w:pPr>
      <w:r w:rsidRPr="00D60D73">
        <w:rPr>
          <w:rFonts w:eastAsia="SimSun" w:cstheme="minorHAnsi"/>
          <w:b/>
          <w:bCs/>
          <w:kern w:val="3"/>
          <w:lang w:eastAsia="zh-CN" w:bidi="hi-IN"/>
        </w:rPr>
        <w:t>Burmistrz Jarosław Kaczmarek</w:t>
      </w:r>
      <w:r w:rsidRPr="00D60D73">
        <w:rPr>
          <w:rFonts w:eastAsia="SimSun" w:cstheme="minorHAnsi"/>
          <w:kern w:val="3"/>
          <w:lang w:eastAsia="zh-CN" w:bidi="hi-IN"/>
        </w:rPr>
        <w:t xml:space="preserve"> </w:t>
      </w:r>
      <w:r w:rsidR="005B3D00" w:rsidRPr="00D60D73">
        <w:rPr>
          <w:rFonts w:eastAsia="SimSun" w:cstheme="minorHAnsi"/>
          <w:kern w:val="3"/>
          <w:lang w:eastAsia="zh-CN" w:bidi="hi-IN"/>
        </w:rPr>
        <w:t>–</w:t>
      </w:r>
      <w:r w:rsidRPr="00D60D73">
        <w:rPr>
          <w:rFonts w:eastAsia="SimSun" w:cstheme="minorHAnsi"/>
          <w:kern w:val="3"/>
          <w:lang w:eastAsia="zh-CN" w:bidi="hi-IN"/>
        </w:rPr>
        <w:t xml:space="preserve"> </w:t>
      </w:r>
      <w:r w:rsidR="005B3D00" w:rsidRPr="00D60D73">
        <w:rPr>
          <w:rFonts w:eastAsia="SimSun" w:cstheme="minorHAnsi"/>
          <w:kern w:val="3"/>
          <w:lang w:eastAsia="zh-CN" w:bidi="hi-IN"/>
        </w:rPr>
        <w:t>„</w:t>
      </w:r>
      <w:r w:rsidRPr="00D60D73">
        <w:rPr>
          <w:rFonts w:eastAsia="SimSun" w:cstheme="minorHAnsi"/>
          <w:kern w:val="3"/>
          <w:lang w:eastAsia="zh-CN" w:bidi="hi-IN"/>
        </w:rPr>
        <w:t>Panie Przewodniczący, Wysoka Rado dwudziestego drugiego października</w:t>
      </w:r>
      <w:r w:rsidR="00D72151" w:rsidRPr="00D60D73">
        <w:rPr>
          <w:rFonts w:eastAsia="SimSun" w:cstheme="minorHAnsi"/>
          <w:kern w:val="3"/>
          <w:lang w:eastAsia="zh-CN" w:bidi="hi-IN"/>
        </w:rPr>
        <w:t xml:space="preserve"> zacznę</w:t>
      </w:r>
      <w:r w:rsidRPr="00D60D73">
        <w:rPr>
          <w:rFonts w:eastAsia="SimSun" w:cstheme="minorHAnsi"/>
          <w:kern w:val="3"/>
          <w:lang w:eastAsia="zh-CN" w:bidi="hi-IN"/>
        </w:rPr>
        <w:t xml:space="preserve"> może to przedstawianie, a mianowicie</w:t>
      </w:r>
      <w:r w:rsidR="00D72151" w:rsidRPr="00D60D73">
        <w:rPr>
          <w:rFonts w:eastAsia="SimSun" w:cstheme="minorHAnsi"/>
          <w:kern w:val="3"/>
          <w:lang w:eastAsia="zh-CN" w:bidi="hi-IN"/>
        </w:rPr>
        <w:t xml:space="preserve"> </w:t>
      </w:r>
      <w:r w:rsidRPr="00D60D73">
        <w:rPr>
          <w:rFonts w:eastAsia="SimSun" w:cstheme="minorHAnsi"/>
          <w:kern w:val="3"/>
          <w:lang w:eastAsia="zh-CN" w:bidi="hi-IN"/>
        </w:rPr>
        <w:t>w tym dniu odbyło się spotkanie w szkole podstawowej w Trzcielu</w:t>
      </w:r>
      <w:r w:rsidR="00D72151" w:rsidRPr="00D60D73">
        <w:rPr>
          <w:rFonts w:eastAsia="SimSun" w:cstheme="minorHAnsi"/>
          <w:kern w:val="3"/>
          <w:lang w:eastAsia="zh-CN" w:bidi="hi-IN"/>
        </w:rPr>
        <w:t xml:space="preserve"> </w:t>
      </w:r>
      <w:r w:rsidRPr="00D60D73">
        <w:rPr>
          <w:rFonts w:eastAsia="SimSun" w:cstheme="minorHAnsi"/>
          <w:kern w:val="3"/>
          <w:lang w:eastAsia="zh-CN" w:bidi="hi-IN"/>
        </w:rPr>
        <w:t>z obecnym brązowym medalistą</w:t>
      </w:r>
      <w:r w:rsidR="00D72151" w:rsidRPr="00D60D73">
        <w:rPr>
          <w:rFonts w:eastAsia="SimSun" w:cstheme="minorHAnsi"/>
          <w:kern w:val="3"/>
          <w:lang w:eastAsia="zh-CN" w:bidi="hi-IN"/>
        </w:rPr>
        <w:t xml:space="preserve"> </w:t>
      </w:r>
      <w:r w:rsidRPr="00D60D73">
        <w:rPr>
          <w:rFonts w:eastAsia="SimSun" w:cstheme="minorHAnsi"/>
          <w:kern w:val="3"/>
          <w:lang w:eastAsia="zh-CN" w:bidi="hi-IN"/>
        </w:rPr>
        <w:t>Igrzysk Olimpijskich w Tokio</w:t>
      </w:r>
      <w:r w:rsidR="00D72151" w:rsidRPr="00D60D73">
        <w:rPr>
          <w:rFonts w:eastAsia="SimSun" w:cstheme="minorHAnsi"/>
          <w:kern w:val="3"/>
          <w:lang w:eastAsia="zh-CN" w:bidi="hi-IN"/>
        </w:rPr>
        <w:t xml:space="preserve"> </w:t>
      </w:r>
      <w:r w:rsidRPr="00D60D73">
        <w:rPr>
          <w:rFonts w:eastAsia="SimSun" w:cstheme="minorHAnsi"/>
          <w:kern w:val="3"/>
          <w:lang w:eastAsia="zh-CN" w:bidi="hi-IN"/>
        </w:rPr>
        <w:t>z Panem Tadeuszem Michalikiem</w:t>
      </w:r>
      <w:r w:rsidR="00D72151" w:rsidRPr="00D60D73">
        <w:rPr>
          <w:rFonts w:eastAsia="SimSun" w:cstheme="minorHAnsi"/>
          <w:kern w:val="3"/>
          <w:lang w:eastAsia="zh-CN" w:bidi="hi-IN"/>
        </w:rPr>
        <w:t xml:space="preserve"> </w:t>
      </w:r>
      <w:r w:rsidRPr="00D60D73">
        <w:rPr>
          <w:rFonts w:eastAsia="SimSun" w:cstheme="minorHAnsi"/>
          <w:kern w:val="3"/>
          <w:lang w:eastAsia="zh-CN" w:bidi="hi-IN"/>
        </w:rPr>
        <w:t>to było takie drugie spotkanie głównie organizowane przez szkołę</w:t>
      </w:r>
      <w:r w:rsidR="00D72151" w:rsidRPr="00D60D73">
        <w:rPr>
          <w:rFonts w:eastAsia="SimSun" w:cstheme="minorHAnsi"/>
          <w:kern w:val="3"/>
          <w:lang w:eastAsia="zh-CN" w:bidi="hi-IN"/>
        </w:rPr>
        <w:t xml:space="preserve"> </w:t>
      </w:r>
      <w:r w:rsidRPr="00D60D73">
        <w:rPr>
          <w:rFonts w:eastAsia="SimSun" w:cstheme="minorHAnsi"/>
          <w:kern w:val="3"/>
          <w:lang w:eastAsia="zh-CN" w:bidi="hi-IN"/>
        </w:rPr>
        <w:t>podstawową jako byłemu absolwentowi.</w:t>
      </w:r>
      <w:r w:rsidR="00D72151" w:rsidRPr="00D60D73">
        <w:rPr>
          <w:rFonts w:eastAsia="SimSun" w:cstheme="minorHAnsi"/>
          <w:kern w:val="3"/>
          <w:lang w:eastAsia="zh-CN" w:bidi="hi-IN"/>
        </w:rPr>
        <w:t xml:space="preserve"> </w:t>
      </w:r>
      <w:r w:rsidRPr="00D60D73">
        <w:rPr>
          <w:rFonts w:eastAsia="SimSun" w:cstheme="minorHAnsi"/>
          <w:kern w:val="3"/>
          <w:lang w:eastAsia="zh-CN" w:bidi="hi-IN"/>
        </w:rPr>
        <w:t>Trzeciego listopada spotkanie z Panem Dyrektorem</w:t>
      </w:r>
      <w:r w:rsidR="00D72151" w:rsidRPr="00D60D73">
        <w:rPr>
          <w:rFonts w:eastAsia="SimSun" w:cstheme="minorHAnsi"/>
          <w:kern w:val="3"/>
          <w:lang w:eastAsia="zh-CN" w:bidi="hi-IN"/>
        </w:rPr>
        <w:t xml:space="preserve"> </w:t>
      </w:r>
      <w:r w:rsidRPr="00D60D73">
        <w:rPr>
          <w:rFonts w:eastAsia="SimSun" w:cstheme="minorHAnsi"/>
          <w:kern w:val="3"/>
          <w:lang w:eastAsia="zh-CN" w:bidi="hi-IN"/>
        </w:rPr>
        <w:t>Sieniawy, gdzie podlega nasza</w:t>
      </w:r>
      <w:r w:rsidR="00D72151" w:rsidRPr="00D60D73">
        <w:rPr>
          <w:rFonts w:eastAsia="SimSun" w:cstheme="minorHAnsi"/>
          <w:kern w:val="3"/>
          <w:lang w:eastAsia="zh-CN" w:bidi="hi-IN"/>
        </w:rPr>
        <w:t xml:space="preserve"> </w:t>
      </w:r>
      <w:r w:rsidRPr="00D60D73">
        <w:rPr>
          <w:rFonts w:eastAsia="SimSun" w:cstheme="minorHAnsi"/>
          <w:kern w:val="3"/>
          <w:lang w:eastAsia="zh-CN" w:bidi="hi-IN"/>
        </w:rPr>
        <w:t>kotłownia, też w temacie wyjaśnienia pewnych</w:t>
      </w:r>
      <w:r w:rsidR="00D72151" w:rsidRPr="00D60D73">
        <w:rPr>
          <w:rFonts w:eastAsia="SimSun" w:cstheme="minorHAnsi"/>
          <w:kern w:val="3"/>
          <w:lang w:eastAsia="zh-CN" w:bidi="hi-IN"/>
        </w:rPr>
        <w:t xml:space="preserve"> </w:t>
      </w:r>
      <w:r w:rsidRPr="00D60D73">
        <w:rPr>
          <w:rFonts w:eastAsia="SimSun" w:cstheme="minorHAnsi"/>
          <w:kern w:val="3"/>
          <w:lang w:eastAsia="zh-CN" w:bidi="hi-IN"/>
        </w:rPr>
        <w:t>wątpliwości co do naliczeń za ciepło</w:t>
      </w:r>
      <w:r w:rsidR="00D72151" w:rsidRPr="00D60D73">
        <w:rPr>
          <w:rFonts w:eastAsia="SimSun" w:cstheme="minorHAnsi"/>
          <w:kern w:val="3"/>
          <w:lang w:eastAsia="zh-CN" w:bidi="hi-IN"/>
        </w:rPr>
        <w:t xml:space="preserve"> </w:t>
      </w:r>
      <w:r w:rsidRPr="00D60D73">
        <w:rPr>
          <w:rFonts w:eastAsia="SimSun" w:cstheme="minorHAnsi"/>
          <w:kern w:val="3"/>
          <w:lang w:eastAsia="zh-CN" w:bidi="hi-IN"/>
        </w:rPr>
        <w:t>za ostatnie trzy miesiące, chcieliśmy sobie pewne rzeczy</w:t>
      </w:r>
      <w:r w:rsidR="00D72151" w:rsidRPr="00D60D73">
        <w:rPr>
          <w:rFonts w:eastAsia="SimSun" w:cstheme="minorHAnsi"/>
          <w:kern w:val="3"/>
          <w:lang w:eastAsia="zh-CN" w:bidi="hi-IN"/>
        </w:rPr>
        <w:t xml:space="preserve"> </w:t>
      </w:r>
      <w:r w:rsidRPr="00D60D73">
        <w:rPr>
          <w:rFonts w:eastAsia="SimSun" w:cstheme="minorHAnsi"/>
          <w:kern w:val="3"/>
          <w:lang w:eastAsia="zh-CN" w:bidi="hi-IN"/>
        </w:rPr>
        <w:t>po wyjaśnić, ponieważ nie zgadzało się to z naszym</w:t>
      </w:r>
      <w:r w:rsidR="00D72151" w:rsidRPr="00D60D73">
        <w:rPr>
          <w:rFonts w:eastAsia="SimSun" w:cstheme="minorHAnsi"/>
          <w:kern w:val="3"/>
          <w:lang w:eastAsia="zh-CN" w:bidi="hi-IN"/>
        </w:rPr>
        <w:t xml:space="preserve"> </w:t>
      </w:r>
      <w:r w:rsidRPr="00D60D73">
        <w:rPr>
          <w:rFonts w:eastAsia="SimSun" w:cstheme="minorHAnsi"/>
          <w:kern w:val="3"/>
          <w:lang w:eastAsia="zh-CN" w:bidi="hi-IN"/>
        </w:rPr>
        <w:t>naliczaniem i licznikiem, który przedstawiał</w:t>
      </w:r>
      <w:r w:rsidR="00D72151" w:rsidRPr="00D60D73">
        <w:rPr>
          <w:rFonts w:eastAsia="SimSun" w:cstheme="minorHAnsi"/>
          <w:kern w:val="3"/>
          <w:lang w:eastAsia="zh-CN" w:bidi="hi-IN"/>
        </w:rPr>
        <w:t xml:space="preserve"> </w:t>
      </w:r>
      <w:r w:rsidRPr="00D60D73">
        <w:rPr>
          <w:rFonts w:eastAsia="SimSun" w:cstheme="minorHAnsi"/>
          <w:kern w:val="3"/>
          <w:lang w:eastAsia="zh-CN" w:bidi="hi-IN"/>
        </w:rPr>
        <w:t>nam zużycie, jeżeli chodzi o</w:t>
      </w:r>
      <w:r w:rsidR="00D72151" w:rsidRPr="00D60D73">
        <w:rPr>
          <w:rFonts w:eastAsia="SimSun" w:cstheme="minorHAnsi"/>
          <w:kern w:val="3"/>
          <w:lang w:eastAsia="zh-CN" w:bidi="hi-IN"/>
        </w:rPr>
        <w:t xml:space="preserve"> </w:t>
      </w:r>
      <w:r w:rsidRPr="00D60D73">
        <w:rPr>
          <w:rFonts w:eastAsia="SimSun" w:cstheme="minorHAnsi"/>
          <w:kern w:val="3"/>
          <w:lang w:eastAsia="zh-CN" w:bidi="hi-IN"/>
        </w:rPr>
        <w:t>ciepło. Czwartego listopada odbyło się</w:t>
      </w:r>
      <w:r w:rsidR="00D72151" w:rsidRPr="00D60D73">
        <w:rPr>
          <w:rFonts w:eastAsia="SimSun" w:cstheme="minorHAnsi"/>
          <w:kern w:val="3"/>
          <w:lang w:eastAsia="zh-CN" w:bidi="hi-IN"/>
        </w:rPr>
        <w:t xml:space="preserve"> </w:t>
      </w:r>
      <w:r w:rsidRPr="00D60D73">
        <w:rPr>
          <w:rFonts w:eastAsia="SimSun" w:cstheme="minorHAnsi"/>
          <w:kern w:val="3"/>
          <w:lang w:eastAsia="zh-CN" w:bidi="hi-IN"/>
        </w:rPr>
        <w:t>szkolenie obronne w urzędzie. Piątego listopada</w:t>
      </w:r>
      <w:r w:rsidR="00D72151" w:rsidRPr="00D60D73">
        <w:rPr>
          <w:rFonts w:eastAsia="SimSun" w:cstheme="minorHAnsi"/>
          <w:kern w:val="3"/>
          <w:lang w:eastAsia="zh-CN" w:bidi="hi-IN"/>
        </w:rPr>
        <w:t xml:space="preserve"> </w:t>
      </w:r>
      <w:r w:rsidRPr="00D60D73">
        <w:rPr>
          <w:rFonts w:eastAsia="SimSun" w:cstheme="minorHAnsi"/>
          <w:kern w:val="3"/>
          <w:lang w:eastAsia="zh-CN" w:bidi="hi-IN"/>
        </w:rPr>
        <w:t>zebranie Gminnej Ochotniczej Straży Pożarnej</w:t>
      </w:r>
      <w:r w:rsidR="00D72151" w:rsidRPr="00D60D73">
        <w:rPr>
          <w:rFonts w:eastAsia="SimSun" w:cstheme="minorHAnsi"/>
          <w:kern w:val="3"/>
          <w:lang w:eastAsia="zh-CN" w:bidi="hi-IN"/>
        </w:rPr>
        <w:t xml:space="preserve"> </w:t>
      </w:r>
      <w:r w:rsidRPr="00D60D73">
        <w:rPr>
          <w:rFonts w:eastAsia="SimSun" w:cstheme="minorHAnsi"/>
          <w:kern w:val="3"/>
          <w:lang w:eastAsia="zh-CN" w:bidi="hi-IN"/>
        </w:rPr>
        <w:t>w Trzcielu.</w:t>
      </w:r>
      <w:r w:rsidR="00D72151" w:rsidRPr="00D60D73">
        <w:rPr>
          <w:rFonts w:eastAsia="SimSun" w:cstheme="minorHAnsi"/>
          <w:kern w:val="3"/>
          <w:lang w:eastAsia="zh-CN" w:bidi="hi-IN"/>
        </w:rPr>
        <w:t xml:space="preserve"> </w:t>
      </w:r>
      <w:r w:rsidRPr="00D60D73">
        <w:rPr>
          <w:rFonts w:eastAsia="SimSun" w:cstheme="minorHAnsi"/>
          <w:kern w:val="3"/>
          <w:lang w:eastAsia="zh-CN" w:bidi="hi-IN"/>
        </w:rPr>
        <w:t>Dziewiątego listopada</w:t>
      </w:r>
      <w:r w:rsidR="00D72151" w:rsidRPr="00D60D73">
        <w:rPr>
          <w:rFonts w:eastAsia="SimSun" w:cstheme="minorHAnsi"/>
          <w:kern w:val="3"/>
          <w:lang w:eastAsia="zh-CN" w:bidi="hi-IN"/>
        </w:rPr>
        <w:t xml:space="preserve"> </w:t>
      </w:r>
      <w:r w:rsidRPr="00D60D73">
        <w:rPr>
          <w:rFonts w:eastAsia="SimSun" w:cstheme="minorHAnsi"/>
          <w:kern w:val="3"/>
          <w:lang w:eastAsia="zh-CN" w:bidi="hi-IN"/>
        </w:rPr>
        <w:t>spotkanie z taką firmą fotowoltaiczną, która chce budować</w:t>
      </w:r>
      <w:r w:rsidR="00D72151" w:rsidRPr="00D60D73">
        <w:rPr>
          <w:rFonts w:eastAsia="SimSun" w:cstheme="minorHAnsi"/>
          <w:kern w:val="3"/>
          <w:lang w:eastAsia="zh-CN" w:bidi="hi-IN"/>
        </w:rPr>
        <w:t xml:space="preserve"> </w:t>
      </w:r>
      <w:r w:rsidRPr="00D60D73">
        <w:rPr>
          <w:rFonts w:eastAsia="SimSun" w:cstheme="minorHAnsi"/>
          <w:kern w:val="3"/>
          <w:lang w:eastAsia="zh-CN" w:bidi="hi-IN"/>
        </w:rPr>
        <w:t>u nas kolejną</w:t>
      </w:r>
      <w:r w:rsidR="00D72151" w:rsidRPr="00D60D73">
        <w:rPr>
          <w:rFonts w:eastAsia="SimSun" w:cstheme="minorHAnsi"/>
          <w:kern w:val="3"/>
          <w:lang w:eastAsia="zh-CN" w:bidi="hi-IN"/>
        </w:rPr>
        <w:t xml:space="preserve"> </w:t>
      </w:r>
      <w:r w:rsidRPr="00D60D73">
        <w:rPr>
          <w:rFonts w:eastAsia="SimSun" w:cstheme="minorHAnsi"/>
          <w:kern w:val="3"/>
          <w:lang w:eastAsia="zh-CN" w:bidi="hi-IN"/>
        </w:rPr>
        <w:t xml:space="preserve">farmę fotowoltaiczną na terenie </w:t>
      </w:r>
      <w:proofErr w:type="spellStart"/>
      <w:r w:rsidRPr="00D60D73">
        <w:rPr>
          <w:rFonts w:eastAsia="SimSun" w:cstheme="minorHAnsi"/>
          <w:kern w:val="3"/>
          <w:lang w:eastAsia="zh-CN" w:bidi="hi-IN"/>
        </w:rPr>
        <w:t>Lutola</w:t>
      </w:r>
      <w:proofErr w:type="spellEnd"/>
      <w:r w:rsidRPr="00D60D73">
        <w:rPr>
          <w:rFonts w:eastAsia="SimSun" w:cstheme="minorHAnsi"/>
          <w:kern w:val="3"/>
          <w:lang w:eastAsia="zh-CN" w:bidi="hi-IN"/>
        </w:rPr>
        <w:t xml:space="preserve"> Suchego</w:t>
      </w:r>
      <w:r w:rsidR="00D72151" w:rsidRPr="00D60D73">
        <w:rPr>
          <w:rFonts w:eastAsia="SimSun" w:cstheme="minorHAnsi"/>
          <w:kern w:val="3"/>
          <w:lang w:eastAsia="zh-CN" w:bidi="hi-IN"/>
        </w:rPr>
        <w:t xml:space="preserve"> </w:t>
      </w:r>
      <w:r w:rsidRPr="00D60D73">
        <w:rPr>
          <w:rFonts w:eastAsia="SimSun" w:cstheme="minorHAnsi"/>
          <w:kern w:val="3"/>
          <w:lang w:eastAsia="zh-CN" w:bidi="hi-IN"/>
        </w:rPr>
        <w:t>i Panowic to są, że tak powiem pierwsze dopiero spotkania,</w:t>
      </w:r>
      <w:r w:rsidR="00D72151" w:rsidRPr="00D60D73">
        <w:rPr>
          <w:rFonts w:eastAsia="SimSun" w:cstheme="minorHAnsi"/>
          <w:kern w:val="3"/>
          <w:lang w:eastAsia="zh-CN" w:bidi="hi-IN"/>
        </w:rPr>
        <w:t xml:space="preserve"> </w:t>
      </w:r>
      <w:r w:rsidRPr="00D60D73">
        <w:rPr>
          <w:rFonts w:eastAsia="SimSun" w:cstheme="minorHAnsi"/>
          <w:kern w:val="3"/>
          <w:lang w:eastAsia="zh-CN" w:bidi="hi-IN"/>
        </w:rPr>
        <w:t>które no mają nakreślić wielkość</w:t>
      </w:r>
      <w:r w:rsidR="00D72151" w:rsidRPr="00D60D73">
        <w:rPr>
          <w:rFonts w:eastAsia="SimSun" w:cstheme="minorHAnsi"/>
          <w:kern w:val="3"/>
          <w:lang w:eastAsia="zh-CN" w:bidi="hi-IN"/>
        </w:rPr>
        <w:t xml:space="preserve"> </w:t>
      </w:r>
      <w:r w:rsidRPr="00D60D73">
        <w:rPr>
          <w:rFonts w:eastAsia="SimSun" w:cstheme="minorHAnsi"/>
          <w:kern w:val="3"/>
          <w:lang w:eastAsia="zh-CN" w:bidi="hi-IN"/>
        </w:rPr>
        <w:t>tej możliwość podłączenia i tak dalej także</w:t>
      </w:r>
      <w:r w:rsidR="00D72151" w:rsidRPr="00D60D73">
        <w:rPr>
          <w:rFonts w:eastAsia="SimSun" w:cstheme="minorHAnsi"/>
          <w:kern w:val="3"/>
          <w:lang w:eastAsia="zh-CN" w:bidi="hi-IN"/>
        </w:rPr>
        <w:t xml:space="preserve"> </w:t>
      </w:r>
      <w:r w:rsidRPr="00D60D73">
        <w:rPr>
          <w:rFonts w:eastAsia="SimSun" w:cstheme="minorHAnsi"/>
          <w:kern w:val="3"/>
          <w:lang w:eastAsia="zh-CN" w:bidi="hi-IN"/>
        </w:rPr>
        <w:t>takie spotkanie się u mnie w biurze odbyło.</w:t>
      </w:r>
      <w:r w:rsidR="00D72151" w:rsidRPr="00D60D73">
        <w:rPr>
          <w:rFonts w:eastAsia="SimSun" w:cstheme="minorHAnsi"/>
          <w:kern w:val="3"/>
          <w:lang w:eastAsia="zh-CN" w:bidi="hi-IN"/>
        </w:rPr>
        <w:t xml:space="preserve"> </w:t>
      </w:r>
      <w:r w:rsidRPr="00D60D73">
        <w:rPr>
          <w:rFonts w:eastAsia="SimSun" w:cstheme="minorHAnsi"/>
          <w:kern w:val="3"/>
          <w:lang w:eastAsia="zh-CN" w:bidi="hi-IN"/>
        </w:rPr>
        <w:t>Jedenastego listopada uczestniczyłem w koncercie</w:t>
      </w:r>
      <w:r w:rsidR="00D72151" w:rsidRPr="00D60D73">
        <w:rPr>
          <w:rFonts w:eastAsia="SimSun" w:cstheme="minorHAnsi"/>
          <w:kern w:val="3"/>
          <w:lang w:eastAsia="zh-CN" w:bidi="hi-IN"/>
        </w:rPr>
        <w:t xml:space="preserve"> </w:t>
      </w:r>
      <w:r w:rsidRPr="00D60D73">
        <w:rPr>
          <w:rFonts w:eastAsia="SimSun" w:cstheme="minorHAnsi"/>
          <w:kern w:val="3"/>
          <w:lang w:eastAsia="zh-CN" w:bidi="hi-IN"/>
        </w:rPr>
        <w:t>w Domu Kultury z okazji Dnia Niepodległości.</w:t>
      </w:r>
      <w:r w:rsidR="00D72151" w:rsidRPr="00D60D73">
        <w:rPr>
          <w:rFonts w:eastAsia="SimSun" w:cstheme="minorHAnsi"/>
          <w:kern w:val="3"/>
          <w:lang w:eastAsia="zh-CN" w:bidi="hi-IN"/>
        </w:rPr>
        <w:t xml:space="preserve"> </w:t>
      </w:r>
      <w:r w:rsidRPr="00D60D73">
        <w:rPr>
          <w:rFonts w:eastAsia="SimSun" w:cstheme="minorHAnsi"/>
          <w:kern w:val="3"/>
          <w:lang w:eastAsia="zh-CN" w:bidi="hi-IN"/>
        </w:rPr>
        <w:t>Zachęcam i zapraszam radnych do</w:t>
      </w:r>
      <w:r w:rsidR="00D72151" w:rsidRPr="00D60D73">
        <w:rPr>
          <w:rFonts w:eastAsia="SimSun" w:cstheme="minorHAnsi"/>
          <w:kern w:val="3"/>
          <w:lang w:eastAsia="zh-CN" w:bidi="hi-IN"/>
        </w:rPr>
        <w:t xml:space="preserve"> </w:t>
      </w:r>
      <w:r w:rsidRPr="00D60D73">
        <w:rPr>
          <w:rFonts w:eastAsia="SimSun" w:cstheme="minorHAnsi"/>
          <w:kern w:val="3"/>
          <w:lang w:eastAsia="zh-CN" w:bidi="hi-IN"/>
        </w:rPr>
        <w:t>uczestnictwa w tych koncertach, bo one są oczywiście bardzo,</w:t>
      </w:r>
      <w:r w:rsidR="00D72151" w:rsidRPr="00D60D73">
        <w:rPr>
          <w:rFonts w:eastAsia="SimSun" w:cstheme="minorHAnsi"/>
          <w:kern w:val="3"/>
          <w:lang w:eastAsia="zh-CN" w:bidi="hi-IN"/>
        </w:rPr>
        <w:t xml:space="preserve"> </w:t>
      </w:r>
      <w:r w:rsidRPr="00D60D73">
        <w:rPr>
          <w:rFonts w:eastAsia="SimSun" w:cstheme="minorHAnsi"/>
          <w:kern w:val="3"/>
          <w:lang w:eastAsia="zh-CN" w:bidi="hi-IN"/>
        </w:rPr>
        <w:t>bardzo fajne.</w:t>
      </w:r>
      <w:r w:rsidR="00D72151" w:rsidRPr="00D60D73">
        <w:rPr>
          <w:rFonts w:eastAsia="SimSun" w:cstheme="minorHAnsi"/>
          <w:kern w:val="3"/>
          <w:lang w:eastAsia="zh-CN" w:bidi="hi-IN"/>
        </w:rPr>
        <w:t xml:space="preserve"> </w:t>
      </w:r>
      <w:r w:rsidRPr="00D60D73">
        <w:rPr>
          <w:rFonts w:eastAsia="SimSun" w:cstheme="minorHAnsi"/>
          <w:kern w:val="3"/>
          <w:lang w:eastAsia="zh-CN" w:bidi="hi-IN"/>
        </w:rPr>
        <w:t>Piętnastego listopada spotkanie z Panem Dyrektorem Enei z</w:t>
      </w:r>
      <w:r w:rsidR="00D72151" w:rsidRPr="00D60D73">
        <w:rPr>
          <w:rFonts w:eastAsia="SimSun" w:cstheme="minorHAnsi"/>
          <w:kern w:val="3"/>
          <w:lang w:eastAsia="zh-CN" w:bidi="hi-IN"/>
        </w:rPr>
        <w:t xml:space="preserve"> </w:t>
      </w:r>
      <w:r w:rsidRPr="00D60D73">
        <w:rPr>
          <w:rFonts w:eastAsia="SimSun" w:cstheme="minorHAnsi"/>
          <w:kern w:val="3"/>
          <w:lang w:eastAsia="zh-CN" w:bidi="hi-IN"/>
        </w:rPr>
        <w:t>Panem Zaborskim też rozmawialiśmy</w:t>
      </w:r>
      <w:r w:rsidR="00D72151" w:rsidRPr="00D60D73">
        <w:rPr>
          <w:rFonts w:eastAsia="SimSun" w:cstheme="minorHAnsi"/>
          <w:kern w:val="3"/>
          <w:lang w:eastAsia="zh-CN" w:bidi="hi-IN"/>
        </w:rPr>
        <w:t xml:space="preserve"> </w:t>
      </w:r>
      <w:r w:rsidRPr="00D60D73">
        <w:rPr>
          <w:rFonts w:eastAsia="SimSun" w:cstheme="minorHAnsi"/>
          <w:kern w:val="3"/>
          <w:lang w:eastAsia="zh-CN" w:bidi="hi-IN"/>
        </w:rPr>
        <w:t>na temat modernizacji dalszej linii</w:t>
      </w:r>
      <w:r w:rsidR="00D72151" w:rsidRPr="00D60D73">
        <w:rPr>
          <w:rFonts w:eastAsia="SimSun" w:cstheme="minorHAnsi"/>
          <w:kern w:val="3"/>
          <w:lang w:eastAsia="zh-CN" w:bidi="hi-IN"/>
        </w:rPr>
        <w:t xml:space="preserve"> </w:t>
      </w:r>
      <w:r w:rsidRPr="00D60D73">
        <w:rPr>
          <w:rFonts w:eastAsia="SimSun" w:cstheme="minorHAnsi"/>
          <w:kern w:val="3"/>
          <w:lang w:eastAsia="zh-CN" w:bidi="hi-IN"/>
        </w:rPr>
        <w:t>energetycznych, które już trwają od pewnego okresu,</w:t>
      </w:r>
      <w:r w:rsidR="00D72151" w:rsidRPr="00D60D73">
        <w:rPr>
          <w:rFonts w:eastAsia="SimSun" w:cstheme="minorHAnsi"/>
          <w:kern w:val="3"/>
          <w:lang w:eastAsia="zh-CN" w:bidi="hi-IN"/>
        </w:rPr>
        <w:t xml:space="preserve"> </w:t>
      </w:r>
      <w:r w:rsidRPr="00D60D73">
        <w:rPr>
          <w:rFonts w:eastAsia="SimSun" w:cstheme="minorHAnsi"/>
          <w:kern w:val="3"/>
          <w:lang w:eastAsia="zh-CN" w:bidi="hi-IN"/>
        </w:rPr>
        <w:t>a mija chyba na drugi</w:t>
      </w:r>
      <w:r w:rsidR="00D72151" w:rsidRPr="00D60D73">
        <w:rPr>
          <w:rFonts w:eastAsia="SimSun" w:cstheme="minorHAnsi"/>
          <w:kern w:val="3"/>
          <w:lang w:eastAsia="zh-CN" w:bidi="hi-IN"/>
        </w:rPr>
        <w:t xml:space="preserve"> </w:t>
      </w:r>
      <w:r w:rsidRPr="00D60D73">
        <w:rPr>
          <w:rFonts w:eastAsia="SimSun" w:cstheme="minorHAnsi"/>
          <w:kern w:val="3"/>
          <w:lang w:eastAsia="zh-CN" w:bidi="hi-IN"/>
        </w:rPr>
        <w:t>rok termin już realizacji tych</w:t>
      </w:r>
      <w:r w:rsidR="00D72151" w:rsidRPr="00D60D73">
        <w:rPr>
          <w:rFonts w:eastAsia="SimSun" w:cstheme="minorHAnsi"/>
          <w:kern w:val="3"/>
          <w:lang w:eastAsia="zh-CN" w:bidi="hi-IN"/>
        </w:rPr>
        <w:t xml:space="preserve"> </w:t>
      </w:r>
      <w:r w:rsidRPr="00D60D73">
        <w:rPr>
          <w:rFonts w:eastAsia="SimSun" w:cstheme="minorHAnsi"/>
          <w:kern w:val="3"/>
          <w:lang w:eastAsia="zh-CN" w:bidi="hi-IN"/>
        </w:rPr>
        <w:t>modernizacji. Siedemnastego listopada czyli wczoraj</w:t>
      </w:r>
      <w:r w:rsidR="00D72151" w:rsidRPr="00D60D73">
        <w:rPr>
          <w:rFonts w:eastAsia="SimSun" w:cstheme="minorHAnsi"/>
          <w:kern w:val="3"/>
          <w:lang w:eastAsia="zh-CN" w:bidi="hi-IN"/>
        </w:rPr>
        <w:t xml:space="preserve"> </w:t>
      </w:r>
      <w:r w:rsidRPr="00D60D73">
        <w:rPr>
          <w:rFonts w:eastAsia="SimSun" w:cstheme="minorHAnsi"/>
          <w:kern w:val="3"/>
          <w:lang w:eastAsia="zh-CN" w:bidi="hi-IN"/>
        </w:rPr>
        <w:t>był</w:t>
      </w:r>
      <w:r w:rsidR="00D72151" w:rsidRPr="00D60D73">
        <w:rPr>
          <w:rFonts w:eastAsia="SimSun" w:cstheme="minorHAnsi"/>
          <w:kern w:val="3"/>
          <w:lang w:eastAsia="zh-CN" w:bidi="hi-IN"/>
        </w:rPr>
        <w:t xml:space="preserve"> </w:t>
      </w:r>
      <w:r w:rsidRPr="00D60D73">
        <w:rPr>
          <w:rFonts w:eastAsia="SimSun" w:cstheme="minorHAnsi"/>
          <w:kern w:val="3"/>
          <w:lang w:eastAsia="zh-CN" w:bidi="hi-IN"/>
        </w:rPr>
        <w:t>wyjazd do Lubuskiego Urzędu Wojewódzkiego z wyjaśnieniami</w:t>
      </w:r>
      <w:r w:rsidR="00D72151" w:rsidRPr="00D60D73">
        <w:rPr>
          <w:rFonts w:eastAsia="SimSun" w:cstheme="minorHAnsi"/>
          <w:kern w:val="3"/>
          <w:lang w:eastAsia="zh-CN" w:bidi="hi-IN"/>
        </w:rPr>
        <w:t xml:space="preserve"> </w:t>
      </w:r>
      <w:r w:rsidRPr="00D60D73">
        <w:rPr>
          <w:rFonts w:eastAsia="SimSun" w:cstheme="minorHAnsi"/>
          <w:kern w:val="3"/>
          <w:lang w:eastAsia="zh-CN" w:bidi="hi-IN"/>
        </w:rPr>
        <w:t>w gospodarce przestrzennej, ponieważ mamy mieliśmy tu kilka pytań</w:t>
      </w:r>
      <w:r w:rsidR="00D72151" w:rsidRPr="00D60D73">
        <w:rPr>
          <w:rFonts w:eastAsia="SimSun" w:cstheme="minorHAnsi"/>
          <w:kern w:val="3"/>
          <w:lang w:eastAsia="zh-CN" w:bidi="hi-IN"/>
        </w:rPr>
        <w:t xml:space="preserve"> </w:t>
      </w:r>
      <w:r w:rsidRPr="00D60D73">
        <w:rPr>
          <w:rFonts w:eastAsia="SimSun" w:cstheme="minorHAnsi"/>
          <w:kern w:val="3"/>
          <w:lang w:eastAsia="zh-CN" w:bidi="hi-IN"/>
        </w:rPr>
        <w:t>i wyjaśnień odnośnie</w:t>
      </w:r>
      <w:r w:rsidR="00D72151" w:rsidRPr="00D60D73">
        <w:rPr>
          <w:rFonts w:eastAsia="SimSun" w:cstheme="minorHAnsi"/>
          <w:kern w:val="3"/>
          <w:lang w:eastAsia="zh-CN" w:bidi="hi-IN"/>
        </w:rPr>
        <w:t xml:space="preserve"> </w:t>
      </w:r>
      <w:r w:rsidRPr="00D60D73">
        <w:rPr>
          <w:rFonts w:eastAsia="SimSun" w:cstheme="minorHAnsi"/>
          <w:kern w:val="3"/>
          <w:lang w:eastAsia="zh-CN" w:bidi="hi-IN"/>
        </w:rPr>
        <w:t>dwóch decyzji, które chcemy dość</w:t>
      </w:r>
      <w:r w:rsidR="00D72151" w:rsidRPr="00D60D73">
        <w:rPr>
          <w:rFonts w:eastAsia="SimSun" w:cstheme="minorHAnsi"/>
          <w:kern w:val="3"/>
          <w:lang w:eastAsia="zh-CN" w:bidi="hi-IN"/>
        </w:rPr>
        <w:t xml:space="preserve"> </w:t>
      </w:r>
      <w:r w:rsidRPr="00D60D73">
        <w:rPr>
          <w:rFonts w:eastAsia="SimSun" w:cstheme="minorHAnsi"/>
          <w:kern w:val="3"/>
          <w:lang w:eastAsia="zh-CN" w:bidi="hi-IN"/>
        </w:rPr>
        <w:t>szybko przeprowadzić no i tu kierownictwo</w:t>
      </w:r>
      <w:r w:rsidR="00D72151" w:rsidRPr="00D60D73">
        <w:rPr>
          <w:rFonts w:eastAsia="SimSun" w:cstheme="minorHAnsi"/>
          <w:kern w:val="3"/>
          <w:lang w:eastAsia="zh-CN" w:bidi="hi-IN"/>
        </w:rPr>
        <w:t xml:space="preserve"> </w:t>
      </w:r>
      <w:r w:rsidRPr="00D60D73">
        <w:rPr>
          <w:rFonts w:eastAsia="SimSun" w:cstheme="minorHAnsi"/>
          <w:kern w:val="3"/>
          <w:lang w:eastAsia="zh-CN" w:bidi="hi-IN"/>
        </w:rPr>
        <w:t>wydziału gospodarki przestrzennej nam pewne rzeczy</w:t>
      </w:r>
      <w:r w:rsidR="00D72151" w:rsidRPr="00D60D73">
        <w:rPr>
          <w:rFonts w:eastAsia="SimSun" w:cstheme="minorHAnsi"/>
          <w:kern w:val="3"/>
          <w:lang w:eastAsia="zh-CN" w:bidi="hi-IN"/>
        </w:rPr>
        <w:t xml:space="preserve"> </w:t>
      </w:r>
      <w:r w:rsidRPr="00D60D73">
        <w:rPr>
          <w:rFonts w:eastAsia="SimSun" w:cstheme="minorHAnsi"/>
          <w:kern w:val="3"/>
          <w:lang w:eastAsia="zh-CN" w:bidi="hi-IN"/>
        </w:rPr>
        <w:t>wskazało jak należy w tym temacie postąpić.</w:t>
      </w:r>
      <w:r w:rsidR="00D72151" w:rsidRPr="00D60D73">
        <w:rPr>
          <w:rFonts w:eastAsia="SimSun" w:cstheme="minorHAnsi"/>
          <w:kern w:val="3"/>
          <w:lang w:eastAsia="zh-CN" w:bidi="hi-IN"/>
        </w:rPr>
        <w:t xml:space="preserve"> </w:t>
      </w:r>
      <w:r w:rsidRPr="00D60D73">
        <w:rPr>
          <w:rFonts w:eastAsia="SimSun" w:cstheme="minorHAnsi"/>
          <w:kern w:val="3"/>
          <w:lang w:eastAsia="zh-CN" w:bidi="hi-IN"/>
        </w:rPr>
        <w:t>Dziękuję bardzo tyle w tym miesięcznym okresie ważniejszych</w:t>
      </w:r>
      <w:r w:rsidR="00D72151" w:rsidRPr="00D60D73">
        <w:rPr>
          <w:rFonts w:eastAsia="SimSun" w:cstheme="minorHAnsi"/>
          <w:kern w:val="3"/>
          <w:lang w:eastAsia="zh-CN" w:bidi="hi-IN"/>
        </w:rPr>
        <w:t xml:space="preserve"> </w:t>
      </w:r>
      <w:r w:rsidRPr="00D60D73">
        <w:rPr>
          <w:rFonts w:eastAsia="SimSun" w:cstheme="minorHAnsi"/>
          <w:kern w:val="3"/>
          <w:lang w:eastAsia="zh-CN" w:bidi="hi-IN"/>
        </w:rPr>
        <w:t>tematów</w:t>
      </w:r>
      <w:r w:rsidR="005B3D00" w:rsidRPr="00D60D73">
        <w:rPr>
          <w:rFonts w:eastAsia="SimSun" w:cstheme="minorHAnsi"/>
          <w:kern w:val="3"/>
          <w:lang w:eastAsia="zh-CN" w:bidi="hi-IN"/>
        </w:rPr>
        <w:t>”</w:t>
      </w:r>
      <w:r w:rsidRPr="00D60D73">
        <w:rPr>
          <w:rFonts w:eastAsia="SimSun" w:cstheme="minorHAnsi"/>
          <w:kern w:val="3"/>
          <w:lang w:eastAsia="zh-CN" w:bidi="hi-IN"/>
        </w:rPr>
        <w:t>.</w:t>
      </w:r>
    </w:p>
    <w:p w14:paraId="286D07EC" w14:textId="79D5B2E9" w:rsidR="00A63CF8" w:rsidRPr="00D60D73" w:rsidRDefault="00A63CF8" w:rsidP="005B3D00">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51E96ED8" w14:textId="77777777" w:rsidR="00E32836" w:rsidRPr="00D60D73" w:rsidRDefault="00A63CF8" w:rsidP="005B3D00">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0D73">
        <w:rPr>
          <w:rFonts w:eastAsia="Andale Sans UI" w:cstheme="minorHAnsi"/>
          <w:b/>
          <w:bCs/>
          <w:kern w:val="3"/>
          <w:lang w:eastAsia="ja-JP" w:bidi="fa-IR"/>
        </w:rPr>
        <w:t>Przewodniczący RM</w:t>
      </w:r>
      <w:r w:rsidRPr="00D60D73">
        <w:rPr>
          <w:rFonts w:eastAsia="Andale Sans UI" w:cstheme="minorHAnsi"/>
          <w:kern w:val="3"/>
          <w:lang w:eastAsia="ja-JP" w:bidi="fa-IR"/>
        </w:rPr>
        <w:t xml:space="preserve"> zapytał czy są ze strony Rady w tej chwili jakieś pytania odnośnie pracy  Burmistrza między sesjami.</w:t>
      </w:r>
    </w:p>
    <w:p w14:paraId="3852A28B" w14:textId="0FB85306" w:rsidR="00A63CF8" w:rsidRPr="00D60D73" w:rsidRDefault="00E32836" w:rsidP="00D60D73">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0D73">
        <w:rPr>
          <w:rFonts w:eastAsia="Andale Sans UI" w:cstheme="minorHAnsi"/>
          <w:b/>
          <w:bCs/>
          <w:kern w:val="3"/>
          <w:lang w:eastAsia="ja-JP" w:bidi="fa-IR"/>
        </w:rPr>
        <w:t>Przewodniczący RM</w:t>
      </w:r>
      <w:r w:rsidRPr="00D60D73">
        <w:rPr>
          <w:rFonts w:eastAsia="Andale Sans UI" w:cstheme="minorHAnsi"/>
          <w:kern w:val="3"/>
          <w:lang w:eastAsia="ja-JP" w:bidi="fa-IR"/>
        </w:rPr>
        <w:t xml:space="preserve"> - „</w:t>
      </w:r>
      <w:r w:rsidR="00A63CF8" w:rsidRPr="00D60D73">
        <w:rPr>
          <w:rFonts w:eastAsia="Andale Sans UI" w:cstheme="minorHAnsi"/>
          <w:kern w:val="3"/>
          <w:lang w:eastAsia="ja-JP" w:bidi="fa-IR"/>
        </w:rPr>
        <w:t>Jeżeli nie, przejdę teraz do takiego i radosnego i smutnego punktu,</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 xml:space="preserve">w którym będziemy żegnać panią </w:t>
      </w:r>
      <w:proofErr w:type="spellStart"/>
      <w:r w:rsidR="00A63CF8" w:rsidRPr="00D60D73">
        <w:rPr>
          <w:rFonts w:eastAsia="Andale Sans UI" w:cstheme="minorHAnsi"/>
          <w:kern w:val="3"/>
          <w:lang w:eastAsia="ja-JP" w:bidi="fa-IR"/>
        </w:rPr>
        <w:t>Lonię</w:t>
      </w:r>
      <w:proofErr w:type="spellEnd"/>
      <w:r w:rsidR="00A63CF8" w:rsidRPr="00D60D73">
        <w:rPr>
          <w:rFonts w:eastAsia="Andale Sans UI" w:cstheme="minorHAnsi"/>
          <w:kern w:val="3"/>
          <w:lang w:eastAsia="ja-JP" w:bidi="fa-IR"/>
        </w:rPr>
        <w:t xml:space="preserve"> </w:t>
      </w:r>
      <w:proofErr w:type="spellStart"/>
      <w:r w:rsidR="00A63CF8" w:rsidRPr="00D60D73">
        <w:rPr>
          <w:rFonts w:eastAsia="Andale Sans UI" w:cstheme="minorHAnsi"/>
          <w:kern w:val="3"/>
          <w:lang w:eastAsia="ja-JP" w:bidi="fa-IR"/>
        </w:rPr>
        <w:t>Trybe</w:t>
      </w:r>
      <w:proofErr w:type="spellEnd"/>
      <w:r w:rsidR="00A63CF8" w:rsidRPr="00D60D73">
        <w:rPr>
          <w:rFonts w:eastAsia="Andale Sans UI" w:cstheme="minorHAnsi"/>
          <w:kern w:val="3"/>
          <w:lang w:eastAsia="ja-JP" w:bidi="fa-IR"/>
        </w:rPr>
        <w:t xml:space="preserve"> właśnie jako</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naszą księgową, która prowadziła przez wiele, wiele lat</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swoją pracą i oddaniem nasz OPS</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pod względem księgowości, wydatków i tak dalej, rozchodów, dochodów, przychodów,</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ale więcej o tym</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to powie Pani Dominika i teraz Panią Dominikę proszę o to, żeby</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podsumowała ten stan rzeczy jaki był, proszę</w:t>
      </w:r>
      <w:r w:rsidRPr="00D60D73">
        <w:rPr>
          <w:rFonts w:eastAsia="Andale Sans UI" w:cstheme="minorHAnsi"/>
          <w:kern w:val="3"/>
          <w:lang w:eastAsia="ja-JP" w:bidi="fa-IR"/>
        </w:rPr>
        <w:t>”</w:t>
      </w:r>
      <w:r w:rsidR="00A63CF8" w:rsidRPr="00D60D73">
        <w:rPr>
          <w:rFonts w:eastAsia="Andale Sans UI" w:cstheme="minorHAnsi"/>
          <w:kern w:val="3"/>
          <w:lang w:eastAsia="ja-JP" w:bidi="fa-IR"/>
        </w:rPr>
        <w:t>.</w:t>
      </w:r>
    </w:p>
    <w:p w14:paraId="5B73D79B" w14:textId="411CFA3A" w:rsidR="00A63CF8" w:rsidRPr="00D60D73" w:rsidRDefault="00E32836" w:rsidP="005B3D00">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0D73">
        <w:rPr>
          <w:rFonts w:eastAsia="Andale Sans UI" w:cstheme="minorHAnsi"/>
          <w:b/>
          <w:bCs/>
          <w:kern w:val="3"/>
          <w:lang w:eastAsia="ja-JP" w:bidi="fa-IR"/>
        </w:rPr>
        <w:t>Dominika Konieczna</w:t>
      </w:r>
      <w:r w:rsidRPr="00D60D73">
        <w:rPr>
          <w:rFonts w:eastAsia="Andale Sans UI" w:cstheme="minorHAnsi"/>
          <w:kern w:val="3"/>
          <w:lang w:eastAsia="ja-JP" w:bidi="fa-IR"/>
        </w:rPr>
        <w:t xml:space="preserve"> – „</w:t>
      </w:r>
      <w:r w:rsidR="00D60D73">
        <w:rPr>
          <w:rFonts w:eastAsia="Andale Sans UI" w:cstheme="minorHAnsi"/>
          <w:kern w:val="3"/>
          <w:lang w:eastAsia="ja-JP" w:bidi="fa-IR"/>
        </w:rPr>
        <w:t>S</w:t>
      </w:r>
      <w:r w:rsidR="00A63CF8" w:rsidRPr="00D60D73">
        <w:rPr>
          <w:rFonts w:eastAsia="Andale Sans UI" w:cstheme="minorHAnsi"/>
          <w:kern w:val="3"/>
          <w:lang w:eastAsia="ja-JP" w:bidi="fa-IR"/>
        </w:rPr>
        <w:t>zanowni Państwo z okazji jubileuszu 50 lat pracy zawodowej składamy serdeczne życzenia, gratulacje</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 xml:space="preserve">i wyrazy uznania. Chciałabym, podsumować karierę Pani, kilkoma </w:t>
      </w:r>
      <w:r w:rsidR="00A63CF8" w:rsidRPr="00D60D73">
        <w:rPr>
          <w:rFonts w:eastAsia="Andale Sans UI" w:cstheme="minorHAnsi"/>
          <w:kern w:val="3"/>
          <w:lang w:eastAsia="ja-JP" w:bidi="fa-IR"/>
        </w:rPr>
        <w:lastRenderedPageBreak/>
        <w:t>czynnikami.</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Jednym z nich jest</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wdzięczność wszystkich tych, którym pomagała Pani służąc swoją wiedzą</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i doświadczeniem. Mamy za sobą wspaniałe czasy ale i trudne</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momenty. Zmieniały się koncepcje, strategie i cele.</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Dla Pani niezależnie od tego co się działo dookoła zawsze najważniejsza</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była podstawowa zasada, a mianowicie uczciwość możliwość pracy.</w:t>
      </w:r>
      <w:r w:rsidRPr="00D60D73">
        <w:rPr>
          <w:rFonts w:eastAsia="Andale Sans UI" w:cstheme="minorHAnsi"/>
          <w:kern w:val="3"/>
          <w:lang w:eastAsia="ja-JP" w:bidi="fa-IR"/>
        </w:rPr>
        <w:t xml:space="preserve"> </w:t>
      </w:r>
    </w:p>
    <w:p w14:paraId="33DE940F" w14:textId="16661A8E" w:rsidR="00A63CF8" w:rsidRPr="00D60D73" w:rsidRDefault="00A63CF8" w:rsidP="005B3D00">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0D73">
        <w:rPr>
          <w:rFonts w:eastAsia="Andale Sans UI" w:cstheme="minorHAnsi"/>
          <w:kern w:val="3"/>
          <w:lang w:eastAsia="ja-JP" w:bidi="fa-IR"/>
        </w:rPr>
        <w:t>Dziękuję za te piękne lata poświęcenia i oddania, lojalności</w:t>
      </w:r>
      <w:r w:rsidR="00E32836" w:rsidRPr="00D60D73">
        <w:rPr>
          <w:rFonts w:eastAsia="Andale Sans UI" w:cstheme="minorHAnsi"/>
          <w:kern w:val="3"/>
          <w:lang w:eastAsia="ja-JP" w:bidi="fa-IR"/>
        </w:rPr>
        <w:t xml:space="preserve"> </w:t>
      </w:r>
      <w:r w:rsidRPr="00D60D73">
        <w:rPr>
          <w:rFonts w:eastAsia="Andale Sans UI" w:cstheme="minorHAnsi"/>
          <w:kern w:val="3"/>
          <w:lang w:eastAsia="ja-JP" w:bidi="fa-IR"/>
        </w:rPr>
        <w:t>oraz trud włożony w pracę w naszej jednostce</w:t>
      </w:r>
      <w:r w:rsidR="00E32836" w:rsidRPr="00D60D73">
        <w:rPr>
          <w:rFonts w:eastAsia="Andale Sans UI" w:cstheme="minorHAnsi"/>
          <w:kern w:val="3"/>
          <w:lang w:eastAsia="ja-JP" w:bidi="fa-IR"/>
        </w:rPr>
        <w:t>”</w:t>
      </w:r>
      <w:r w:rsidRPr="00D60D73">
        <w:rPr>
          <w:rFonts w:eastAsia="Andale Sans UI" w:cstheme="minorHAnsi"/>
          <w:kern w:val="3"/>
          <w:lang w:eastAsia="ja-JP" w:bidi="fa-IR"/>
        </w:rPr>
        <w:t>.</w:t>
      </w:r>
    </w:p>
    <w:p w14:paraId="300CA970" w14:textId="086CF390" w:rsidR="00A63CF8" w:rsidRPr="00D60D73" w:rsidRDefault="00E32836" w:rsidP="00D60D73">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0D73">
        <w:rPr>
          <w:rFonts w:eastAsia="Andale Sans UI" w:cstheme="minorHAnsi"/>
          <w:b/>
          <w:bCs/>
          <w:kern w:val="3"/>
          <w:lang w:eastAsia="ja-JP" w:bidi="fa-IR"/>
        </w:rPr>
        <w:t>Burmistrz Trzciela</w:t>
      </w:r>
      <w:r w:rsidRPr="00D60D73">
        <w:rPr>
          <w:rFonts w:eastAsia="Andale Sans UI" w:cstheme="minorHAnsi"/>
          <w:kern w:val="3"/>
          <w:lang w:eastAsia="ja-JP" w:bidi="fa-IR"/>
        </w:rPr>
        <w:t xml:space="preserve"> – „</w:t>
      </w:r>
      <w:r w:rsidR="00D60D73">
        <w:rPr>
          <w:rFonts w:eastAsia="Andale Sans UI" w:cstheme="minorHAnsi"/>
          <w:kern w:val="3"/>
          <w:lang w:eastAsia="ja-JP" w:bidi="fa-IR"/>
        </w:rPr>
        <w:t>P</w:t>
      </w:r>
      <w:r w:rsidR="00A63CF8" w:rsidRPr="00D60D73">
        <w:rPr>
          <w:rFonts w:eastAsia="Andale Sans UI" w:cstheme="minorHAnsi"/>
          <w:kern w:val="3"/>
          <w:lang w:eastAsia="ja-JP" w:bidi="fa-IR"/>
        </w:rPr>
        <w:t>roszę Państwa ja jeszcze chciałem powiedzieć parę słów ponieważ</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 xml:space="preserve">miałem przyjemność i okazję pracować z Panią </w:t>
      </w:r>
      <w:proofErr w:type="spellStart"/>
      <w:r w:rsidR="00A63CF8" w:rsidRPr="00D60D73">
        <w:rPr>
          <w:rFonts w:eastAsia="Andale Sans UI" w:cstheme="minorHAnsi"/>
          <w:kern w:val="3"/>
          <w:lang w:eastAsia="ja-JP" w:bidi="fa-IR"/>
        </w:rPr>
        <w:t>Lonią</w:t>
      </w:r>
      <w:proofErr w:type="spellEnd"/>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przez 20 lat w szkole rolniczej</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gdzie byłem nauczycielem i dyrektorem także</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 xml:space="preserve">serdecznie Pani </w:t>
      </w:r>
      <w:proofErr w:type="spellStart"/>
      <w:r w:rsidR="00A63CF8" w:rsidRPr="00D60D73">
        <w:rPr>
          <w:rFonts w:eastAsia="Andale Sans UI" w:cstheme="minorHAnsi"/>
          <w:kern w:val="3"/>
          <w:lang w:eastAsia="ja-JP" w:bidi="fa-IR"/>
        </w:rPr>
        <w:t>Loniu</w:t>
      </w:r>
      <w:proofErr w:type="spellEnd"/>
      <w:r w:rsidR="00A63CF8" w:rsidRPr="00D60D73">
        <w:rPr>
          <w:rFonts w:eastAsia="Andale Sans UI" w:cstheme="minorHAnsi"/>
          <w:kern w:val="3"/>
          <w:lang w:eastAsia="ja-JP" w:bidi="fa-IR"/>
        </w:rPr>
        <w:t xml:space="preserve"> za te lata bardzo</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dziękuję, no i teraz blisko dziesięć lat takiej</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współpracy już na niwie samorządowej i tutaj</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Pani jako księgowej</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 xml:space="preserve">Ośrodku Pomocy Społecznej, także bardzo, bardzo serdecznie Pani </w:t>
      </w:r>
      <w:proofErr w:type="spellStart"/>
      <w:r w:rsidR="00A63CF8" w:rsidRPr="00D60D73">
        <w:rPr>
          <w:rFonts w:eastAsia="Andale Sans UI" w:cstheme="minorHAnsi"/>
          <w:kern w:val="3"/>
          <w:lang w:eastAsia="ja-JP" w:bidi="fa-IR"/>
        </w:rPr>
        <w:t>Loniu</w:t>
      </w:r>
      <w:proofErr w:type="spellEnd"/>
      <w:r w:rsidR="00A63CF8" w:rsidRPr="00D60D73">
        <w:rPr>
          <w:rFonts w:eastAsia="Andale Sans UI" w:cstheme="minorHAnsi"/>
          <w:kern w:val="3"/>
          <w:lang w:eastAsia="ja-JP" w:bidi="fa-IR"/>
        </w:rPr>
        <w:t xml:space="preserve"> dziękujemy</w:t>
      </w:r>
      <w:r w:rsidR="005B3D00" w:rsidRPr="00D60D73">
        <w:rPr>
          <w:rFonts w:eastAsia="Andale Sans UI" w:cstheme="minorHAnsi"/>
          <w:kern w:val="3"/>
          <w:lang w:eastAsia="ja-JP" w:bidi="fa-IR"/>
        </w:rPr>
        <w:t xml:space="preserve"> rzeczywiści</w:t>
      </w:r>
      <w:r w:rsidR="00A63CF8" w:rsidRPr="00D60D73">
        <w:rPr>
          <w:rFonts w:eastAsia="Andale Sans UI" w:cstheme="minorHAnsi"/>
          <w:kern w:val="3"/>
          <w:lang w:eastAsia="ja-JP" w:bidi="fa-IR"/>
        </w:rPr>
        <w:t xml:space="preserve"> 50 lat pracy</w:t>
      </w:r>
      <w:r w:rsidR="005B3D00" w:rsidRPr="00D60D73">
        <w:rPr>
          <w:rFonts w:eastAsia="Andale Sans UI" w:cstheme="minorHAnsi"/>
          <w:kern w:val="3"/>
          <w:lang w:eastAsia="ja-JP" w:bidi="fa-IR"/>
        </w:rPr>
        <w:t xml:space="preserve"> w ogóle</w:t>
      </w:r>
      <w:r w:rsidR="00A63CF8" w:rsidRPr="00D60D73">
        <w:rPr>
          <w:rFonts w:eastAsia="Andale Sans UI" w:cstheme="minorHAnsi"/>
          <w:kern w:val="3"/>
          <w:lang w:eastAsia="ja-JP" w:bidi="fa-IR"/>
        </w:rPr>
        <w:t xml:space="preserve"> jest to ogromny szmat</w:t>
      </w:r>
      <w:r w:rsidR="005B3D00"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czasu</w:t>
      </w:r>
      <w:r w:rsidR="005B3D00"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gdzie</w:t>
      </w:r>
      <w:r w:rsidR="005B3D00"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można się realizować</w:t>
      </w:r>
      <w:r w:rsidR="005B3D00"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 xml:space="preserve">i oby każdy się tak </w:t>
      </w:r>
      <w:r w:rsidR="005B3D00" w:rsidRPr="00D60D73">
        <w:rPr>
          <w:rFonts w:eastAsia="Andale Sans UI" w:cstheme="minorHAnsi"/>
          <w:kern w:val="3"/>
          <w:lang w:eastAsia="ja-JP" w:bidi="fa-IR"/>
        </w:rPr>
        <w:t>realizował</w:t>
      </w:r>
      <w:r w:rsidR="00A63CF8" w:rsidRPr="00D60D73">
        <w:rPr>
          <w:rFonts w:eastAsia="Andale Sans UI" w:cstheme="minorHAnsi"/>
          <w:kern w:val="3"/>
          <w:lang w:eastAsia="ja-JP" w:bidi="fa-IR"/>
        </w:rPr>
        <w:t xml:space="preserve"> jak Pani </w:t>
      </w:r>
      <w:proofErr w:type="spellStart"/>
      <w:r w:rsidR="00A63CF8" w:rsidRPr="00D60D73">
        <w:rPr>
          <w:rFonts w:eastAsia="Andale Sans UI" w:cstheme="minorHAnsi"/>
          <w:kern w:val="3"/>
          <w:lang w:eastAsia="ja-JP" w:bidi="fa-IR"/>
        </w:rPr>
        <w:t>Lonia</w:t>
      </w:r>
      <w:proofErr w:type="spellEnd"/>
      <w:r w:rsidR="00A63CF8" w:rsidRPr="00D60D73">
        <w:rPr>
          <w:rFonts w:eastAsia="Andale Sans UI" w:cstheme="minorHAnsi"/>
          <w:kern w:val="3"/>
          <w:lang w:eastAsia="ja-JP" w:bidi="fa-IR"/>
        </w:rPr>
        <w:t xml:space="preserve">, </w:t>
      </w:r>
      <w:r w:rsidR="005B3D00" w:rsidRPr="00D60D73">
        <w:rPr>
          <w:rFonts w:eastAsia="Andale Sans UI" w:cstheme="minorHAnsi"/>
          <w:kern w:val="3"/>
          <w:lang w:eastAsia="ja-JP" w:bidi="fa-IR"/>
        </w:rPr>
        <w:t>dziękuje</w:t>
      </w:r>
      <w:r w:rsidR="00D60D73">
        <w:rPr>
          <w:rFonts w:eastAsia="Andale Sans UI" w:cstheme="minorHAnsi"/>
          <w:kern w:val="3"/>
          <w:lang w:eastAsia="ja-JP" w:bidi="fa-IR"/>
        </w:rPr>
        <w:t>”</w:t>
      </w:r>
      <w:r w:rsidR="00A63CF8" w:rsidRPr="00D60D73">
        <w:rPr>
          <w:rFonts w:eastAsia="Andale Sans UI" w:cstheme="minorHAnsi"/>
          <w:kern w:val="3"/>
          <w:lang w:eastAsia="ja-JP" w:bidi="fa-IR"/>
        </w:rPr>
        <w:t>.</w:t>
      </w:r>
    </w:p>
    <w:p w14:paraId="163D8E1B" w14:textId="75E1492F" w:rsidR="00A63CF8" w:rsidRDefault="005B3D00" w:rsidP="00D60D73">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0D73">
        <w:rPr>
          <w:rFonts w:eastAsia="Andale Sans UI" w:cstheme="minorHAnsi"/>
          <w:b/>
          <w:bCs/>
          <w:kern w:val="3"/>
          <w:lang w:eastAsia="ja-JP" w:bidi="fa-IR"/>
        </w:rPr>
        <w:t>Przewodniczący RM</w:t>
      </w:r>
      <w:r w:rsidRPr="00D60D73">
        <w:rPr>
          <w:rFonts w:eastAsia="Andale Sans UI" w:cstheme="minorHAnsi"/>
          <w:kern w:val="3"/>
          <w:lang w:eastAsia="ja-JP" w:bidi="fa-IR"/>
        </w:rPr>
        <w:t xml:space="preserve"> – „</w:t>
      </w:r>
      <w:r w:rsidR="00D60D73">
        <w:rPr>
          <w:rFonts w:eastAsia="Andale Sans UI" w:cstheme="minorHAnsi"/>
          <w:kern w:val="3"/>
          <w:lang w:eastAsia="ja-JP" w:bidi="fa-IR"/>
        </w:rPr>
        <w:t>W</w:t>
      </w:r>
      <w:r w:rsidR="00A63CF8" w:rsidRPr="00D60D73">
        <w:rPr>
          <w:rFonts w:eastAsia="Andale Sans UI" w:cstheme="minorHAnsi"/>
          <w:kern w:val="3"/>
          <w:lang w:eastAsia="ja-JP" w:bidi="fa-IR"/>
        </w:rPr>
        <w:t xml:space="preserve"> imieniu Rady i własnym, ja nie wierzę że 50 lat Pani pracuje.</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Pani na 50 nawet nie wygląda</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wszyscy tutaj potwierdzą, ale jest to szmat czasu, poświęcić się, żyć w jednym mieście, znać wszystkich.</w:t>
      </w:r>
      <w:r w:rsidR="00D60D73">
        <w:rPr>
          <w:rFonts w:eastAsia="Andale Sans UI" w:cstheme="minorHAnsi"/>
          <w:kern w:val="3"/>
          <w:lang w:eastAsia="ja-JP" w:bidi="fa-IR"/>
        </w:rPr>
        <w:t xml:space="preserve"> </w:t>
      </w:r>
      <w:r w:rsidR="00A63CF8" w:rsidRPr="00D60D73">
        <w:rPr>
          <w:rFonts w:eastAsia="Andale Sans UI" w:cstheme="minorHAnsi"/>
          <w:kern w:val="3"/>
          <w:lang w:eastAsia="ja-JP" w:bidi="fa-IR"/>
        </w:rPr>
        <w:t>Piękny jubileusz i mam nadzieję, że nie odejdzie Pani za daleko od tego miasta.</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Dziękujemy naszym gościom</w:t>
      </w:r>
      <w:r w:rsidRPr="00D60D73">
        <w:rPr>
          <w:rFonts w:eastAsia="Andale Sans UI" w:cstheme="minorHAnsi"/>
          <w:kern w:val="3"/>
          <w:lang w:eastAsia="ja-JP" w:bidi="fa-IR"/>
        </w:rPr>
        <w:t xml:space="preserve"> </w:t>
      </w:r>
      <w:r w:rsidR="00A63CF8" w:rsidRPr="00D60D73">
        <w:rPr>
          <w:rFonts w:eastAsia="Andale Sans UI" w:cstheme="minorHAnsi"/>
          <w:kern w:val="3"/>
          <w:lang w:eastAsia="ja-JP" w:bidi="fa-IR"/>
        </w:rPr>
        <w:t>jeszcze raz nagrodźmy brawami</w:t>
      </w:r>
      <w:r w:rsidRPr="00D60D73">
        <w:rPr>
          <w:rFonts w:eastAsia="Andale Sans UI" w:cstheme="minorHAnsi"/>
          <w:kern w:val="3"/>
          <w:lang w:eastAsia="ja-JP" w:bidi="fa-IR"/>
        </w:rPr>
        <w:t>”</w:t>
      </w:r>
      <w:r w:rsidR="00A63CF8" w:rsidRPr="00D60D73">
        <w:rPr>
          <w:rFonts w:eastAsia="Andale Sans UI" w:cstheme="minorHAnsi"/>
          <w:kern w:val="3"/>
          <w:lang w:eastAsia="ja-JP" w:bidi="fa-IR"/>
        </w:rPr>
        <w:t>.</w:t>
      </w:r>
    </w:p>
    <w:p w14:paraId="5EC1990B" w14:textId="77777777" w:rsidR="00D60D73" w:rsidRPr="00D60D73" w:rsidRDefault="00D60D73" w:rsidP="00D60D73">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2C9526EB" w14:textId="77777777" w:rsidR="005B3D00" w:rsidRPr="00D60D73" w:rsidRDefault="005B3D00" w:rsidP="005B3D00">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D60D73">
        <w:rPr>
          <w:rFonts w:eastAsia="Andale Sans UI" w:cstheme="minorHAnsi"/>
          <w:b/>
          <w:bCs/>
          <w:kern w:val="3"/>
          <w:u w:val="single"/>
        </w:rPr>
        <w:t>Ad.6:</w:t>
      </w:r>
    </w:p>
    <w:p w14:paraId="7102D83D" w14:textId="77777777" w:rsidR="005B3D00" w:rsidRPr="00D60D73" w:rsidRDefault="005B3D00" w:rsidP="005B3D00">
      <w:pPr>
        <w:widowControl w:val="0"/>
        <w:tabs>
          <w:tab w:val="left" w:pos="1380"/>
        </w:tabs>
        <w:suppressAutoHyphens/>
        <w:autoSpaceDN w:val="0"/>
        <w:spacing w:after="0" w:line="360" w:lineRule="auto"/>
        <w:jc w:val="both"/>
        <w:textAlignment w:val="baseline"/>
        <w:rPr>
          <w:rFonts w:eastAsia="SimSun" w:cstheme="minorHAnsi"/>
          <w:b/>
          <w:bCs/>
          <w:kern w:val="3"/>
          <w:lang w:eastAsia="zh-CN" w:bidi="hi-IN"/>
        </w:rPr>
      </w:pPr>
      <w:r w:rsidRPr="00D60D73">
        <w:rPr>
          <w:rFonts w:eastAsia="SimSun" w:cstheme="minorHAnsi"/>
          <w:b/>
          <w:bCs/>
          <w:kern w:val="3"/>
          <w:lang w:eastAsia="zh-CN" w:bidi="hi-IN"/>
        </w:rPr>
        <w:t>Przyjęcie protokołu z XXVII sesji Rady Miejskiej w Trzcielu.</w:t>
      </w:r>
    </w:p>
    <w:p w14:paraId="152E9852" w14:textId="77777777" w:rsidR="005B3D00" w:rsidRPr="00D60D73" w:rsidRDefault="005B3D00" w:rsidP="005B3D00">
      <w:pPr>
        <w:widowControl w:val="0"/>
        <w:shd w:val="clear" w:color="auto" w:fill="FFFFFF"/>
        <w:tabs>
          <w:tab w:val="left" w:pos="1380"/>
        </w:tabs>
        <w:suppressAutoHyphens/>
        <w:autoSpaceDN w:val="0"/>
        <w:spacing w:after="0" w:line="360" w:lineRule="auto"/>
        <w:jc w:val="both"/>
        <w:textAlignment w:val="baseline"/>
        <w:rPr>
          <w:rFonts w:cstheme="minorHAnsi"/>
          <w:color w:val="000000"/>
        </w:rPr>
      </w:pPr>
      <w:r w:rsidRPr="00D60D73">
        <w:rPr>
          <w:rFonts w:eastAsia="Andale Sans UI" w:cstheme="minorHAnsi"/>
          <w:b/>
          <w:bCs/>
          <w:kern w:val="3"/>
          <w:lang w:bidi="fa-IR"/>
        </w:rPr>
        <w:t>Przewodniczący RM</w:t>
      </w:r>
      <w:r w:rsidRPr="00D60D73">
        <w:rPr>
          <w:rFonts w:eastAsia="Andale Sans UI" w:cstheme="minorHAnsi"/>
          <w:kern w:val="3"/>
          <w:lang w:bidi="fa-IR"/>
        </w:rPr>
        <w:t xml:space="preserve"> poinformował, że protokół z poprzedniej sesji jest zgodny z jej przebiegiem i był wyłożony do wglądu w biurze Rady, a w dniu sesji</w:t>
      </w:r>
      <w:r w:rsidRPr="00D60D73">
        <w:rPr>
          <w:rFonts w:cstheme="minorHAnsi"/>
        </w:rPr>
        <w:t xml:space="preserve"> na stoliku protokolanta</w:t>
      </w:r>
      <w:r w:rsidRPr="00D60D73">
        <w:rPr>
          <w:rFonts w:eastAsia="Andale Sans UI" w:cstheme="minorHAnsi"/>
          <w:kern w:val="3"/>
          <w:lang w:bidi="fa-IR"/>
        </w:rPr>
        <w:t xml:space="preserve">. </w:t>
      </w:r>
      <w:r w:rsidRPr="00D60D73">
        <w:rPr>
          <w:rFonts w:eastAsia="Andale Sans UI" w:cstheme="minorHAnsi"/>
          <w:kern w:val="3"/>
          <w:lang w:eastAsia="ja-JP" w:bidi="fa-IR"/>
        </w:rPr>
        <w:t xml:space="preserve">Radni nie zgłosili uwag do protokołu, wobec czego Przewodniczący Rady poddał pod imienne głosowanie przyjęcie protokołu. Udział w głosowaniu wzięło 14 radnych, „za” przyjęciem protokołu głosowało </w:t>
      </w:r>
      <w:r w:rsidRPr="00D60D73">
        <w:rPr>
          <w:rFonts w:eastAsia="Andale Sans UI" w:cstheme="minorHAnsi"/>
          <w:kern w:val="3"/>
          <w:lang w:val="de-DE" w:eastAsia="ja-JP" w:bidi="fa-IR"/>
        </w:rPr>
        <w:t xml:space="preserve">14 </w:t>
      </w:r>
      <w:r w:rsidRPr="00D60D73">
        <w:rPr>
          <w:rFonts w:eastAsia="Andale Sans UI" w:cstheme="minorHAnsi"/>
          <w:kern w:val="3"/>
          <w:lang w:eastAsia="ja-JP" w:bidi="fa-IR"/>
        </w:rPr>
        <w:t>radnych, przeciw 0 radnych, wstrzymujących się</w:t>
      </w:r>
      <w:r w:rsidRPr="00D60D73">
        <w:rPr>
          <w:rFonts w:eastAsia="Andale Sans UI" w:cstheme="minorHAnsi"/>
          <w:kern w:val="3"/>
          <w:lang w:val="de-DE" w:eastAsia="ja-JP" w:bidi="fa-IR"/>
        </w:rPr>
        <w:t xml:space="preserve"> 0 </w:t>
      </w:r>
      <w:r w:rsidRPr="00D60D73">
        <w:rPr>
          <w:rFonts w:eastAsia="Andale Sans UI" w:cstheme="minorHAnsi"/>
          <w:kern w:val="3"/>
          <w:lang w:eastAsia="ja-JP" w:bidi="fa-IR"/>
        </w:rPr>
        <w:t>radnych, nieobecny 1-ny radny</w:t>
      </w:r>
      <w:r w:rsidRPr="00D60D73">
        <w:rPr>
          <w:rFonts w:eastAsia="Andale Sans UI" w:cstheme="minorHAnsi"/>
          <w:kern w:val="3"/>
          <w:lang w:val="de-DE" w:eastAsia="ja-JP" w:bidi="fa-IR"/>
        </w:rPr>
        <w:t xml:space="preserve">. </w:t>
      </w:r>
      <w:r w:rsidRPr="00D60D73">
        <w:rPr>
          <w:rFonts w:cstheme="minorHAnsi"/>
          <w:color w:val="000000"/>
        </w:rPr>
        <w:t xml:space="preserve">Imienny wykaz głosowania stanowi -  załącznik nr 6 do niniejszego protokołu. </w:t>
      </w:r>
    </w:p>
    <w:p w14:paraId="37963484" w14:textId="77777777" w:rsidR="005B3D00" w:rsidRPr="00D60D73" w:rsidRDefault="005B3D00" w:rsidP="005B3D00">
      <w:pPr>
        <w:autoSpaceDE w:val="0"/>
        <w:autoSpaceDN w:val="0"/>
        <w:adjustRightInd w:val="0"/>
        <w:spacing w:after="0" w:line="360" w:lineRule="auto"/>
        <w:jc w:val="both"/>
        <w:rPr>
          <w:rFonts w:cstheme="minorHAnsi"/>
          <w:color w:val="000000"/>
        </w:rPr>
      </w:pPr>
    </w:p>
    <w:p w14:paraId="186984AC" w14:textId="77777777" w:rsidR="005B3D00" w:rsidRPr="00D60D73" w:rsidRDefault="005B3D00" w:rsidP="005B3D00">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0D73">
        <w:rPr>
          <w:rFonts w:eastAsia="Andale Sans UI" w:cstheme="minorHAnsi"/>
          <w:kern w:val="3"/>
          <w:lang w:eastAsia="ja-JP" w:bidi="fa-IR"/>
        </w:rPr>
        <w:t>W wyniku głosowania protokół Nr XXVII/2021 został przyjęty jednogłośnie przez Radę Miejską w Trzcielu.</w:t>
      </w:r>
    </w:p>
    <w:p w14:paraId="117AA4D5" w14:textId="77777777" w:rsidR="00D60D73" w:rsidRDefault="00D60D73" w:rsidP="00A63CF8">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67BB857A" w14:textId="44191655" w:rsidR="00A63CF8" w:rsidRPr="00D60D73" w:rsidRDefault="00A63CF8" w:rsidP="00A63CF8">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D60D73">
        <w:rPr>
          <w:rFonts w:eastAsia="Andale Sans UI" w:cstheme="minorHAnsi"/>
          <w:b/>
          <w:bCs/>
          <w:kern w:val="3"/>
          <w:u w:val="single"/>
        </w:rPr>
        <w:t>Ad.7:</w:t>
      </w:r>
    </w:p>
    <w:p w14:paraId="56BECE51" w14:textId="30464026" w:rsidR="00A63CF8" w:rsidRPr="00D60D73" w:rsidRDefault="00A63CF8" w:rsidP="00A63CF8">
      <w:pPr>
        <w:widowControl w:val="0"/>
        <w:shd w:val="clear" w:color="auto" w:fill="FFFFFF"/>
        <w:tabs>
          <w:tab w:val="left" w:pos="1380"/>
        </w:tabs>
        <w:suppressAutoHyphens/>
        <w:autoSpaceDN w:val="0"/>
        <w:spacing w:after="0" w:line="360" w:lineRule="auto"/>
        <w:jc w:val="both"/>
        <w:textAlignment w:val="baseline"/>
        <w:rPr>
          <w:rFonts w:eastAsia="SimSun" w:cstheme="minorHAnsi"/>
          <w:b/>
          <w:bCs/>
          <w:kern w:val="3"/>
          <w:lang w:eastAsia="zh-CN" w:bidi="hi-IN"/>
        </w:rPr>
      </w:pPr>
      <w:r w:rsidRPr="00D60D73">
        <w:rPr>
          <w:rFonts w:cstheme="minorHAnsi"/>
        </w:rPr>
        <w:t>Podjęcie uchwały w sprawie:</w:t>
      </w:r>
      <w:r w:rsidRPr="00D60D73">
        <w:rPr>
          <w:rFonts w:cstheme="minorHAnsi"/>
          <w:b/>
          <w:bCs/>
        </w:rPr>
        <w:t xml:space="preserve"> </w:t>
      </w:r>
      <w:bookmarkStart w:id="7" w:name="_Hlk88644435"/>
      <w:r w:rsidRPr="00C76508">
        <w:rPr>
          <w:rFonts w:eastAsia="SimSun" w:cstheme="minorHAnsi"/>
          <w:kern w:val="3"/>
          <w:lang w:eastAsia="zh-CN" w:bidi="hi-IN"/>
        </w:rPr>
        <w:t xml:space="preserve">uchwalenia rocznego programu współpracy Gminy Trzciel z organizacjami pozarządowymi w 2022 roku  </w:t>
      </w:r>
      <w:bookmarkEnd w:id="7"/>
      <w:r w:rsidRPr="00C76508">
        <w:rPr>
          <w:rFonts w:eastAsia="SimSun" w:cstheme="minorHAnsi"/>
          <w:kern w:val="3"/>
          <w:lang w:eastAsia="zh-CN" w:bidi="hi-IN"/>
        </w:rPr>
        <w:t xml:space="preserve">– projekt uchwały </w:t>
      </w:r>
      <w:r w:rsidRPr="00C76508">
        <w:rPr>
          <w:rFonts w:eastAsia="SimSun" w:cstheme="minorHAnsi"/>
          <w:b/>
          <w:bCs/>
          <w:kern w:val="3"/>
          <w:lang w:eastAsia="zh-CN" w:bidi="hi-IN"/>
        </w:rPr>
        <w:t>nr 1</w:t>
      </w:r>
    </w:p>
    <w:p w14:paraId="1217D024" w14:textId="5E0E5725" w:rsidR="005B3D00" w:rsidRPr="00D60D73" w:rsidRDefault="005B3D00" w:rsidP="009E4582">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673204A0" w14:textId="571ACEE2" w:rsidR="009E4582" w:rsidRPr="00D60D73" w:rsidRDefault="009E4582" w:rsidP="009E4582">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0D73">
        <w:rPr>
          <w:rFonts w:eastAsia="Andale Sans UI" w:cstheme="minorHAnsi"/>
          <w:b/>
          <w:bCs/>
          <w:kern w:val="3"/>
          <w:lang w:eastAsia="ja-JP" w:bidi="fa-IR"/>
        </w:rPr>
        <w:t>Robert Kaczmarek</w:t>
      </w:r>
      <w:r w:rsidRPr="00D60D73">
        <w:rPr>
          <w:rFonts w:eastAsia="Andale Sans UI" w:cstheme="minorHAnsi"/>
          <w:kern w:val="3"/>
          <w:lang w:eastAsia="ja-JP" w:bidi="fa-IR"/>
        </w:rPr>
        <w:t xml:space="preserve"> – „Szanowni Państwo, obowiązek uchwalenia programu współpracy z organizacjami pozarządowymi określa ustawa o działalności pożytku publicznego i wolontariacie planowana wysokość </w:t>
      </w:r>
      <w:r w:rsidRPr="00D60D73">
        <w:rPr>
          <w:rFonts w:eastAsia="Andale Sans UI" w:cstheme="minorHAnsi"/>
          <w:kern w:val="3"/>
          <w:lang w:eastAsia="ja-JP" w:bidi="fa-IR"/>
        </w:rPr>
        <w:lastRenderedPageBreak/>
        <w:t>środków przeznaczonych na realizację programu na rok następny to dwadzieścia osiem tysięcy złotych czy nie mniej niż dwadzieścia osiem tysięcy złotych, program określa priorytety zadań zlecanych organizacjom pozarządowym, sposoby realizacji i oceny realizacji programu wysokość środków jak już wspomniałem, informacje o konsultacjach i sposobie tworzenia programu oraz tryb i zasady działania komisji konkursowych, projekt programu został poddany konsultacjom społecznym miesiącu październiku, wpłynęła jedna opinia dotycząca uwzględnienia działań, zadań skierowanych do seniorów, takie zadanie zostało uwzględnione zresztą mamy je uwzględnione już od kilku lat, więc właściwie się nic nie zmieniło, dziękuję”.</w:t>
      </w:r>
    </w:p>
    <w:p w14:paraId="3A7F9BCE" w14:textId="6584570A" w:rsidR="009E4582" w:rsidRPr="00D60D73" w:rsidRDefault="009E4582" w:rsidP="009E4582">
      <w:pPr>
        <w:widowControl w:val="0"/>
        <w:shd w:val="clear" w:color="auto" w:fill="FFFFFF"/>
        <w:tabs>
          <w:tab w:val="left" w:pos="1380"/>
        </w:tabs>
        <w:suppressAutoHyphens/>
        <w:autoSpaceDN w:val="0"/>
        <w:spacing w:after="0" w:line="360" w:lineRule="auto"/>
        <w:textAlignment w:val="baseline"/>
        <w:rPr>
          <w:rFonts w:eastAsia="Andale Sans UI" w:cstheme="minorHAnsi"/>
          <w:kern w:val="3"/>
          <w:lang w:eastAsia="ja-JP" w:bidi="fa-IR"/>
        </w:rPr>
      </w:pPr>
      <w:r w:rsidRPr="00D60D73">
        <w:rPr>
          <w:rFonts w:eastAsia="Andale Sans UI" w:cstheme="minorHAnsi"/>
          <w:b/>
          <w:bCs/>
          <w:kern w:val="3"/>
          <w:lang w:eastAsia="ja-JP" w:bidi="fa-IR"/>
        </w:rPr>
        <w:t>Przewodniczący RM</w:t>
      </w:r>
      <w:r w:rsidRPr="00D60D73">
        <w:rPr>
          <w:rFonts w:eastAsia="Andale Sans UI" w:cstheme="minorHAnsi"/>
          <w:kern w:val="3"/>
          <w:lang w:eastAsia="ja-JP" w:bidi="fa-IR"/>
        </w:rPr>
        <w:t xml:space="preserve"> – „Dziękuję proszę o pytania do Pana Roberta odnośnie projektu uchwały, ja mam takie pytanie Panie Robercie ile mamy w tej chwili liczbowo stowarzyszeń, które występują o tą dotację”?</w:t>
      </w:r>
    </w:p>
    <w:p w14:paraId="210C05DB" w14:textId="6F6C71B5" w:rsidR="009E4582" w:rsidRPr="00D60D73" w:rsidRDefault="009E4582" w:rsidP="009E4582">
      <w:pPr>
        <w:widowControl w:val="0"/>
        <w:shd w:val="clear" w:color="auto" w:fill="FFFFFF"/>
        <w:tabs>
          <w:tab w:val="left" w:pos="1380"/>
        </w:tabs>
        <w:suppressAutoHyphens/>
        <w:autoSpaceDN w:val="0"/>
        <w:spacing w:after="0" w:line="360" w:lineRule="auto"/>
        <w:textAlignment w:val="baseline"/>
        <w:rPr>
          <w:rFonts w:eastAsia="Andale Sans UI" w:cstheme="minorHAnsi"/>
          <w:kern w:val="3"/>
          <w:lang w:eastAsia="ja-JP" w:bidi="fa-IR"/>
        </w:rPr>
      </w:pPr>
      <w:r w:rsidRPr="00D60D73">
        <w:rPr>
          <w:rFonts w:eastAsia="Andale Sans UI" w:cstheme="minorHAnsi"/>
          <w:b/>
          <w:bCs/>
          <w:kern w:val="3"/>
          <w:lang w:eastAsia="ja-JP" w:bidi="fa-IR"/>
        </w:rPr>
        <w:t>Robert Kaczmarek</w:t>
      </w:r>
      <w:r w:rsidRPr="00D60D73">
        <w:rPr>
          <w:rFonts w:eastAsia="Andale Sans UI" w:cstheme="minorHAnsi"/>
          <w:kern w:val="3"/>
          <w:lang w:eastAsia="ja-JP" w:bidi="fa-IR"/>
        </w:rPr>
        <w:t xml:space="preserve"> – „No powiedzmy, że dziesięć. Dziesięć bo zeszły rok był troszkę karkołomny i to tak lawirowało organizacje nie składały ofert albo składały i nie mogły zrealizować zadania, bo tam miały jakieś zadania w których uczestniczyło kilkadziesiąt osób, czy nawet kilkaset i ale znaczy, inaczej może ofert wpływa dziesięć natomiast są to powtarzające się organizacje może tak”.</w:t>
      </w:r>
    </w:p>
    <w:p w14:paraId="70A63A28" w14:textId="3730BD8D" w:rsidR="00A92433" w:rsidRPr="00D60D73" w:rsidRDefault="00A92433" w:rsidP="00A92433">
      <w:pPr>
        <w:widowControl w:val="0"/>
        <w:shd w:val="clear" w:color="auto" w:fill="FFFFFF"/>
        <w:tabs>
          <w:tab w:val="left" w:pos="1380"/>
        </w:tabs>
        <w:suppressAutoHyphens/>
        <w:autoSpaceDN w:val="0"/>
        <w:spacing w:after="0" w:line="360" w:lineRule="auto"/>
        <w:textAlignment w:val="baseline"/>
        <w:rPr>
          <w:rFonts w:eastAsia="Andale Sans UI" w:cstheme="minorHAnsi"/>
          <w:kern w:val="3"/>
          <w:lang w:eastAsia="ja-JP" w:bidi="fa-IR"/>
        </w:rPr>
      </w:pPr>
      <w:r w:rsidRPr="00D60D73">
        <w:rPr>
          <w:rFonts w:eastAsia="Andale Sans UI" w:cstheme="minorHAnsi"/>
          <w:b/>
          <w:bCs/>
          <w:kern w:val="3"/>
          <w:lang w:eastAsia="ja-JP" w:bidi="fa-IR"/>
        </w:rPr>
        <w:t>Przewodniczący RM</w:t>
      </w:r>
      <w:r w:rsidRPr="00D60D73">
        <w:rPr>
          <w:rFonts w:eastAsia="Andale Sans UI" w:cstheme="minorHAnsi"/>
          <w:kern w:val="3"/>
          <w:lang w:eastAsia="ja-JP" w:bidi="fa-IR"/>
        </w:rPr>
        <w:t xml:space="preserve"> – „ A czyli to są wszystkie stowarzyszenia wędkarskie? Wędkarskie, koła gospodyń Panowice, Chociszewo”.</w:t>
      </w:r>
    </w:p>
    <w:p w14:paraId="2E532A43" w14:textId="14CB9E79" w:rsidR="00A92433" w:rsidRPr="00D60D73" w:rsidRDefault="00A92433" w:rsidP="00AD00EC">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0D73">
        <w:rPr>
          <w:rFonts w:eastAsia="Andale Sans UI" w:cstheme="minorHAnsi"/>
          <w:kern w:val="3"/>
          <w:lang w:eastAsia="ja-JP" w:bidi="fa-IR"/>
        </w:rPr>
        <w:t xml:space="preserve"> </w:t>
      </w:r>
      <w:r w:rsidRPr="00D60D73">
        <w:rPr>
          <w:rFonts w:eastAsia="Andale Sans UI" w:cstheme="minorHAnsi"/>
          <w:b/>
          <w:bCs/>
          <w:kern w:val="3"/>
          <w:lang w:eastAsia="ja-JP" w:bidi="fa-IR"/>
        </w:rPr>
        <w:t>Robert Kaczmarek</w:t>
      </w:r>
      <w:r w:rsidRPr="00D60D73">
        <w:rPr>
          <w:rFonts w:eastAsia="Andale Sans UI" w:cstheme="minorHAnsi"/>
          <w:kern w:val="3"/>
          <w:lang w:eastAsia="ja-JP" w:bidi="fa-IR"/>
        </w:rPr>
        <w:t xml:space="preserve"> – „No takie najprężniejsze, no mamy dużo więcej oczywiście organizacji, ale niektóre takie troszkę”.</w:t>
      </w:r>
    </w:p>
    <w:p w14:paraId="628B3AFB" w14:textId="00B332EC" w:rsidR="00A92433" w:rsidRPr="00D60D73" w:rsidRDefault="00067E83" w:rsidP="00AD00EC">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0D73">
        <w:rPr>
          <w:rFonts w:eastAsia="Andale Sans UI" w:cstheme="minorHAnsi"/>
          <w:b/>
          <w:bCs/>
          <w:kern w:val="3"/>
          <w:lang w:eastAsia="ja-JP" w:bidi="fa-IR"/>
        </w:rPr>
        <w:t>Przewodniczący RM</w:t>
      </w:r>
      <w:r w:rsidRPr="00D60D73">
        <w:rPr>
          <w:rFonts w:eastAsia="Andale Sans UI" w:cstheme="minorHAnsi"/>
          <w:kern w:val="3"/>
          <w:lang w:eastAsia="ja-JP" w:bidi="fa-IR"/>
        </w:rPr>
        <w:t xml:space="preserve"> poprosił przewodniczących komisji o odczytanie opinii projektów uchwał dnia dzisiejszego.</w:t>
      </w:r>
    </w:p>
    <w:p w14:paraId="035EA39F" w14:textId="2B1869DE" w:rsidR="00A63CF8" w:rsidRPr="00D60D73" w:rsidRDefault="00067E83" w:rsidP="00003BA5">
      <w:pPr>
        <w:spacing w:after="0" w:line="360" w:lineRule="auto"/>
        <w:jc w:val="both"/>
        <w:rPr>
          <w:rFonts w:cstheme="minorHAnsi"/>
        </w:rPr>
      </w:pPr>
      <w:r w:rsidRPr="00D60D73">
        <w:rPr>
          <w:rFonts w:eastAsia="Andale Sans UI" w:cstheme="minorHAnsi"/>
          <w:b/>
          <w:bCs/>
          <w:kern w:val="3"/>
          <w:lang w:eastAsia="ja-JP" w:bidi="fa-IR"/>
        </w:rPr>
        <w:t xml:space="preserve">Przewodnicząca Komisji  Agnieszka </w:t>
      </w:r>
      <w:proofErr w:type="spellStart"/>
      <w:r w:rsidRPr="00D60D73">
        <w:rPr>
          <w:rFonts w:eastAsia="Andale Sans UI" w:cstheme="minorHAnsi"/>
          <w:b/>
          <w:bCs/>
          <w:kern w:val="3"/>
          <w:lang w:eastAsia="ja-JP" w:bidi="fa-IR"/>
        </w:rPr>
        <w:t>Czapłon</w:t>
      </w:r>
      <w:proofErr w:type="spellEnd"/>
      <w:r w:rsidRPr="00D60D73">
        <w:rPr>
          <w:rFonts w:eastAsia="Andale Sans UI" w:cstheme="minorHAnsi"/>
          <w:kern w:val="3"/>
          <w:lang w:eastAsia="ja-JP" w:bidi="fa-IR"/>
        </w:rPr>
        <w:t xml:space="preserve"> – </w:t>
      </w:r>
      <w:r w:rsidRPr="00D60D73">
        <w:rPr>
          <w:rFonts w:cstheme="minorHAnsi"/>
        </w:rPr>
        <w:t xml:space="preserve"> „Komisja ekologi</w:t>
      </w:r>
      <w:r w:rsidR="00003BA5">
        <w:rPr>
          <w:rFonts w:cstheme="minorHAnsi"/>
        </w:rPr>
        <w:t>i</w:t>
      </w:r>
      <w:r w:rsidRPr="00D60D73">
        <w:rPr>
          <w:rFonts w:cstheme="minorHAnsi"/>
        </w:rPr>
        <w:t>, rolnictwa i bezpieczeństwa publicznego Rady Miejskiej w Trzcielu w dniu dzisiejszym zaopiniowała projekty uchwał od nr jeden do nr sześć</w:t>
      </w:r>
      <w:r w:rsidR="00003BA5">
        <w:rPr>
          <w:rFonts w:cstheme="minorHAnsi"/>
        </w:rPr>
        <w:t xml:space="preserve"> </w:t>
      </w:r>
      <w:r w:rsidRPr="00D60D73">
        <w:rPr>
          <w:rFonts w:cstheme="minorHAnsi"/>
        </w:rPr>
        <w:t>jednogłośnie pozytywnie pięć członków "za" , projekt uchwały numer siedem "za" przyjęciem dwóch członków trzech członków wstrzymujących się od głosu, projekt uchwały numer osiem "za" przyjęciem projektu trzech członków dwie osoby wstrzymują się od głosu i w głosowaniu wzięło udział pięciu członków komisji przy pięcioosobowym składzie”</w:t>
      </w:r>
      <w:r w:rsidR="00091E29" w:rsidRPr="00D60D73">
        <w:rPr>
          <w:rFonts w:cstheme="minorHAnsi"/>
        </w:rPr>
        <w:t xml:space="preserve"> </w:t>
      </w:r>
      <w:r w:rsidR="00091E29" w:rsidRPr="00D60D73">
        <w:rPr>
          <w:rFonts w:eastAsia="SimSun" w:cstheme="minorHAnsi"/>
          <w:bCs/>
          <w:kern w:val="3"/>
          <w:lang w:eastAsia="zh-CN" w:bidi="hi-IN"/>
        </w:rPr>
        <w:t>–  załącznik nr 7 do protokołu.</w:t>
      </w:r>
    </w:p>
    <w:p w14:paraId="086DC762" w14:textId="62A231F4" w:rsidR="00067E83" w:rsidRPr="00D60D73" w:rsidRDefault="00067E83" w:rsidP="00003BA5">
      <w:pPr>
        <w:spacing w:after="0" w:line="360" w:lineRule="auto"/>
        <w:rPr>
          <w:rFonts w:cstheme="minorHAnsi"/>
        </w:rPr>
      </w:pPr>
      <w:r w:rsidRPr="00D60D73">
        <w:rPr>
          <w:rFonts w:cstheme="minorHAnsi"/>
          <w:b/>
          <w:bCs/>
        </w:rPr>
        <w:t>Przewodniczący Andrzej Kałek</w:t>
      </w:r>
      <w:r w:rsidRPr="00D60D73">
        <w:rPr>
          <w:rFonts w:cstheme="minorHAnsi"/>
        </w:rPr>
        <w:t xml:space="preserve"> </w:t>
      </w:r>
      <w:r w:rsidR="00182B88" w:rsidRPr="00D60D73">
        <w:rPr>
          <w:rFonts w:cstheme="minorHAnsi"/>
        </w:rPr>
        <w:t>–</w:t>
      </w:r>
      <w:r w:rsidRPr="00D60D73">
        <w:rPr>
          <w:rFonts w:cstheme="minorHAnsi"/>
        </w:rPr>
        <w:t xml:space="preserve"> </w:t>
      </w:r>
      <w:r w:rsidR="00182B88" w:rsidRPr="00D60D73">
        <w:rPr>
          <w:rFonts w:cstheme="minorHAnsi"/>
        </w:rPr>
        <w:t>„Komisja budżetu Rady Miejskiej w Trzcielu wszystkie projekty uchwał zostały zaopiniowane pozytywnie.</w:t>
      </w:r>
      <w:r w:rsidR="007D1DAA" w:rsidRPr="00D60D73">
        <w:rPr>
          <w:rFonts w:cstheme="minorHAnsi"/>
        </w:rPr>
        <w:t xml:space="preserve"> </w:t>
      </w:r>
      <w:r w:rsidR="00182B88" w:rsidRPr="00D60D73">
        <w:rPr>
          <w:rFonts w:cstheme="minorHAnsi"/>
        </w:rPr>
        <w:t>Od numeru jeden do numeru sześć jednogłośnie.</w:t>
      </w:r>
      <w:r w:rsidR="007D1DAA" w:rsidRPr="00D60D73">
        <w:rPr>
          <w:rFonts w:cstheme="minorHAnsi"/>
        </w:rPr>
        <w:t xml:space="preserve"> </w:t>
      </w:r>
      <w:r w:rsidR="00182B88" w:rsidRPr="00D60D73">
        <w:rPr>
          <w:rFonts w:cstheme="minorHAnsi"/>
        </w:rPr>
        <w:t>Projekt numer siedem i numer osiem trzech członków "za" przyjęciem uchwały</w:t>
      </w:r>
      <w:r w:rsidR="007D1DAA" w:rsidRPr="00D60D73">
        <w:rPr>
          <w:rFonts w:cstheme="minorHAnsi"/>
        </w:rPr>
        <w:t xml:space="preserve"> </w:t>
      </w:r>
      <w:r w:rsidR="00182B88" w:rsidRPr="00D60D73">
        <w:rPr>
          <w:rFonts w:cstheme="minorHAnsi"/>
        </w:rPr>
        <w:t>dwóch członków wstrzymujących się.</w:t>
      </w:r>
      <w:r w:rsidR="007D1DAA" w:rsidRPr="00D60D73">
        <w:rPr>
          <w:rFonts w:cstheme="minorHAnsi"/>
        </w:rPr>
        <w:t xml:space="preserve"> </w:t>
      </w:r>
      <w:r w:rsidR="00182B88" w:rsidRPr="00D60D73">
        <w:rPr>
          <w:rFonts w:cstheme="minorHAnsi"/>
        </w:rPr>
        <w:t>W głosowaniu brało udział pięciu członków przy pięcioosobowym składzie</w:t>
      </w:r>
      <w:r w:rsidR="007D1DAA" w:rsidRPr="00D60D73">
        <w:rPr>
          <w:rFonts w:cstheme="minorHAnsi"/>
        </w:rPr>
        <w:t>”</w:t>
      </w:r>
      <w:r w:rsidR="00091E29" w:rsidRPr="00D60D73">
        <w:rPr>
          <w:rFonts w:eastAsia="SimSun" w:cstheme="minorHAnsi"/>
          <w:bCs/>
          <w:kern w:val="3"/>
          <w:lang w:eastAsia="zh-CN" w:bidi="hi-IN"/>
        </w:rPr>
        <w:t xml:space="preserve"> –  załącznik nr 8 do protokołu.</w:t>
      </w:r>
      <w:r w:rsidR="00091E29" w:rsidRPr="00D60D73">
        <w:rPr>
          <w:rFonts w:cstheme="minorHAnsi"/>
        </w:rPr>
        <w:t xml:space="preserve"> </w:t>
      </w:r>
    </w:p>
    <w:p w14:paraId="7865CA90" w14:textId="45A1139F" w:rsidR="007D1DAA" w:rsidRPr="00D60D73" w:rsidRDefault="007D1DAA" w:rsidP="00003BA5">
      <w:pPr>
        <w:spacing w:after="0" w:line="360" w:lineRule="auto"/>
        <w:rPr>
          <w:rFonts w:eastAsia="Andale Sans UI" w:cstheme="minorHAnsi"/>
          <w:kern w:val="3"/>
          <w:lang w:eastAsia="ja-JP" w:bidi="fa-IR"/>
        </w:rPr>
      </w:pPr>
      <w:r w:rsidRPr="00D60D73">
        <w:rPr>
          <w:rFonts w:eastAsia="Andale Sans UI" w:cstheme="minorHAnsi"/>
          <w:b/>
          <w:bCs/>
          <w:kern w:val="3"/>
          <w:lang w:eastAsia="ja-JP" w:bidi="fa-IR"/>
        </w:rPr>
        <w:t>Przewodniczący Komisji Rafał Grabowski –</w:t>
      </w:r>
      <w:r w:rsidRPr="00D60D73">
        <w:rPr>
          <w:rFonts w:eastAsia="Andale Sans UI" w:cstheme="minorHAnsi"/>
          <w:kern w:val="3"/>
          <w:lang w:eastAsia="ja-JP" w:bidi="fa-IR"/>
        </w:rPr>
        <w:t xml:space="preserve"> „</w:t>
      </w:r>
      <w:r w:rsidR="00AD00EC" w:rsidRPr="00D60D73">
        <w:rPr>
          <w:rFonts w:eastAsia="Andale Sans UI" w:cstheme="minorHAnsi"/>
          <w:kern w:val="3"/>
          <w:lang w:eastAsia="ja-JP" w:bidi="fa-IR"/>
        </w:rPr>
        <w:t xml:space="preserve">Komisja Oświaty na posiedzeniu w dniu dzisiejszym wszystkie projekty uchwał zaopiniowała pozytywnie projekt uchwały numer siedem jednym głosem </w:t>
      </w:r>
      <w:r w:rsidR="00AD00EC" w:rsidRPr="00D60D73">
        <w:rPr>
          <w:rFonts w:eastAsia="Andale Sans UI" w:cstheme="minorHAnsi"/>
          <w:kern w:val="3"/>
          <w:lang w:eastAsia="ja-JP" w:bidi="fa-IR"/>
        </w:rPr>
        <w:lastRenderedPageBreak/>
        <w:t>wstrzymującym pozostałe jednogłośnie w komisji wzięło udział czterech członków czteroosobowej załogi, dziękuję”</w:t>
      </w:r>
      <w:r w:rsidR="00091E29" w:rsidRPr="00D60D73">
        <w:rPr>
          <w:rFonts w:eastAsia="Andale Sans UI" w:cstheme="minorHAnsi"/>
          <w:kern w:val="3"/>
          <w:lang w:eastAsia="ja-JP" w:bidi="fa-IR"/>
        </w:rPr>
        <w:t xml:space="preserve"> </w:t>
      </w:r>
      <w:r w:rsidR="00091E29" w:rsidRPr="00D60D73">
        <w:rPr>
          <w:rFonts w:eastAsia="SimSun" w:cstheme="minorHAnsi"/>
          <w:bCs/>
          <w:kern w:val="3"/>
          <w:lang w:eastAsia="zh-CN" w:bidi="hi-IN"/>
        </w:rPr>
        <w:t>–  załącznik nr  do protokołu.</w:t>
      </w:r>
    </w:p>
    <w:p w14:paraId="1E449B9A" w14:textId="0F7DD49E" w:rsidR="00AD00EC" w:rsidRPr="00D60D73" w:rsidRDefault="00AD00EC" w:rsidP="00AD00EC">
      <w:pPr>
        <w:spacing w:after="0" w:line="360" w:lineRule="auto"/>
        <w:jc w:val="both"/>
        <w:rPr>
          <w:rFonts w:eastAsia="Andale Sans UI" w:cstheme="minorHAnsi"/>
          <w:kern w:val="3"/>
          <w:lang w:eastAsia="ja-JP" w:bidi="fa-IR"/>
        </w:rPr>
      </w:pPr>
      <w:r w:rsidRPr="00D60D73">
        <w:rPr>
          <w:rFonts w:eastAsia="Andale Sans UI" w:cstheme="minorHAnsi"/>
          <w:b/>
          <w:bCs/>
          <w:kern w:val="3"/>
          <w:lang w:eastAsia="ja-JP" w:bidi="fa-IR"/>
        </w:rPr>
        <w:t xml:space="preserve">Przewodniczący Komisji  Roman </w:t>
      </w:r>
      <w:proofErr w:type="spellStart"/>
      <w:r w:rsidRPr="00D60D73">
        <w:rPr>
          <w:rFonts w:eastAsia="Andale Sans UI" w:cstheme="minorHAnsi"/>
          <w:b/>
          <w:bCs/>
          <w:kern w:val="3"/>
          <w:lang w:eastAsia="ja-JP" w:bidi="fa-IR"/>
        </w:rPr>
        <w:t>Piechaczyk</w:t>
      </w:r>
      <w:proofErr w:type="spellEnd"/>
      <w:r w:rsidRPr="00D60D73">
        <w:rPr>
          <w:rFonts w:eastAsia="Andale Sans UI" w:cstheme="minorHAnsi"/>
          <w:b/>
          <w:bCs/>
          <w:kern w:val="3"/>
          <w:lang w:eastAsia="ja-JP" w:bidi="fa-IR"/>
        </w:rPr>
        <w:t xml:space="preserve"> – </w:t>
      </w:r>
      <w:r w:rsidRPr="00D60D73">
        <w:rPr>
          <w:rFonts w:eastAsia="Andale Sans UI" w:cstheme="minorHAnsi"/>
          <w:kern w:val="3"/>
          <w:lang w:eastAsia="ja-JP" w:bidi="fa-IR"/>
        </w:rPr>
        <w:t>„Komisja zdrowia opieki socjalnej kultury fizycznej w Trzcielu na posiedzeniu w dniu dzisiejszym zaopiniowała projekty uchwał od numeru jeden do numeru sześć jednogłośnie pozytywnie natomiast projekt uchwały numer siedem "za"" przyjęciem uchwały trzech członków wstrzymujących się dwóch, w projekcie uchwały numer osiem "za" trzech, wstrzymujący się dwa głosy w głosowaniu wzięło udział pięciu członków komisji przy pięcioosobowym składzie, dziękuję”</w:t>
      </w:r>
      <w:r w:rsidR="00091E29" w:rsidRPr="00D60D73">
        <w:rPr>
          <w:rFonts w:eastAsia="Andale Sans UI" w:cstheme="minorHAnsi"/>
          <w:kern w:val="3"/>
          <w:lang w:eastAsia="ja-JP" w:bidi="fa-IR"/>
        </w:rPr>
        <w:t xml:space="preserve"> </w:t>
      </w:r>
      <w:r w:rsidR="00091E29" w:rsidRPr="00D60D73">
        <w:rPr>
          <w:rFonts w:eastAsia="SimSun" w:cstheme="minorHAnsi"/>
          <w:bCs/>
          <w:kern w:val="3"/>
          <w:lang w:eastAsia="zh-CN" w:bidi="hi-IN"/>
        </w:rPr>
        <w:t>–  załącznik nr 10 do protokołu.</w:t>
      </w:r>
    </w:p>
    <w:p w14:paraId="1FFCB9D8" w14:textId="1FD5AAB6" w:rsidR="00AD00EC" w:rsidRPr="00D60D73" w:rsidRDefault="00AD00EC" w:rsidP="00AD00EC">
      <w:pPr>
        <w:spacing w:after="0" w:line="360" w:lineRule="auto"/>
        <w:jc w:val="both"/>
        <w:rPr>
          <w:rFonts w:cstheme="minorHAnsi"/>
        </w:rPr>
      </w:pPr>
    </w:p>
    <w:p w14:paraId="7E6A1F47" w14:textId="77777777" w:rsidR="00AD00EC" w:rsidRPr="00D60D73" w:rsidRDefault="00AD00EC" w:rsidP="00AD00EC">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0D73">
        <w:rPr>
          <w:rFonts w:eastAsia="Andale Sans UI" w:cstheme="minorHAnsi"/>
          <w:kern w:val="3"/>
          <w:lang w:eastAsia="ja-JP" w:bidi="fa-IR"/>
        </w:rPr>
        <w:t>Ze względu na brak uwag Przewodniczący RM poddał projekt uchwały pod głosowanie</w:t>
      </w:r>
    </w:p>
    <w:p w14:paraId="483EF0E3" w14:textId="77777777" w:rsidR="00AD00EC" w:rsidRPr="00D60D73" w:rsidRDefault="00AD00EC" w:rsidP="00AD00EC">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31AC0550" w14:textId="2B7DFA25" w:rsidR="00AD00EC" w:rsidRPr="00D60D73" w:rsidRDefault="00AD00EC" w:rsidP="00AD00EC">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D60D73">
        <w:rPr>
          <w:rFonts w:eastAsia="Andale Sans UI" w:cstheme="minorHAnsi"/>
          <w:b/>
          <w:bCs/>
          <w:kern w:val="3"/>
          <w:lang w:eastAsia="ja-JP" w:bidi="fa-IR"/>
        </w:rPr>
        <w:t>Uchwała Nr XXVII</w:t>
      </w:r>
      <w:r w:rsidR="00091E29" w:rsidRPr="00D60D73">
        <w:rPr>
          <w:rFonts w:eastAsia="Andale Sans UI" w:cstheme="minorHAnsi"/>
          <w:b/>
          <w:bCs/>
          <w:kern w:val="3"/>
          <w:lang w:eastAsia="ja-JP" w:bidi="fa-IR"/>
        </w:rPr>
        <w:t>I</w:t>
      </w:r>
      <w:r w:rsidRPr="00D60D73">
        <w:rPr>
          <w:rFonts w:eastAsia="Andale Sans UI" w:cstheme="minorHAnsi"/>
          <w:b/>
          <w:bCs/>
          <w:kern w:val="3"/>
          <w:lang w:eastAsia="ja-JP" w:bidi="fa-IR"/>
        </w:rPr>
        <w:t>/</w:t>
      </w:r>
      <w:r w:rsidR="00091E29" w:rsidRPr="00D60D73">
        <w:rPr>
          <w:rFonts w:eastAsia="Andale Sans UI" w:cstheme="minorHAnsi"/>
          <w:b/>
          <w:bCs/>
          <w:kern w:val="3"/>
          <w:lang w:eastAsia="ja-JP" w:bidi="fa-IR"/>
        </w:rPr>
        <w:t>203</w:t>
      </w:r>
      <w:r w:rsidRPr="00D60D73">
        <w:rPr>
          <w:rFonts w:eastAsia="Andale Sans UI" w:cstheme="minorHAnsi"/>
          <w:b/>
          <w:bCs/>
          <w:kern w:val="3"/>
          <w:lang w:eastAsia="ja-JP" w:bidi="fa-IR"/>
        </w:rPr>
        <w:t>/2021</w:t>
      </w:r>
    </w:p>
    <w:p w14:paraId="2F54A787" w14:textId="77777777" w:rsidR="00AD00EC" w:rsidRPr="00D60D73" w:rsidRDefault="00AD00EC" w:rsidP="00AD00EC">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5DABBB3C" w14:textId="6CE91636" w:rsidR="00AD00EC" w:rsidRPr="00D60D73" w:rsidRDefault="00AD00EC" w:rsidP="00AD00EC">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D60D73">
        <w:rPr>
          <w:rFonts w:eastAsia="Andale Sans UI" w:cstheme="minorHAnsi"/>
          <w:kern w:val="3"/>
          <w:lang w:eastAsia="ja-JP" w:bidi="fa-IR"/>
        </w:rPr>
        <w:t>W sprawie:</w:t>
      </w:r>
      <w:r w:rsidR="00091E29" w:rsidRPr="00D60D73">
        <w:rPr>
          <w:rFonts w:eastAsia="SimSun" w:cstheme="minorHAnsi"/>
          <w:kern w:val="3"/>
          <w:lang w:eastAsia="zh-CN" w:bidi="hi-IN"/>
        </w:rPr>
        <w:t xml:space="preserve"> </w:t>
      </w:r>
      <w:bookmarkStart w:id="8" w:name="_Hlk88644610"/>
      <w:r w:rsidR="00091E29" w:rsidRPr="00C76508">
        <w:rPr>
          <w:rFonts w:eastAsia="SimSun" w:cstheme="minorHAnsi"/>
          <w:kern w:val="3"/>
          <w:lang w:eastAsia="zh-CN" w:bidi="hi-IN"/>
        </w:rPr>
        <w:t xml:space="preserve">uchwalenia rocznego programu współpracy Gminy Trzciel z organizacjami pozarządowymi w 2022 roku  </w:t>
      </w:r>
      <w:r w:rsidRPr="00D60D73">
        <w:rPr>
          <w:rFonts w:eastAsia="Andale Sans UI" w:cstheme="minorHAnsi"/>
          <w:kern w:val="3"/>
          <w:lang w:eastAsia="ja-JP" w:bidi="fa-IR"/>
        </w:rPr>
        <w:t xml:space="preserve"> </w:t>
      </w:r>
      <w:bookmarkEnd w:id="8"/>
      <w:r w:rsidRPr="00D60D73">
        <w:rPr>
          <w:rFonts w:eastAsia="SimSun" w:cstheme="minorHAnsi"/>
          <w:bCs/>
          <w:kern w:val="3"/>
          <w:lang w:eastAsia="zh-CN" w:bidi="hi-IN"/>
        </w:rPr>
        <w:t>–</w:t>
      </w:r>
      <w:r w:rsidRPr="00D60D73">
        <w:rPr>
          <w:rFonts w:eastAsia="SimSun" w:cstheme="minorHAnsi"/>
          <w:b/>
          <w:kern w:val="3"/>
          <w:lang w:eastAsia="zh-CN" w:bidi="hi-IN"/>
        </w:rPr>
        <w:t xml:space="preserve"> </w:t>
      </w:r>
      <w:r w:rsidRPr="00D60D73">
        <w:rPr>
          <w:rFonts w:eastAsia="SimSun" w:cstheme="minorHAnsi"/>
          <w:bCs/>
          <w:kern w:val="3"/>
          <w:lang w:eastAsia="zh-CN" w:bidi="hi-IN"/>
        </w:rPr>
        <w:t xml:space="preserve">załącznik nr </w:t>
      </w:r>
      <w:r w:rsidR="00091E29" w:rsidRPr="00D60D73">
        <w:rPr>
          <w:rFonts w:eastAsia="SimSun" w:cstheme="minorHAnsi"/>
          <w:bCs/>
          <w:kern w:val="3"/>
          <w:lang w:eastAsia="zh-CN" w:bidi="hi-IN"/>
        </w:rPr>
        <w:t>11</w:t>
      </w:r>
      <w:r w:rsidRPr="00D60D73">
        <w:rPr>
          <w:rFonts w:eastAsia="SimSun" w:cstheme="minorHAnsi"/>
          <w:bCs/>
          <w:kern w:val="3"/>
          <w:lang w:eastAsia="zh-CN" w:bidi="hi-IN"/>
        </w:rPr>
        <w:t xml:space="preserve"> do protokołu.</w:t>
      </w:r>
    </w:p>
    <w:p w14:paraId="203ADACB" w14:textId="77777777" w:rsidR="00AD00EC" w:rsidRPr="00D60D73" w:rsidRDefault="00AD00EC" w:rsidP="00AD00EC">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0CE86A1A" w14:textId="6465913A" w:rsidR="00AD00EC" w:rsidRPr="00D60D73" w:rsidRDefault="00AD00EC" w:rsidP="00AD00EC">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D60D73">
        <w:rPr>
          <w:rFonts w:eastAsia="SimSun" w:cstheme="minorHAnsi"/>
          <w:bCs/>
          <w:kern w:val="3"/>
          <w:u w:val="single"/>
          <w:lang w:eastAsia="zh-CN" w:bidi="hi-IN"/>
        </w:rPr>
        <w:t xml:space="preserve">Głosowano w sprawie: </w:t>
      </w:r>
      <w:r w:rsidR="00091E29" w:rsidRPr="00C76508">
        <w:rPr>
          <w:rFonts w:eastAsia="SimSun" w:cstheme="minorHAnsi"/>
          <w:kern w:val="3"/>
          <w:lang w:eastAsia="zh-CN" w:bidi="hi-IN"/>
        </w:rPr>
        <w:t xml:space="preserve">uchwalenia rocznego programu współpracy Gminy Trzciel z organizacjami pozarządowymi w 2022 roku  </w:t>
      </w:r>
      <w:r w:rsidR="00091E29" w:rsidRPr="00D60D73">
        <w:rPr>
          <w:rFonts w:eastAsia="Andale Sans UI" w:cstheme="minorHAnsi"/>
          <w:kern w:val="3"/>
          <w:lang w:eastAsia="ja-JP" w:bidi="fa-IR"/>
        </w:rPr>
        <w:t xml:space="preserve"> </w:t>
      </w:r>
    </w:p>
    <w:p w14:paraId="4B3B1E71" w14:textId="77777777" w:rsidR="00AD00EC" w:rsidRPr="00D60D73" w:rsidRDefault="00AD00EC" w:rsidP="00AD00EC">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360BBB54" w14:textId="77777777" w:rsidR="00AD00EC" w:rsidRPr="00D60D73" w:rsidRDefault="00AD00EC" w:rsidP="00AD00EC">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D60D73">
        <w:rPr>
          <w:rFonts w:eastAsia="SimSun" w:cstheme="minorHAnsi"/>
          <w:bCs/>
          <w:kern w:val="3"/>
          <w:u w:val="single"/>
          <w:lang w:eastAsia="zh-CN" w:bidi="hi-IN"/>
        </w:rPr>
        <w:t>Wyniki głosowania:</w:t>
      </w:r>
    </w:p>
    <w:p w14:paraId="7B1E5D07" w14:textId="09660586" w:rsidR="00AD00EC" w:rsidRPr="00D60D73" w:rsidRDefault="00AD00EC" w:rsidP="00AD00EC">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D60D73">
        <w:rPr>
          <w:rFonts w:eastAsia="SimSun" w:cstheme="minorHAnsi"/>
          <w:bCs/>
          <w:kern w:val="3"/>
          <w:lang w:eastAsia="zh-CN" w:bidi="hi-IN"/>
        </w:rPr>
        <w:t xml:space="preserve">Za: 14 głosów, Przeciw: 0 głosów, Wstrzymuję się: 0 głosów, Brak głosu: 0 głosów, Nieobecni: 1 osoba </w:t>
      </w:r>
      <w:bookmarkStart w:id="9" w:name="_Hlk75341479"/>
      <w:r w:rsidRPr="00D60D73">
        <w:rPr>
          <w:rFonts w:eastAsia="SimSun" w:cstheme="minorHAnsi"/>
          <w:bCs/>
          <w:kern w:val="3"/>
          <w:lang w:eastAsia="zh-CN" w:bidi="hi-IN"/>
        </w:rPr>
        <w:t>– załącznik nr 1</w:t>
      </w:r>
      <w:r w:rsidR="00091E29" w:rsidRPr="00D60D73">
        <w:rPr>
          <w:rFonts w:eastAsia="SimSun" w:cstheme="minorHAnsi"/>
          <w:bCs/>
          <w:kern w:val="3"/>
          <w:lang w:eastAsia="zh-CN" w:bidi="hi-IN"/>
        </w:rPr>
        <w:t>2</w:t>
      </w:r>
      <w:r w:rsidRPr="00D60D73">
        <w:rPr>
          <w:rFonts w:eastAsia="SimSun" w:cstheme="minorHAnsi"/>
          <w:bCs/>
          <w:kern w:val="3"/>
          <w:lang w:eastAsia="zh-CN" w:bidi="hi-IN"/>
        </w:rPr>
        <w:t xml:space="preserve"> do protokołu.</w:t>
      </w:r>
      <w:bookmarkEnd w:id="9"/>
    </w:p>
    <w:p w14:paraId="29EEA825" w14:textId="77777777" w:rsidR="00C85599" w:rsidRPr="00D60D73" w:rsidRDefault="00C85599" w:rsidP="00AD00EC">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0266B228" w14:textId="0C054550" w:rsidR="00C85599" w:rsidRPr="00D60D73" w:rsidRDefault="00C85599" w:rsidP="00C85599">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D60D73">
        <w:rPr>
          <w:rFonts w:eastAsia="Andale Sans UI" w:cstheme="minorHAnsi"/>
          <w:b/>
          <w:bCs/>
          <w:kern w:val="3"/>
          <w:u w:val="single"/>
        </w:rPr>
        <w:t>Ad.8:</w:t>
      </w:r>
    </w:p>
    <w:p w14:paraId="2EA56C17" w14:textId="42690369" w:rsidR="00CD7387" w:rsidRPr="00D60D73" w:rsidRDefault="00C85599" w:rsidP="00C85599">
      <w:pPr>
        <w:spacing w:after="0" w:line="360" w:lineRule="auto"/>
        <w:jc w:val="both"/>
        <w:rPr>
          <w:rFonts w:eastAsia="SimSun" w:cstheme="minorHAnsi"/>
          <w:b/>
          <w:bCs/>
          <w:kern w:val="3"/>
          <w:lang w:eastAsia="zh-CN" w:bidi="hi-IN"/>
        </w:rPr>
      </w:pPr>
      <w:r w:rsidRPr="00D60D73">
        <w:rPr>
          <w:rFonts w:cstheme="minorHAnsi"/>
        </w:rPr>
        <w:t xml:space="preserve">Podjęcie uchwały w sprawie: </w:t>
      </w:r>
      <w:r w:rsidRPr="00C76508">
        <w:rPr>
          <w:rFonts w:eastAsia="SimSun" w:cstheme="minorHAnsi"/>
          <w:kern w:val="3"/>
          <w:lang w:eastAsia="zh-CN" w:bidi="hi-IN"/>
        </w:rPr>
        <w:t>poboru w drodze inkasa podatku rolnego, leśnego i od nieruchomości od osób fizycznych oraz określenia wysokości wynagrodzenia za ich pobór</w:t>
      </w:r>
      <w:r w:rsidR="00CD7387" w:rsidRPr="00D60D73">
        <w:rPr>
          <w:rFonts w:eastAsia="SimSun" w:cstheme="minorHAnsi"/>
          <w:kern w:val="3"/>
          <w:lang w:eastAsia="zh-CN" w:bidi="hi-IN"/>
        </w:rPr>
        <w:t xml:space="preserve"> </w:t>
      </w:r>
      <w:r w:rsidRPr="00C76508">
        <w:rPr>
          <w:rFonts w:eastAsia="SimSun" w:cstheme="minorHAnsi"/>
          <w:kern w:val="3"/>
          <w:lang w:eastAsia="zh-CN" w:bidi="hi-IN"/>
        </w:rPr>
        <w:t xml:space="preserve">- projekt uchwały </w:t>
      </w:r>
      <w:r w:rsidRPr="00C76508">
        <w:rPr>
          <w:rFonts w:eastAsia="SimSun" w:cstheme="minorHAnsi"/>
          <w:b/>
          <w:bCs/>
          <w:kern w:val="3"/>
          <w:lang w:eastAsia="zh-CN" w:bidi="hi-IN"/>
        </w:rPr>
        <w:t>nr 2</w:t>
      </w:r>
    </w:p>
    <w:p w14:paraId="1BF91257" w14:textId="77777777" w:rsidR="00CD7387" w:rsidRPr="00D60D73" w:rsidRDefault="00CD7387" w:rsidP="00C85599">
      <w:pPr>
        <w:spacing w:after="0" w:line="360" w:lineRule="auto"/>
        <w:jc w:val="both"/>
        <w:rPr>
          <w:rFonts w:eastAsia="SimSun" w:cstheme="minorHAnsi"/>
          <w:b/>
          <w:bCs/>
          <w:kern w:val="3"/>
          <w:lang w:eastAsia="zh-CN" w:bidi="hi-IN"/>
        </w:rPr>
      </w:pPr>
    </w:p>
    <w:p w14:paraId="6302D31E" w14:textId="3D414AFA" w:rsidR="00AD00EC" w:rsidRPr="00D60D73" w:rsidRDefault="00CD7387" w:rsidP="00CD7387">
      <w:pPr>
        <w:spacing w:after="0" w:line="360" w:lineRule="auto"/>
        <w:jc w:val="both"/>
        <w:rPr>
          <w:rFonts w:eastAsia="SimSun" w:cstheme="minorHAnsi"/>
          <w:kern w:val="3"/>
          <w:lang w:eastAsia="zh-CN" w:bidi="hi-IN"/>
        </w:rPr>
      </w:pPr>
      <w:r w:rsidRPr="00D60D73">
        <w:rPr>
          <w:rFonts w:eastAsia="SimSun" w:cstheme="minorHAnsi"/>
          <w:b/>
          <w:bCs/>
          <w:kern w:val="3"/>
          <w:lang w:eastAsia="zh-CN" w:bidi="hi-IN"/>
        </w:rPr>
        <w:t xml:space="preserve">Sekretarz Gminy Trzciel – </w:t>
      </w:r>
      <w:r w:rsidRPr="00D60D73">
        <w:rPr>
          <w:rFonts w:eastAsia="SimSun" w:cstheme="minorHAnsi"/>
          <w:kern w:val="3"/>
          <w:lang w:eastAsia="zh-CN" w:bidi="hi-IN"/>
        </w:rPr>
        <w:t>„Drodzy Państwo uchwała została wywołana w związku z faktem, że w sołectwie Chociszewo nastąpiła zmiana sołtysa w związku z tym uchwała została zaktualizowana o imię i nazwisko nowego sołtysa Pani Wioletty Grabas. Jednocześnie w trakcie prac nad uchwałą został zmieniony termin wypłaty inkasa, który do tej pory przypadał na pierwszy miesiąc po upływającym kwartale w związku z tym, że raty podatku są nie regularne stosunku do kwartałów, zmiana następuje, że wypłata inkasa będzie następować do dziesiątego dnia miesiąca przypadającego po terminie płatności rat”.</w:t>
      </w:r>
      <w:r w:rsidR="00C85599" w:rsidRPr="00D60D73">
        <w:rPr>
          <w:rFonts w:eastAsia="SimSun" w:cstheme="minorHAnsi"/>
          <w:kern w:val="3"/>
          <w:lang w:eastAsia="zh-CN" w:bidi="hi-IN"/>
        </w:rPr>
        <w:t xml:space="preserve"> </w:t>
      </w:r>
    </w:p>
    <w:p w14:paraId="49D8AD88" w14:textId="77777777" w:rsidR="00CD7387" w:rsidRPr="00D60D73" w:rsidRDefault="00CD7387" w:rsidP="00CD7387">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0D73">
        <w:rPr>
          <w:rFonts w:eastAsia="Andale Sans UI" w:cstheme="minorHAnsi"/>
          <w:kern w:val="3"/>
          <w:lang w:eastAsia="ja-JP" w:bidi="fa-IR"/>
        </w:rPr>
        <w:t>Ze względu na brak uwag Przewodniczący RM poddał projekt uchwały pod głosowanie</w:t>
      </w:r>
    </w:p>
    <w:p w14:paraId="188615AC" w14:textId="77777777" w:rsidR="00CD7387" w:rsidRPr="00D60D73" w:rsidRDefault="00CD7387" w:rsidP="00CD7387">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6AFA2419" w14:textId="38DD86AF" w:rsidR="00CD7387" w:rsidRPr="00D60D73" w:rsidRDefault="00CD7387" w:rsidP="00CD7387">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D60D73">
        <w:rPr>
          <w:rFonts w:eastAsia="Andale Sans UI" w:cstheme="minorHAnsi"/>
          <w:b/>
          <w:bCs/>
          <w:kern w:val="3"/>
          <w:lang w:eastAsia="ja-JP" w:bidi="fa-IR"/>
        </w:rPr>
        <w:t>Uchwała Nr XXVIII/204/2021</w:t>
      </w:r>
    </w:p>
    <w:p w14:paraId="1947D144" w14:textId="77777777" w:rsidR="00CD7387" w:rsidRPr="00D60D73" w:rsidRDefault="00CD7387" w:rsidP="00CD7387">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7333CCAE" w14:textId="7878455E" w:rsidR="00CD7387" w:rsidRPr="00D60D73" w:rsidRDefault="00CD7387" w:rsidP="00CD7387">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D60D73">
        <w:rPr>
          <w:rFonts w:eastAsia="Andale Sans UI" w:cstheme="minorHAnsi"/>
          <w:kern w:val="3"/>
          <w:lang w:eastAsia="ja-JP" w:bidi="fa-IR"/>
        </w:rPr>
        <w:t>W sprawie:</w:t>
      </w:r>
      <w:r w:rsidRPr="00D60D73">
        <w:rPr>
          <w:rFonts w:eastAsia="SimSun" w:cstheme="minorHAnsi"/>
          <w:kern w:val="3"/>
          <w:lang w:eastAsia="zh-CN" w:bidi="hi-IN"/>
        </w:rPr>
        <w:t xml:space="preserve"> </w:t>
      </w:r>
      <w:r w:rsidRPr="00C76508">
        <w:rPr>
          <w:rFonts w:eastAsia="SimSun" w:cstheme="minorHAnsi"/>
          <w:kern w:val="3"/>
          <w:lang w:eastAsia="zh-CN" w:bidi="hi-IN"/>
        </w:rPr>
        <w:t xml:space="preserve"> </w:t>
      </w:r>
      <w:bookmarkStart w:id="10" w:name="_Hlk88646273"/>
      <w:r w:rsidRPr="00C76508">
        <w:rPr>
          <w:rFonts w:eastAsia="SimSun" w:cstheme="minorHAnsi"/>
          <w:kern w:val="3"/>
          <w:lang w:eastAsia="zh-CN" w:bidi="hi-IN"/>
        </w:rPr>
        <w:t xml:space="preserve">poboru w drodze inkasa podatku rolnego, leśnego i od nieruchomości od osób fizycznych oraz określenia wysokości wynagrodzenia za ich pobór </w:t>
      </w:r>
      <w:r w:rsidRPr="00D60D73">
        <w:rPr>
          <w:rFonts w:eastAsia="Andale Sans UI" w:cstheme="minorHAnsi"/>
          <w:kern w:val="3"/>
          <w:lang w:eastAsia="ja-JP" w:bidi="fa-IR"/>
        </w:rPr>
        <w:t xml:space="preserve"> </w:t>
      </w:r>
      <w:bookmarkEnd w:id="10"/>
      <w:r w:rsidRPr="00D60D73">
        <w:rPr>
          <w:rFonts w:eastAsia="SimSun" w:cstheme="minorHAnsi"/>
          <w:bCs/>
          <w:kern w:val="3"/>
          <w:lang w:eastAsia="zh-CN" w:bidi="hi-IN"/>
        </w:rPr>
        <w:t>–</w:t>
      </w:r>
      <w:r w:rsidRPr="00D60D73">
        <w:rPr>
          <w:rFonts w:eastAsia="SimSun" w:cstheme="minorHAnsi"/>
          <w:b/>
          <w:kern w:val="3"/>
          <w:lang w:eastAsia="zh-CN" w:bidi="hi-IN"/>
        </w:rPr>
        <w:t xml:space="preserve"> </w:t>
      </w:r>
      <w:r w:rsidRPr="00D60D73">
        <w:rPr>
          <w:rFonts w:eastAsia="SimSun" w:cstheme="minorHAnsi"/>
          <w:bCs/>
          <w:kern w:val="3"/>
          <w:lang w:eastAsia="zh-CN" w:bidi="hi-IN"/>
        </w:rPr>
        <w:t>załącznik nr 13 do protokołu.</w:t>
      </w:r>
    </w:p>
    <w:p w14:paraId="25402B25" w14:textId="77777777" w:rsidR="00CD7387" w:rsidRPr="00D60D73" w:rsidRDefault="00CD7387" w:rsidP="00CD7387">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29C3EEB4" w14:textId="6B8121A1" w:rsidR="00CD7387" w:rsidRPr="00D60D73" w:rsidRDefault="00CD7387" w:rsidP="00CD7387">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D60D73">
        <w:rPr>
          <w:rFonts w:eastAsia="SimSun" w:cstheme="minorHAnsi"/>
          <w:bCs/>
          <w:kern w:val="3"/>
          <w:u w:val="single"/>
          <w:lang w:eastAsia="zh-CN" w:bidi="hi-IN"/>
        </w:rPr>
        <w:t xml:space="preserve">Głosowano w sprawie: </w:t>
      </w:r>
      <w:r w:rsidRPr="00C76508">
        <w:rPr>
          <w:rFonts w:eastAsia="SimSun" w:cstheme="minorHAnsi"/>
          <w:kern w:val="3"/>
          <w:lang w:eastAsia="zh-CN" w:bidi="hi-IN"/>
        </w:rPr>
        <w:t xml:space="preserve">poboru w drodze inkasa podatku rolnego, leśnego i od nieruchomości od osób fizycznych oraz określenia wysokości wynagrodzenia za ich pobór </w:t>
      </w:r>
      <w:r w:rsidRPr="00D60D73">
        <w:rPr>
          <w:rFonts w:eastAsia="Andale Sans UI" w:cstheme="minorHAnsi"/>
          <w:kern w:val="3"/>
          <w:lang w:eastAsia="ja-JP" w:bidi="fa-IR"/>
        </w:rPr>
        <w:t xml:space="preserve"> </w:t>
      </w:r>
    </w:p>
    <w:p w14:paraId="5CA93513" w14:textId="77777777" w:rsidR="00CD7387" w:rsidRPr="00D60D73" w:rsidRDefault="00CD7387" w:rsidP="00CD7387">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6265F0E4" w14:textId="77777777" w:rsidR="00CD7387" w:rsidRPr="00D60D73" w:rsidRDefault="00CD7387" w:rsidP="00CD7387">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D60D73">
        <w:rPr>
          <w:rFonts w:eastAsia="SimSun" w:cstheme="minorHAnsi"/>
          <w:bCs/>
          <w:kern w:val="3"/>
          <w:u w:val="single"/>
          <w:lang w:eastAsia="zh-CN" w:bidi="hi-IN"/>
        </w:rPr>
        <w:t>Wyniki głosowania:</w:t>
      </w:r>
    </w:p>
    <w:p w14:paraId="7BD7569B" w14:textId="145E0242" w:rsidR="00CD7387" w:rsidRPr="00D60D73" w:rsidRDefault="00CD7387" w:rsidP="00CD7387">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D60D73">
        <w:rPr>
          <w:rFonts w:eastAsia="SimSun" w:cstheme="minorHAnsi"/>
          <w:bCs/>
          <w:kern w:val="3"/>
          <w:lang w:eastAsia="zh-CN" w:bidi="hi-IN"/>
        </w:rPr>
        <w:t>Za: 14 głosów, Przeciw: 0 głosów, Wstrzymuję się: 0 głosów, Brak głosu: 0 głosów, Nieobecni: 1 osoba – załącznik nr 14 do protokołu.</w:t>
      </w:r>
    </w:p>
    <w:p w14:paraId="75895233" w14:textId="77777777" w:rsidR="009B7298" w:rsidRPr="00D60D73" w:rsidRDefault="009B7298" w:rsidP="00CD7387">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16380F9B" w14:textId="66382E88" w:rsidR="009B7298" w:rsidRPr="00D60D73" w:rsidRDefault="009B7298" w:rsidP="009B7298">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D60D73">
        <w:rPr>
          <w:rFonts w:eastAsia="Andale Sans UI" w:cstheme="minorHAnsi"/>
          <w:b/>
          <w:bCs/>
          <w:kern w:val="3"/>
          <w:u w:val="single"/>
        </w:rPr>
        <w:t>Ad.9:</w:t>
      </w:r>
    </w:p>
    <w:p w14:paraId="3BA01DA4" w14:textId="720A284D" w:rsidR="00CD7387" w:rsidRPr="00D60D73" w:rsidRDefault="009B7298" w:rsidP="009B7298">
      <w:pPr>
        <w:widowControl w:val="0"/>
        <w:tabs>
          <w:tab w:val="left" w:pos="1380"/>
        </w:tabs>
        <w:suppressAutoHyphens/>
        <w:autoSpaceDN w:val="0"/>
        <w:spacing w:after="0" w:line="360" w:lineRule="auto"/>
        <w:textAlignment w:val="baseline"/>
        <w:rPr>
          <w:rFonts w:eastAsia="SimSun" w:cstheme="minorHAnsi"/>
          <w:b/>
          <w:bCs/>
          <w:kern w:val="3"/>
          <w:lang w:eastAsia="zh-CN" w:bidi="hi-IN"/>
        </w:rPr>
      </w:pPr>
      <w:r w:rsidRPr="00D60D73">
        <w:rPr>
          <w:rFonts w:cstheme="minorHAnsi"/>
        </w:rPr>
        <w:t xml:space="preserve">Podjęcie uchwały w sprawie: </w:t>
      </w:r>
      <w:r w:rsidRPr="00C76508">
        <w:rPr>
          <w:rFonts w:eastAsia="SimSun" w:cstheme="minorHAnsi"/>
          <w:kern w:val="3"/>
          <w:lang w:eastAsia="zh-CN" w:bidi="hi-IN"/>
        </w:rPr>
        <w:t xml:space="preserve">określenia stawek podatków lokalnych - projekt uchwały </w:t>
      </w:r>
      <w:r w:rsidRPr="00C76508">
        <w:rPr>
          <w:rFonts w:eastAsia="SimSun" w:cstheme="minorHAnsi"/>
          <w:b/>
          <w:bCs/>
          <w:kern w:val="3"/>
          <w:lang w:eastAsia="zh-CN" w:bidi="hi-IN"/>
        </w:rPr>
        <w:t>nr 3</w:t>
      </w:r>
    </w:p>
    <w:p w14:paraId="0AB917B9" w14:textId="77777777" w:rsidR="00271397" w:rsidRPr="00D60D73" w:rsidRDefault="00271397" w:rsidP="009B7298">
      <w:pPr>
        <w:widowControl w:val="0"/>
        <w:tabs>
          <w:tab w:val="left" w:pos="1380"/>
        </w:tabs>
        <w:suppressAutoHyphens/>
        <w:autoSpaceDN w:val="0"/>
        <w:spacing w:after="0" w:line="360" w:lineRule="auto"/>
        <w:textAlignment w:val="baseline"/>
        <w:rPr>
          <w:rFonts w:eastAsia="SimSun" w:cstheme="minorHAnsi"/>
          <w:b/>
          <w:bCs/>
          <w:kern w:val="3"/>
          <w:lang w:eastAsia="zh-CN" w:bidi="hi-IN"/>
        </w:rPr>
      </w:pPr>
    </w:p>
    <w:p w14:paraId="703FE285" w14:textId="60C6766D" w:rsidR="00271397" w:rsidRPr="00D60D73" w:rsidRDefault="00271397" w:rsidP="00271397">
      <w:pPr>
        <w:widowControl w:val="0"/>
        <w:tabs>
          <w:tab w:val="left" w:pos="1380"/>
        </w:tabs>
        <w:suppressAutoHyphens/>
        <w:autoSpaceDN w:val="0"/>
        <w:spacing w:after="0" w:line="360" w:lineRule="auto"/>
        <w:jc w:val="both"/>
        <w:textAlignment w:val="baseline"/>
        <w:rPr>
          <w:rFonts w:eastAsia="SimSun" w:cstheme="minorHAnsi"/>
          <w:kern w:val="3"/>
          <w:lang w:eastAsia="zh-CN" w:bidi="hi-IN"/>
        </w:rPr>
      </w:pPr>
      <w:r w:rsidRPr="00D60D73">
        <w:rPr>
          <w:rFonts w:eastAsia="SimSun" w:cstheme="minorHAnsi"/>
          <w:b/>
          <w:bCs/>
          <w:kern w:val="3"/>
          <w:lang w:eastAsia="zh-CN" w:bidi="hi-IN"/>
        </w:rPr>
        <w:t xml:space="preserve">Sekretarz Gminy Jacek </w:t>
      </w:r>
      <w:proofErr w:type="spellStart"/>
      <w:r w:rsidRPr="00D60D73">
        <w:rPr>
          <w:rFonts w:eastAsia="SimSun" w:cstheme="minorHAnsi"/>
          <w:b/>
          <w:bCs/>
          <w:kern w:val="3"/>
          <w:lang w:eastAsia="zh-CN" w:bidi="hi-IN"/>
        </w:rPr>
        <w:t>Ignorek</w:t>
      </w:r>
      <w:proofErr w:type="spellEnd"/>
      <w:r w:rsidRPr="00D60D73">
        <w:rPr>
          <w:rFonts w:eastAsia="SimSun" w:cstheme="minorHAnsi"/>
          <w:b/>
          <w:bCs/>
          <w:kern w:val="3"/>
          <w:lang w:eastAsia="zh-CN" w:bidi="hi-IN"/>
        </w:rPr>
        <w:t xml:space="preserve"> – </w:t>
      </w:r>
      <w:r w:rsidRPr="00D60D73">
        <w:rPr>
          <w:rFonts w:eastAsia="SimSun" w:cstheme="minorHAnsi"/>
          <w:kern w:val="3"/>
          <w:lang w:eastAsia="zh-CN" w:bidi="hi-IN"/>
        </w:rPr>
        <w:t xml:space="preserve">„Szanowni Państwo projekt uchwały był przedstawiony dwukrotnie </w:t>
      </w:r>
    </w:p>
    <w:p w14:paraId="487DBE1E" w14:textId="1BBB0DB9" w:rsidR="009B7298" w:rsidRPr="00D60D73" w:rsidRDefault="00271397" w:rsidP="00271397">
      <w:pPr>
        <w:widowControl w:val="0"/>
        <w:tabs>
          <w:tab w:val="left" w:pos="1380"/>
        </w:tabs>
        <w:suppressAutoHyphens/>
        <w:autoSpaceDN w:val="0"/>
        <w:spacing w:after="0" w:line="360" w:lineRule="auto"/>
        <w:jc w:val="both"/>
        <w:textAlignment w:val="baseline"/>
        <w:rPr>
          <w:rFonts w:eastAsia="SimSun" w:cstheme="minorHAnsi"/>
          <w:kern w:val="3"/>
          <w:lang w:eastAsia="zh-CN" w:bidi="hi-IN"/>
        </w:rPr>
      </w:pPr>
      <w:r w:rsidRPr="00D60D73">
        <w:rPr>
          <w:rFonts w:eastAsia="SimSun" w:cstheme="minorHAnsi"/>
          <w:kern w:val="3"/>
          <w:lang w:eastAsia="zh-CN" w:bidi="hi-IN"/>
        </w:rPr>
        <w:t>na komisjach, określenie stawek podatków lokalnych dotyczy stawek podatków na rok przyszły, stawki te są określone w kwotach maksymalnych zgodnie z rozporządzeniem Ministra i wzrosły one o wskaźnik inflacji trzy przecinek sześć procent ogłoszony przez Główny Urząd Statystyczny. Dziękuję”.</w:t>
      </w:r>
    </w:p>
    <w:p w14:paraId="30E06313" w14:textId="77777777" w:rsidR="00CD7387" w:rsidRPr="00D60D73" w:rsidRDefault="00CD7387" w:rsidP="00CD7387">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30709044" w14:textId="77777777" w:rsidR="00D66E53" w:rsidRPr="00D60D73" w:rsidRDefault="00D66E53" w:rsidP="00D66E53">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bookmarkStart w:id="11" w:name="_Hlk88647535"/>
      <w:r w:rsidRPr="00D60D73">
        <w:rPr>
          <w:rFonts w:eastAsia="Andale Sans UI" w:cstheme="minorHAnsi"/>
          <w:kern w:val="3"/>
          <w:lang w:eastAsia="ja-JP" w:bidi="fa-IR"/>
        </w:rPr>
        <w:t>Ze względu na brak uwag Przewodniczący RM poddał projekt uchwały pod głosowanie</w:t>
      </w:r>
    </w:p>
    <w:p w14:paraId="695B579E" w14:textId="77777777" w:rsidR="00D66E53" w:rsidRPr="00D60D73" w:rsidRDefault="00D66E53" w:rsidP="00D66E53">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703D3D36" w14:textId="6B5205BC" w:rsidR="00D66E53" w:rsidRPr="00D60D73" w:rsidRDefault="00D66E53" w:rsidP="00D66E53">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D60D73">
        <w:rPr>
          <w:rFonts w:eastAsia="Andale Sans UI" w:cstheme="minorHAnsi"/>
          <w:b/>
          <w:bCs/>
          <w:kern w:val="3"/>
          <w:lang w:eastAsia="ja-JP" w:bidi="fa-IR"/>
        </w:rPr>
        <w:t>Uchwała Nr XXVIII/205/2021</w:t>
      </w:r>
    </w:p>
    <w:p w14:paraId="78622146" w14:textId="77777777" w:rsidR="00D66E53" w:rsidRPr="00D60D73" w:rsidRDefault="00D66E53" w:rsidP="00D66E53">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67A3608E" w14:textId="22AC3AC8" w:rsidR="00D66E53" w:rsidRPr="00D60D73" w:rsidRDefault="00D66E53" w:rsidP="00D66E53">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D60D73">
        <w:rPr>
          <w:rFonts w:eastAsia="Andale Sans UI" w:cstheme="minorHAnsi"/>
          <w:kern w:val="3"/>
          <w:lang w:eastAsia="ja-JP" w:bidi="fa-IR"/>
        </w:rPr>
        <w:t>W sprawie:</w:t>
      </w:r>
      <w:r w:rsidRPr="00D60D73">
        <w:rPr>
          <w:rFonts w:eastAsia="SimSun" w:cstheme="minorHAnsi"/>
          <w:kern w:val="3"/>
          <w:lang w:eastAsia="zh-CN" w:bidi="hi-IN"/>
        </w:rPr>
        <w:t xml:space="preserve"> </w:t>
      </w:r>
      <w:r w:rsidRPr="00C76508">
        <w:rPr>
          <w:rFonts w:eastAsia="SimSun" w:cstheme="minorHAnsi"/>
          <w:kern w:val="3"/>
          <w:lang w:eastAsia="zh-CN" w:bidi="hi-IN"/>
        </w:rPr>
        <w:t xml:space="preserve"> określenia stawek podatków lokalnych </w:t>
      </w:r>
      <w:r w:rsidRPr="00D60D73">
        <w:rPr>
          <w:rFonts w:eastAsia="SimSun" w:cstheme="minorHAnsi"/>
          <w:bCs/>
          <w:kern w:val="3"/>
          <w:lang w:eastAsia="zh-CN" w:bidi="hi-IN"/>
        </w:rPr>
        <w:t>–</w:t>
      </w:r>
      <w:r w:rsidRPr="00D60D73">
        <w:rPr>
          <w:rFonts w:eastAsia="SimSun" w:cstheme="minorHAnsi"/>
          <w:b/>
          <w:kern w:val="3"/>
          <w:lang w:eastAsia="zh-CN" w:bidi="hi-IN"/>
        </w:rPr>
        <w:t xml:space="preserve"> </w:t>
      </w:r>
      <w:r w:rsidRPr="00D60D73">
        <w:rPr>
          <w:rFonts w:eastAsia="SimSun" w:cstheme="minorHAnsi"/>
          <w:bCs/>
          <w:kern w:val="3"/>
          <w:lang w:eastAsia="zh-CN" w:bidi="hi-IN"/>
        </w:rPr>
        <w:t>załącznik nr 15 do protokołu.</w:t>
      </w:r>
    </w:p>
    <w:p w14:paraId="01BC179C" w14:textId="77777777" w:rsidR="00D66E53" w:rsidRPr="00D60D73" w:rsidRDefault="00D66E53" w:rsidP="00D66E53">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27E25DFE" w14:textId="5F283A5E" w:rsidR="00D66E53" w:rsidRPr="00D60D73" w:rsidRDefault="00D66E53" w:rsidP="00D66E53">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D60D73">
        <w:rPr>
          <w:rFonts w:eastAsia="SimSun" w:cstheme="minorHAnsi"/>
          <w:bCs/>
          <w:kern w:val="3"/>
          <w:u w:val="single"/>
          <w:lang w:eastAsia="zh-CN" w:bidi="hi-IN"/>
        </w:rPr>
        <w:t xml:space="preserve">Głosowano w sprawie: </w:t>
      </w:r>
      <w:r w:rsidRPr="00C76508">
        <w:rPr>
          <w:rFonts w:eastAsia="SimSun" w:cstheme="minorHAnsi"/>
          <w:kern w:val="3"/>
          <w:lang w:eastAsia="zh-CN" w:bidi="hi-IN"/>
        </w:rPr>
        <w:t>określenia stawek podatków lokalnych</w:t>
      </w:r>
    </w:p>
    <w:p w14:paraId="323C9418" w14:textId="77777777" w:rsidR="00D66E53" w:rsidRPr="00D60D73" w:rsidRDefault="00D66E53" w:rsidP="00D66E53">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590A3DC0" w14:textId="77777777" w:rsidR="00D66E53" w:rsidRPr="00D60D73" w:rsidRDefault="00D66E53" w:rsidP="00D66E53">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D60D73">
        <w:rPr>
          <w:rFonts w:eastAsia="SimSun" w:cstheme="minorHAnsi"/>
          <w:bCs/>
          <w:kern w:val="3"/>
          <w:u w:val="single"/>
          <w:lang w:eastAsia="zh-CN" w:bidi="hi-IN"/>
        </w:rPr>
        <w:t>Wyniki głosowania:</w:t>
      </w:r>
    </w:p>
    <w:p w14:paraId="78EFD134" w14:textId="65C326F7" w:rsidR="00D66E53" w:rsidRPr="00D60D73" w:rsidRDefault="00D66E53" w:rsidP="00D66E53">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D60D73">
        <w:rPr>
          <w:rFonts w:eastAsia="SimSun" w:cstheme="minorHAnsi"/>
          <w:bCs/>
          <w:kern w:val="3"/>
          <w:lang w:eastAsia="zh-CN" w:bidi="hi-IN"/>
        </w:rPr>
        <w:t>Za: 14 głosów, Przeciw: 0 głosów, Wstrzymuję się: 0 głosów, Brak głosu: 0 głosów, Nieobecni: 1 osoba – załącznik nr 16 do protokołu</w:t>
      </w:r>
      <w:bookmarkEnd w:id="11"/>
      <w:r w:rsidRPr="00D60D73">
        <w:rPr>
          <w:rFonts w:eastAsia="SimSun" w:cstheme="minorHAnsi"/>
          <w:bCs/>
          <w:kern w:val="3"/>
          <w:lang w:eastAsia="zh-CN" w:bidi="hi-IN"/>
        </w:rPr>
        <w:t>.</w:t>
      </w:r>
    </w:p>
    <w:p w14:paraId="2339ABA8" w14:textId="77777777" w:rsidR="00D66E53" w:rsidRPr="00D60D73" w:rsidRDefault="00D66E53" w:rsidP="00D66E53">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60E5F011" w14:textId="67C0A1D3" w:rsidR="00D66E53" w:rsidRPr="00D60D73" w:rsidRDefault="00D66E53" w:rsidP="00D66E53">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D60D73">
        <w:rPr>
          <w:rFonts w:eastAsia="Andale Sans UI" w:cstheme="minorHAnsi"/>
          <w:b/>
          <w:bCs/>
          <w:kern w:val="3"/>
          <w:u w:val="single"/>
        </w:rPr>
        <w:t>Ad.10:</w:t>
      </w:r>
    </w:p>
    <w:p w14:paraId="096300C1" w14:textId="77777777" w:rsidR="00D66E53" w:rsidRPr="00D60D73" w:rsidRDefault="00D66E53" w:rsidP="00D66E53">
      <w:pPr>
        <w:spacing w:after="0" w:line="360" w:lineRule="auto"/>
        <w:jc w:val="both"/>
        <w:rPr>
          <w:rFonts w:eastAsia="SimSun" w:cstheme="minorHAnsi"/>
          <w:b/>
          <w:bCs/>
          <w:kern w:val="3"/>
          <w:lang w:eastAsia="zh-CN" w:bidi="hi-IN"/>
        </w:rPr>
      </w:pPr>
      <w:r w:rsidRPr="00D60D73">
        <w:rPr>
          <w:rFonts w:cstheme="minorHAnsi"/>
        </w:rPr>
        <w:t>Podjęcie uchwały w sprawie:</w:t>
      </w:r>
      <w:r w:rsidRPr="00D60D73">
        <w:rPr>
          <w:rFonts w:eastAsia="SimSun" w:cstheme="minorHAnsi"/>
          <w:kern w:val="3"/>
          <w:lang w:eastAsia="zh-CN" w:bidi="hi-IN"/>
        </w:rPr>
        <w:t xml:space="preserve"> </w:t>
      </w:r>
      <w:r w:rsidRPr="00C76508">
        <w:rPr>
          <w:rFonts w:eastAsia="SimSun" w:cstheme="minorHAnsi"/>
          <w:kern w:val="3"/>
          <w:lang w:eastAsia="zh-CN" w:bidi="hi-IN"/>
        </w:rPr>
        <w:t xml:space="preserve">określenia podatku od środków transportowych - projekt uchwały </w:t>
      </w:r>
      <w:r w:rsidRPr="00C76508">
        <w:rPr>
          <w:rFonts w:eastAsia="SimSun" w:cstheme="minorHAnsi"/>
          <w:b/>
          <w:bCs/>
          <w:kern w:val="3"/>
          <w:lang w:eastAsia="zh-CN" w:bidi="hi-IN"/>
        </w:rPr>
        <w:t>nr 4</w:t>
      </w:r>
    </w:p>
    <w:p w14:paraId="1D71ABB3" w14:textId="77777777" w:rsidR="00D66E53" w:rsidRPr="00D60D73" w:rsidRDefault="00D66E53" w:rsidP="00D66E53">
      <w:pPr>
        <w:spacing w:after="0" w:line="360" w:lineRule="auto"/>
        <w:jc w:val="both"/>
        <w:rPr>
          <w:rFonts w:eastAsia="SimSun" w:cstheme="minorHAnsi"/>
          <w:b/>
          <w:bCs/>
          <w:kern w:val="3"/>
          <w:lang w:eastAsia="zh-CN" w:bidi="hi-IN"/>
        </w:rPr>
      </w:pPr>
    </w:p>
    <w:p w14:paraId="0CE63B94" w14:textId="01267C03" w:rsidR="00CD7387" w:rsidRPr="00D60D73" w:rsidRDefault="00D66E53" w:rsidP="00D66E53">
      <w:pPr>
        <w:spacing w:after="0" w:line="360" w:lineRule="auto"/>
        <w:rPr>
          <w:rFonts w:cstheme="minorHAnsi"/>
        </w:rPr>
      </w:pPr>
      <w:r w:rsidRPr="00D60D73">
        <w:rPr>
          <w:rFonts w:eastAsia="SimSun" w:cstheme="minorHAnsi"/>
          <w:b/>
          <w:bCs/>
          <w:kern w:val="3"/>
          <w:lang w:eastAsia="zh-CN" w:bidi="hi-IN"/>
        </w:rPr>
        <w:t xml:space="preserve">Sekretarz Gminy Jacek </w:t>
      </w:r>
      <w:proofErr w:type="spellStart"/>
      <w:r w:rsidRPr="00D60D73">
        <w:rPr>
          <w:rFonts w:eastAsia="SimSun" w:cstheme="minorHAnsi"/>
          <w:b/>
          <w:bCs/>
          <w:kern w:val="3"/>
          <w:lang w:eastAsia="zh-CN" w:bidi="hi-IN"/>
        </w:rPr>
        <w:t>Ignorek</w:t>
      </w:r>
      <w:proofErr w:type="spellEnd"/>
      <w:r w:rsidRPr="00D60D73">
        <w:rPr>
          <w:rFonts w:eastAsia="SimSun" w:cstheme="minorHAnsi"/>
          <w:b/>
          <w:bCs/>
          <w:kern w:val="3"/>
          <w:lang w:eastAsia="zh-CN" w:bidi="hi-IN"/>
        </w:rPr>
        <w:t xml:space="preserve"> – </w:t>
      </w:r>
      <w:r w:rsidRPr="00D60D73">
        <w:rPr>
          <w:rFonts w:eastAsia="SimSun" w:cstheme="minorHAnsi"/>
          <w:kern w:val="3"/>
          <w:lang w:eastAsia="zh-CN" w:bidi="hi-IN"/>
        </w:rPr>
        <w:t>„ Szanowni Państwo analogicznie do uchwały poprzedniej stawki podatku od środków transportowych uległy zmianie o wskaźnik inflacji i zmiana tej uchwały dotyczy tylko i wyłącznie tego zakresu. Dziękuję bardzo”.</w:t>
      </w:r>
      <w:r w:rsidRPr="00D60D73">
        <w:rPr>
          <w:rFonts w:cstheme="minorHAnsi"/>
        </w:rPr>
        <w:t xml:space="preserve"> </w:t>
      </w:r>
    </w:p>
    <w:p w14:paraId="3C70345D" w14:textId="3795B33F" w:rsidR="00D66E53" w:rsidRPr="00D60D73" w:rsidRDefault="00D66E53" w:rsidP="00D66E53">
      <w:pPr>
        <w:spacing w:after="0" w:line="360" w:lineRule="auto"/>
        <w:rPr>
          <w:rFonts w:cstheme="minorHAnsi"/>
        </w:rPr>
      </w:pPr>
    </w:p>
    <w:p w14:paraId="281D7606" w14:textId="77777777" w:rsidR="00D66E53" w:rsidRPr="00D60D73" w:rsidRDefault="00D66E53" w:rsidP="00D66E53">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0D73">
        <w:rPr>
          <w:rFonts w:eastAsia="Andale Sans UI" w:cstheme="minorHAnsi"/>
          <w:kern w:val="3"/>
          <w:lang w:eastAsia="ja-JP" w:bidi="fa-IR"/>
        </w:rPr>
        <w:t>Ze względu na brak uwag Przewodniczący RM poddał projekt uchwały pod głosowanie</w:t>
      </w:r>
    </w:p>
    <w:p w14:paraId="0D458393" w14:textId="77777777" w:rsidR="00D66E53" w:rsidRPr="00D60D73" w:rsidRDefault="00D66E53" w:rsidP="00D66E53">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3ED54524" w14:textId="283C433C" w:rsidR="00D66E53" w:rsidRPr="00D60D73" w:rsidRDefault="00D66E53" w:rsidP="00D66E53">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D60D73">
        <w:rPr>
          <w:rFonts w:eastAsia="Andale Sans UI" w:cstheme="minorHAnsi"/>
          <w:b/>
          <w:bCs/>
          <w:kern w:val="3"/>
          <w:lang w:eastAsia="ja-JP" w:bidi="fa-IR"/>
        </w:rPr>
        <w:t>Uchwała Nr XXVIII/20</w:t>
      </w:r>
      <w:r w:rsidR="00F22924" w:rsidRPr="00D60D73">
        <w:rPr>
          <w:rFonts w:eastAsia="Andale Sans UI" w:cstheme="minorHAnsi"/>
          <w:b/>
          <w:bCs/>
          <w:kern w:val="3"/>
          <w:lang w:eastAsia="ja-JP" w:bidi="fa-IR"/>
        </w:rPr>
        <w:t>6</w:t>
      </w:r>
      <w:r w:rsidRPr="00D60D73">
        <w:rPr>
          <w:rFonts w:eastAsia="Andale Sans UI" w:cstheme="minorHAnsi"/>
          <w:b/>
          <w:bCs/>
          <w:kern w:val="3"/>
          <w:lang w:eastAsia="ja-JP" w:bidi="fa-IR"/>
        </w:rPr>
        <w:t>/2021</w:t>
      </w:r>
    </w:p>
    <w:p w14:paraId="16CA4C66" w14:textId="77777777" w:rsidR="00D66E53" w:rsidRPr="00D60D73" w:rsidRDefault="00D66E53" w:rsidP="00D66E53">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69E1A21E" w14:textId="4D750F47" w:rsidR="00D66E53" w:rsidRPr="00D60D73" w:rsidRDefault="00D66E53" w:rsidP="00D66E53">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D60D73">
        <w:rPr>
          <w:rFonts w:eastAsia="Andale Sans UI" w:cstheme="minorHAnsi"/>
          <w:kern w:val="3"/>
          <w:lang w:eastAsia="ja-JP" w:bidi="fa-IR"/>
        </w:rPr>
        <w:t>W sprawie:</w:t>
      </w:r>
      <w:r w:rsidR="00F22924" w:rsidRPr="00D60D73">
        <w:rPr>
          <w:rFonts w:eastAsia="SimSun" w:cstheme="minorHAnsi"/>
          <w:kern w:val="3"/>
          <w:lang w:eastAsia="zh-CN" w:bidi="hi-IN"/>
        </w:rPr>
        <w:t xml:space="preserve"> </w:t>
      </w:r>
      <w:r w:rsidR="00F22924" w:rsidRPr="00C76508">
        <w:rPr>
          <w:rFonts w:eastAsia="SimSun" w:cstheme="minorHAnsi"/>
          <w:kern w:val="3"/>
          <w:lang w:eastAsia="zh-CN" w:bidi="hi-IN"/>
        </w:rPr>
        <w:t>określenia podatku od środków transportowych</w:t>
      </w:r>
      <w:r w:rsidRPr="00D60D73">
        <w:rPr>
          <w:rFonts w:eastAsia="SimSun" w:cstheme="minorHAnsi"/>
          <w:kern w:val="3"/>
          <w:lang w:eastAsia="zh-CN" w:bidi="hi-IN"/>
        </w:rPr>
        <w:t xml:space="preserve"> </w:t>
      </w:r>
      <w:r w:rsidRPr="00C76508">
        <w:rPr>
          <w:rFonts w:eastAsia="SimSun" w:cstheme="minorHAnsi"/>
          <w:kern w:val="3"/>
          <w:lang w:eastAsia="zh-CN" w:bidi="hi-IN"/>
        </w:rPr>
        <w:t xml:space="preserve">  </w:t>
      </w:r>
      <w:r w:rsidRPr="00D60D73">
        <w:rPr>
          <w:rFonts w:eastAsia="SimSun" w:cstheme="minorHAnsi"/>
          <w:bCs/>
          <w:kern w:val="3"/>
          <w:lang w:eastAsia="zh-CN" w:bidi="hi-IN"/>
        </w:rPr>
        <w:t>–</w:t>
      </w:r>
      <w:r w:rsidRPr="00D60D73">
        <w:rPr>
          <w:rFonts w:eastAsia="SimSun" w:cstheme="minorHAnsi"/>
          <w:b/>
          <w:kern w:val="3"/>
          <w:lang w:eastAsia="zh-CN" w:bidi="hi-IN"/>
        </w:rPr>
        <w:t xml:space="preserve"> </w:t>
      </w:r>
      <w:r w:rsidRPr="00D60D73">
        <w:rPr>
          <w:rFonts w:eastAsia="SimSun" w:cstheme="minorHAnsi"/>
          <w:bCs/>
          <w:kern w:val="3"/>
          <w:lang w:eastAsia="zh-CN" w:bidi="hi-IN"/>
        </w:rPr>
        <w:t>załącznik nr 17 do protokołu.</w:t>
      </w:r>
    </w:p>
    <w:p w14:paraId="10155A87" w14:textId="77777777" w:rsidR="00D66E53" w:rsidRPr="00D60D73" w:rsidRDefault="00D66E53" w:rsidP="00D66E53">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1E3EA9AA" w14:textId="758F126F" w:rsidR="00D66E53" w:rsidRPr="00D60D73" w:rsidRDefault="00D66E53" w:rsidP="00D66E53">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D60D73">
        <w:rPr>
          <w:rFonts w:eastAsia="SimSun" w:cstheme="minorHAnsi"/>
          <w:bCs/>
          <w:kern w:val="3"/>
          <w:u w:val="single"/>
          <w:lang w:eastAsia="zh-CN" w:bidi="hi-IN"/>
        </w:rPr>
        <w:t xml:space="preserve">Głosowano w sprawie: </w:t>
      </w:r>
      <w:r w:rsidR="00F22924" w:rsidRPr="00C76508">
        <w:rPr>
          <w:rFonts w:eastAsia="SimSun" w:cstheme="minorHAnsi"/>
          <w:kern w:val="3"/>
          <w:lang w:eastAsia="zh-CN" w:bidi="hi-IN"/>
        </w:rPr>
        <w:t>określenia podatku od środków transportowych</w:t>
      </w:r>
    </w:p>
    <w:p w14:paraId="64FF9035" w14:textId="77777777" w:rsidR="00D66E53" w:rsidRPr="00D60D73" w:rsidRDefault="00D66E53" w:rsidP="00D66E53">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3B4C3CF6" w14:textId="77777777" w:rsidR="00D66E53" w:rsidRPr="00D60D73" w:rsidRDefault="00D66E53" w:rsidP="00D66E53">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D60D73">
        <w:rPr>
          <w:rFonts w:eastAsia="SimSun" w:cstheme="minorHAnsi"/>
          <w:bCs/>
          <w:kern w:val="3"/>
          <w:u w:val="single"/>
          <w:lang w:eastAsia="zh-CN" w:bidi="hi-IN"/>
        </w:rPr>
        <w:t>Wyniki głosowania:</w:t>
      </w:r>
    </w:p>
    <w:p w14:paraId="050A4691" w14:textId="1195A657" w:rsidR="00D66E53" w:rsidRPr="00D60D73" w:rsidRDefault="00D66E53" w:rsidP="00D66E53">
      <w:pPr>
        <w:spacing w:after="0" w:line="360" w:lineRule="auto"/>
        <w:rPr>
          <w:rFonts w:eastAsia="SimSun" w:cstheme="minorHAnsi"/>
          <w:bCs/>
          <w:kern w:val="3"/>
          <w:lang w:eastAsia="zh-CN" w:bidi="hi-IN"/>
        </w:rPr>
      </w:pPr>
      <w:r w:rsidRPr="00D60D73">
        <w:rPr>
          <w:rFonts w:eastAsia="SimSun" w:cstheme="minorHAnsi"/>
          <w:bCs/>
          <w:kern w:val="3"/>
          <w:lang w:eastAsia="zh-CN" w:bidi="hi-IN"/>
        </w:rPr>
        <w:t>Za: 14 głosów, Przeciw: 0 głosów, Wstrzymuję się: 0 głosów, Brak głosu: 0 głosów, Nieobecni: 1 osoba – załącznik nr 1</w:t>
      </w:r>
      <w:r w:rsidR="00F22924" w:rsidRPr="00D60D73">
        <w:rPr>
          <w:rFonts w:eastAsia="SimSun" w:cstheme="minorHAnsi"/>
          <w:bCs/>
          <w:kern w:val="3"/>
          <w:lang w:eastAsia="zh-CN" w:bidi="hi-IN"/>
        </w:rPr>
        <w:t>8</w:t>
      </w:r>
      <w:r w:rsidRPr="00D60D73">
        <w:rPr>
          <w:rFonts w:eastAsia="SimSun" w:cstheme="minorHAnsi"/>
          <w:bCs/>
          <w:kern w:val="3"/>
          <w:lang w:eastAsia="zh-CN" w:bidi="hi-IN"/>
        </w:rPr>
        <w:t xml:space="preserve"> do protokołu</w:t>
      </w:r>
      <w:r w:rsidR="00F22924" w:rsidRPr="00D60D73">
        <w:rPr>
          <w:rFonts w:eastAsia="SimSun" w:cstheme="minorHAnsi"/>
          <w:bCs/>
          <w:kern w:val="3"/>
          <w:lang w:eastAsia="zh-CN" w:bidi="hi-IN"/>
        </w:rPr>
        <w:t>.</w:t>
      </w:r>
    </w:p>
    <w:p w14:paraId="351B07EF" w14:textId="690C3BBB" w:rsidR="00F22924" w:rsidRPr="00D60D73" w:rsidRDefault="00F22924" w:rsidP="00D66E53">
      <w:pPr>
        <w:spacing w:after="0" w:line="360" w:lineRule="auto"/>
        <w:rPr>
          <w:rFonts w:eastAsia="SimSun" w:cstheme="minorHAnsi"/>
          <w:bCs/>
          <w:kern w:val="3"/>
          <w:lang w:eastAsia="zh-CN" w:bidi="hi-IN"/>
        </w:rPr>
      </w:pPr>
    </w:p>
    <w:p w14:paraId="1426B27F" w14:textId="20F9A6D0" w:rsidR="00F22924" w:rsidRPr="00D60D73" w:rsidRDefault="00F22924" w:rsidP="00F22924">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D60D73">
        <w:rPr>
          <w:rFonts w:eastAsia="Andale Sans UI" w:cstheme="minorHAnsi"/>
          <w:b/>
          <w:bCs/>
          <w:kern w:val="3"/>
          <w:u w:val="single"/>
        </w:rPr>
        <w:t>Ad.11:</w:t>
      </w:r>
    </w:p>
    <w:p w14:paraId="320198EE" w14:textId="77777777" w:rsidR="00F22924" w:rsidRPr="00D60D73" w:rsidRDefault="00F22924" w:rsidP="00F22924">
      <w:pPr>
        <w:spacing w:after="0" w:line="360" w:lineRule="auto"/>
        <w:rPr>
          <w:rFonts w:eastAsia="SimSun" w:cstheme="minorHAnsi"/>
          <w:b/>
          <w:bCs/>
          <w:kern w:val="3"/>
          <w:lang w:eastAsia="zh-CN" w:bidi="hi-IN"/>
        </w:rPr>
      </w:pPr>
      <w:r w:rsidRPr="00D60D73">
        <w:rPr>
          <w:rFonts w:cstheme="minorHAnsi"/>
        </w:rPr>
        <w:t>Podjęcie uchwały w sprawie:</w:t>
      </w:r>
      <w:r w:rsidRPr="00C76508">
        <w:rPr>
          <w:rFonts w:eastAsia="SimSun" w:cstheme="minorHAnsi"/>
          <w:kern w:val="3"/>
          <w:lang w:eastAsia="zh-CN" w:bidi="hi-IN"/>
        </w:rPr>
        <w:t xml:space="preserve"> zmiany uchwały budżetowej Gminy Trzciel na 2021 rok - projekt uchwały </w:t>
      </w:r>
      <w:r w:rsidRPr="00C76508">
        <w:rPr>
          <w:rFonts w:eastAsia="SimSun" w:cstheme="minorHAnsi"/>
          <w:b/>
          <w:bCs/>
          <w:kern w:val="3"/>
          <w:lang w:eastAsia="zh-CN" w:bidi="hi-IN"/>
        </w:rPr>
        <w:t>nr 5</w:t>
      </w:r>
    </w:p>
    <w:p w14:paraId="081EE3C5" w14:textId="5B71DE24" w:rsidR="00F22924" w:rsidRPr="00D60D73" w:rsidRDefault="00F22924" w:rsidP="004554DB">
      <w:pPr>
        <w:spacing w:after="0" w:line="360" w:lineRule="auto"/>
        <w:jc w:val="both"/>
        <w:rPr>
          <w:rFonts w:eastAsia="SimSun" w:cstheme="minorHAnsi"/>
          <w:kern w:val="3"/>
          <w:lang w:eastAsia="zh-CN" w:bidi="hi-IN"/>
        </w:rPr>
      </w:pPr>
      <w:r w:rsidRPr="00D60D73">
        <w:rPr>
          <w:rFonts w:eastAsia="SimSun" w:cstheme="minorHAnsi"/>
          <w:b/>
          <w:bCs/>
          <w:kern w:val="3"/>
          <w:lang w:eastAsia="zh-CN" w:bidi="hi-IN"/>
        </w:rPr>
        <w:t xml:space="preserve">Sekretarz Gminy Jacek </w:t>
      </w:r>
      <w:proofErr w:type="spellStart"/>
      <w:r w:rsidRPr="00D60D73">
        <w:rPr>
          <w:rFonts w:eastAsia="SimSun" w:cstheme="minorHAnsi"/>
          <w:b/>
          <w:bCs/>
          <w:kern w:val="3"/>
          <w:lang w:eastAsia="zh-CN" w:bidi="hi-IN"/>
        </w:rPr>
        <w:t>Ignorek</w:t>
      </w:r>
      <w:proofErr w:type="spellEnd"/>
      <w:r w:rsidRPr="00D60D73">
        <w:rPr>
          <w:rFonts w:eastAsia="SimSun" w:cstheme="minorHAnsi"/>
          <w:b/>
          <w:bCs/>
          <w:kern w:val="3"/>
          <w:lang w:eastAsia="zh-CN" w:bidi="hi-IN"/>
        </w:rPr>
        <w:t xml:space="preserve"> – </w:t>
      </w:r>
      <w:r w:rsidRPr="00D60D73">
        <w:rPr>
          <w:rFonts w:eastAsia="SimSun" w:cstheme="minorHAnsi"/>
          <w:kern w:val="3"/>
          <w:lang w:eastAsia="zh-CN" w:bidi="hi-IN"/>
        </w:rPr>
        <w:t xml:space="preserve">„Szanowni Państwo zmiana uchwały budżetowej na rok dwa tysiące dwudziesty pierwszy przewiduje zmianę w wydatkach bieżących, wydatkach majątkowych, zmiany te nie mają wpływu na deficyt budżetu, a szczegółowo przedstawiają się następująco, w rozdziale drogi publiczne dokonujemy zmian poprzez zmniejszenie wydatków w kwocie sto dwadzieścia jeden tysięcy pięćset na zadanie ""Budowa ulicy Słonecznej, Cmentarnej" w Brójcach jest to zmniejszenie do wysokości przewidywanego wykonania oraz wprowadzamy nowe zadanie w kwocie sto pięćdziesiąt dziewięć tysięcy pięćset pod nazwą "Przebudowa chodnika na ulicy Sportowej w Brójcach", w rozdziale transport zwiększenie w kwocie dwunastu tysięcy na wydatki jest to wprowadzenie nowego zadania inwestycyjnego "Budowa obiektu małej architektury </w:t>
      </w:r>
      <w:proofErr w:type="spellStart"/>
      <w:r w:rsidRPr="00D60D73">
        <w:rPr>
          <w:rFonts w:eastAsia="SimSun" w:cstheme="minorHAnsi"/>
          <w:kern w:val="3"/>
          <w:lang w:eastAsia="zh-CN" w:bidi="hi-IN"/>
        </w:rPr>
        <w:t>Street</w:t>
      </w:r>
      <w:proofErr w:type="spellEnd"/>
      <w:r w:rsidRPr="00D60D73">
        <w:rPr>
          <w:rFonts w:eastAsia="SimSun" w:cstheme="minorHAnsi"/>
          <w:kern w:val="3"/>
          <w:lang w:eastAsia="zh-CN" w:bidi="hi-IN"/>
        </w:rPr>
        <w:t xml:space="preserve"> </w:t>
      </w:r>
      <w:proofErr w:type="spellStart"/>
      <w:r w:rsidRPr="00D60D73">
        <w:rPr>
          <w:rFonts w:eastAsia="SimSun" w:cstheme="minorHAnsi"/>
          <w:kern w:val="3"/>
          <w:lang w:eastAsia="zh-CN" w:bidi="hi-IN"/>
        </w:rPr>
        <w:t>workout</w:t>
      </w:r>
      <w:proofErr w:type="spellEnd"/>
      <w:r w:rsidRPr="00D60D73">
        <w:rPr>
          <w:rFonts w:eastAsia="SimSun" w:cstheme="minorHAnsi"/>
          <w:kern w:val="3"/>
          <w:lang w:eastAsia="zh-CN" w:bidi="hi-IN"/>
        </w:rPr>
        <w:t>" są to środki przewidziane na przygotowanie dokumentacji projektowej, w rozdziale urzędy zmniejsza się łączną kwotę czterdzieści dwa tysiące pięćset złotych na odprawach emerytalnych pracowników oraz na składkach na ubezpieczenie społeczne z przeznaczeniem na zwiększenie na wynagrodzenia pracowników Urzędu Burmistrza oraz na zwiększenie w rozdziale wydatków na diety radnych Rady Miejskiej.</w:t>
      </w:r>
      <w:r w:rsidR="004554DB" w:rsidRPr="00D60D73">
        <w:rPr>
          <w:rFonts w:eastAsia="SimSun" w:cstheme="minorHAnsi"/>
          <w:kern w:val="3"/>
          <w:lang w:eastAsia="zh-CN" w:bidi="hi-IN"/>
        </w:rPr>
        <w:t xml:space="preserve"> </w:t>
      </w:r>
      <w:r w:rsidRPr="00D60D73">
        <w:rPr>
          <w:rFonts w:eastAsia="SimSun" w:cstheme="minorHAnsi"/>
          <w:kern w:val="3"/>
          <w:lang w:eastAsia="zh-CN" w:bidi="hi-IN"/>
        </w:rPr>
        <w:t xml:space="preserve">W rozdziale dowożenie uczniów zmniejsza się o pięć tysięcy siedemset i taką kwotę przeznacza się na wydatki w postaci dotacji podmiotowej dla niepublicznego przedszkola w Lutolu Suchym, w rozdziale rodziny </w:t>
      </w:r>
      <w:r w:rsidRPr="00D60D73">
        <w:rPr>
          <w:rFonts w:eastAsia="SimSun" w:cstheme="minorHAnsi"/>
          <w:kern w:val="3"/>
          <w:lang w:eastAsia="zh-CN" w:bidi="hi-IN"/>
        </w:rPr>
        <w:lastRenderedPageBreak/>
        <w:t>zastępcze zmniejsza się w kwocie jedenaście tysięcy złotych z przeznaczeniem tych wydatków na zakup usług od innych jednostek samorządu terytorialnego z przeznaczeniem na domy Pomocy Społecznej, w rozdziale gospodarka odpadami następuje zmniejszenie w kwocie dwieście dziesięć tysięcy wydatków na wpłaty na Związek Celowy Gmin CZG 12 i te kwoty rozdziela się w kwocie dwudziestu tysięcy na dopłaty do opłat za ścieki komunalne dla</w:t>
      </w:r>
      <w:r w:rsidR="004554DB" w:rsidRPr="00D60D73">
        <w:rPr>
          <w:rFonts w:eastAsia="SimSun" w:cstheme="minorHAnsi"/>
          <w:kern w:val="3"/>
          <w:lang w:eastAsia="zh-CN" w:bidi="hi-IN"/>
        </w:rPr>
        <w:t xml:space="preserve"> </w:t>
      </w:r>
      <w:r w:rsidRPr="00D60D73">
        <w:rPr>
          <w:rFonts w:eastAsia="SimSun" w:cstheme="minorHAnsi"/>
          <w:kern w:val="3"/>
          <w:lang w:eastAsia="zh-CN" w:bidi="hi-IN"/>
        </w:rPr>
        <w:t>mieszkańców miejscowości Brójce w kwocie sto sześćdziesiąt tysięcy na wydatki</w:t>
      </w:r>
      <w:r w:rsidR="004554DB" w:rsidRPr="00D60D73">
        <w:rPr>
          <w:rFonts w:eastAsia="SimSun" w:cstheme="minorHAnsi"/>
          <w:kern w:val="3"/>
          <w:lang w:eastAsia="zh-CN" w:bidi="hi-IN"/>
        </w:rPr>
        <w:t xml:space="preserve"> </w:t>
      </w:r>
      <w:r w:rsidRPr="00D60D73">
        <w:rPr>
          <w:rFonts w:eastAsia="SimSun" w:cstheme="minorHAnsi"/>
          <w:kern w:val="3"/>
          <w:lang w:eastAsia="zh-CN" w:bidi="hi-IN"/>
        </w:rPr>
        <w:t>na zakup usług wywozu odpadów komunalnych ponieważ</w:t>
      </w:r>
      <w:r w:rsidR="004554DB" w:rsidRPr="00D60D73">
        <w:rPr>
          <w:rFonts w:eastAsia="SimSun" w:cstheme="minorHAnsi"/>
          <w:kern w:val="3"/>
          <w:lang w:eastAsia="zh-CN" w:bidi="hi-IN"/>
        </w:rPr>
        <w:t xml:space="preserve"> </w:t>
      </w:r>
      <w:r w:rsidRPr="00D60D73">
        <w:rPr>
          <w:rFonts w:eastAsia="SimSun" w:cstheme="minorHAnsi"/>
          <w:kern w:val="3"/>
          <w:lang w:eastAsia="zh-CN" w:bidi="hi-IN"/>
        </w:rPr>
        <w:t>brakuje nam już i w rozdziale oświetlenie placów i ulic</w:t>
      </w:r>
      <w:r w:rsidR="004554DB" w:rsidRPr="00D60D73">
        <w:rPr>
          <w:rFonts w:eastAsia="SimSun" w:cstheme="minorHAnsi"/>
          <w:kern w:val="3"/>
          <w:lang w:eastAsia="zh-CN" w:bidi="hi-IN"/>
        </w:rPr>
        <w:t xml:space="preserve"> </w:t>
      </w:r>
      <w:r w:rsidRPr="00D60D73">
        <w:rPr>
          <w:rFonts w:eastAsia="SimSun" w:cstheme="minorHAnsi"/>
          <w:kern w:val="3"/>
          <w:lang w:eastAsia="zh-CN" w:bidi="hi-IN"/>
        </w:rPr>
        <w:t>w łącznej kwocie trzydzieści tysięcy, dwadzieścia tysięcy jest na energię</w:t>
      </w:r>
      <w:r w:rsidR="004554DB" w:rsidRPr="00D60D73">
        <w:rPr>
          <w:rFonts w:eastAsia="SimSun" w:cstheme="minorHAnsi"/>
          <w:kern w:val="3"/>
          <w:lang w:eastAsia="zh-CN" w:bidi="hi-IN"/>
        </w:rPr>
        <w:t xml:space="preserve"> </w:t>
      </w:r>
      <w:r w:rsidRPr="00D60D73">
        <w:rPr>
          <w:rFonts w:eastAsia="SimSun" w:cstheme="minorHAnsi"/>
          <w:kern w:val="3"/>
          <w:lang w:eastAsia="zh-CN" w:bidi="hi-IN"/>
        </w:rPr>
        <w:t>elektryczną, a dziesięć tysięcy na oświetlenie drogowe i jego konserwacje</w:t>
      </w:r>
      <w:r w:rsidR="004554DB" w:rsidRPr="00D60D73">
        <w:rPr>
          <w:rFonts w:eastAsia="SimSun" w:cstheme="minorHAnsi"/>
          <w:kern w:val="3"/>
          <w:lang w:eastAsia="zh-CN" w:bidi="hi-IN"/>
        </w:rPr>
        <w:t xml:space="preserve"> </w:t>
      </w:r>
      <w:r w:rsidRPr="00D60D73">
        <w:rPr>
          <w:rFonts w:eastAsia="SimSun" w:cstheme="minorHAnsi"/>
          <w:kern w:val="3"/>
          <w:lang w:eastAsia="zh-CN" w:bidi="hi-IN"/>
        </w:rPr>
        <w:t>oraz w rozdziale kultura zmniejsza się kwoty pięćdziesiąt tysięcy wydatków na zadania inwestycyjnego</w:t>
      </w:r>
      <w:r w:rsidR="004554DB" w:rsidRPr="00D60D73">
        <w:rPr>
          <w:rFonts w:eastAsia="SimSun" w:cstheme="minorHAnsi"/>
          <w:kern w:val="3"/>
          <w:lang w:eastAsia="zh-CN" w:bidi="hi-IN"/>
        </w:rPr>
        <w:t xml:space="preserve"> </w:t>
      </w:r>
      <w:r w:rsidRPr="00D60D73">
        <w:rPr>
          <w:rFonts w:eastAsia="SimSun" w:cstheme="minorHAnsi"/>
          <w:kern w:val="3"/>
          <w:lang w:eastAsia="zh-CN" w:bidi="hi-IN"/>
        </w:rPr>
        <w:t>rozbudowa świetlicy wiejskiej w Chociszewie jest to zmniejszenie do wysokości przewidywanego</w:t>
      </w:r>
      <w:r w:rsidR="004554DB" w:rsidRPr="00D60D73">
        <w:rPr>
          <w:rFonts w:eastAsia="SimSun" w:cstheme="minorHAnsi"/>
          <w:kern w:val="3"/>
          <w:lang w:eastAsia="zh-CN" w:bidi="hi-IN"/>
        </w:rPr>
        <w:t xml:space="preserve"> </w:t>
      </w:r>
      <w:r w:rsidRPr="00D60D73">
        <w:rPr>
          <w:rFonts w:eastAsia="SimSun" w:cstheme="minorHAnsi"/>
          <w:kern w:val="3"/>
          <w:lang w:eastAsia="zh-CN" w:bidi="hi-IN"/>
        </w:rPr>
        <w:t>wykonania</w:t>
      </w:r>
      <w:r w:rsidR="004554DB" w:rsidRPr="00D60D73">
        <w:rPr>
          <w:rFonts w:eastAsia="SimSun" w:cstheme="minorHAnsi"/>
          <w:kern w:val="3"/>
          <w:lang w:eastAsia="zh-CN" w:bidi="hi-IN"/>
        </w:rPr>
        <w:t>”</w:t>
      </w:r>
      <w:r w:rsidRPr="00D60D73">
        <w:rPr>
          <w:rFonts w:eastAsia="SimSun" w:cstheme="minorHAnsi"/>
          <w:kern w:val="3"/>
          <w:lang w:eastAsia="zh-CN" w:bidi="hi-IN"/>
        </w:rPr>
        <w:t>.</w:t>
      </w:r>
    </w:p>
    <w:p w14:paraId="3A64007E" w14:textId="77777777" w:rsidR="004554DB" w:rsidRPr="00D60D73" w:rsidRDefault="004554DB" w:rsidP="004554DB">
      <w:pPr>
        <w:spacing w:after="0" w:line="360" w:lineRule="auto"/>
        <w:jc w:val="both"/>
        <w:rPr>
          <w:rFonts w:eastAsia="SimSun" w:cstheme="minorHAnsi"/>
          <w:b/>
          <w:bCs/>
          <w:kern w:val="3"/>
          <w:lang w:eastAsia="zh-CN" w:bidi="hi-IN"/>
        </w:rPr>
      </w:pPr>
    </w:p>
    <w:p w14:paraId="09815F5E" w14:textId="77777777" w:rsidR="004554DB" w:rsidRPr="00D60D73" w:rsidRDefault="00F22924" w:rsidP="004554DB">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0D73">
        <w:rPr>
          <w:rFonts w:cstheme="minorHAnsi"/>
        </w:rPr>
        <w:t xml:space="preserve"> </w:t>
      </w:r>
      <w:r w:rsidR="004554DB" w:rsidRPr="00D60D73">
        <w:rPr>
          <w:rFonts w:eastAsia="Andale Sans UI" w:cstheme="minorHAnsi"/>
          <w:kern w:val="3"/>
          <w:lang w:eastAsia="ja-JP" w:bidi="fa-IR"/>
        </w:rPr>
        <w:t>Ze względu na brak uwag Przewodniczący RM poddał projekt uchwały pod głosowanie</w:t>
      </w:r>
    </w:p>
    <w:p w14:paraId="43344FFF" w14:textId="77777777" w:rsidR="004554DB" w:rsidRPr="00D60D73" w:rsidRDefault="004554DB" w:rsidP="004554DB">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48EDC1FA" w14:textId="55D20026" w:rsidR="004554DB" w:rsidRPr="00D60D73" w:rsidRDefault="004554DB" w:rsidP="004554DB">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D60D73">
        <w:rPr>
          <w:rFonts w:eastAsia="Andale Sans UI" w:cstheme="minorHAnsi"/>
          <w:b/>
          <w:bCs/>
          <w:kern w:val="3"/>
          <w:lang w:eastAsia="ja-JP" w:bidi="fa-IR"/>
        </w:rPr>
        <w:t>Uchwała Nr XXVIII/207/2021</w:t>
      </w:r>
    </w:p>
    <w:p w14:paraId="64377394" w14:textId="77777777" w:rsidR="004554DB" w:rsidRPr="00D60D73" w:rsidRDefault="004554DB" w:rsidP="004554DB">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3E59D3DA" w14:textId="4F7A99B2" w:rsidR="004554DB" w:rsidRPr="00D60D73" w:rsidRDefault="004554DB" w:rsidP="004554DB">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D60D73">
        <w:rPr>
          <w:rFonts w:eastAsia="Andale Sans UI" w:cstheme="minorHAnsi"/>
          <w:kern w:val="3"/>
          <w:lang w:eastAsia="ja-JP" w:bidi="fa-IR"/>
        </w:rPr>
        <w:t>W sprawie:</w:t>
      </w:r>
      <w:r w:rsidRPr="00D60D73">
        <w:rPr>
          <w:rFonts w:eastAsia="SimSun" w:cstheme="minorHAnsi"/>
          <w:kern w:val="3"/>
          <w:lang w:eastAsia="zh-CN" w:bidi="hi-IN"/>
        </w:rPr>
        <w:t xml:space="preserve"> </w:t>
      </w:r>
      <w:r w:rsidR="00BD637A" w:rsidRPr="00C76508">
        <w:rPr>
          <w:rFonts w:eastAsia="SimSun" w:cstheme="minorHAnsi"/>
          <w:kern w:val="3"/>
          <w:lang w:eastAsia="zh-CN" w:bidi="hi-IN"/>
        </w:rPr>
        <w:t>zmiany uchwały budżetowej Gminy Trzciel na 2021 rok</w:t>
      </w:r>
      <w:r w:rsidRPr="00D60D73">
        <w:rPr>
          <w:rFonts w:eastAsia="SimSun" w:cstheme="minorHAnsi"/>
          <w:kern w:val="3"/>
          <w:lang w:eastAsia="zh-CN" w:bidi="hi-IN"/>
        </w:rPr>
        <w:t xml:space="preserve"> </w:t>
      </w:r>
      <w:r w:rsidRPr="00C76508">
        <w:rPr>
          <w:rFonts w:eastAsia="SimSun" w:cstheme="minorHAnsi"/>
          <w:kern w:val="3"/>
          <w:lang w:eastAsia="zh-CN" w:bidi="hi-IN"/>
        </w:rPr>
        <w:t xml:space="preserve"> </w:t>
      </w:r>
      <w:r w:rsidRPr="00D60D73">
        <w:rPr>
          <w:rFonts w:eastAsia="SimSun" w:cstheme="minorHAnsi"/>
          <w:bCs/>
          <w:kern w:val="3"/>
          <w:lang w:eastAsia="zh-CN" w:bidi="hi-IN"/>
        </w:rPr>
        <w:t>–</w:t>
      </w:r>
      <w:r w:rsidRPr="00D60D73">
        <w:rPr>
          <w:rFonts w:eastAsia="SimSun" w:cstheme="minorHAnsi"/>
          <w:b/>
          <w:kern w:val="3"/>
          <w:lang w:eastAsia="zh-CN" w:bidi="hi-IN"/>
        </w:rPr>
        <w:t xml:space="preserve"> </w:t>
      </w:r>
      <w:r w:rsidRPr="00D60D73">
        <w:rPr>
          <w:rFonts w:eastAsia="SimSun" w:cstheme="minorHAnsi"/>
          <w:bCs/>
          <w:kern w:val="3"/>
          <w:lang w:eastAsia="zh-CN" w:bidi="hi-IN"/>
        </w:rPr>
        <w:t>załącznik nr 19 do protokołu.</w:t>
      </w:r>
    </w:p>
    <w:p w14:paraId="172118EE" w14:textId="77777777" w:rsidR="004554DB" w:rsidRPr="00D60D73" w:rsidRDefault="004554DB" w:rsidP="004554DB">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6BC627EB" w14:textId="3E7241C7" w:rsidR="004554DB" w:rsidRPr="00D60D73" w:rsidRDefault="004554DB" w:rsidP="004554DB">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D60D73">
        <w:rPr>
          <w:rFonts w:eastAsia="SimSun" w:cstheme="minorHAnsi"/>
          <w:bCs/>
          <w:kern w:val="3"/>
          <w:u w:val="single"/>
          <w:lang w:eastAsia="zh-CN" w:bidi="hi-IN"/>
        </w:rPr>
        <w:t xml:space="preserve">Głosowano w sprawie: </w:t>
      </w:r>
      <w:r w:rsidR="00BD637A" w:rsidRPr="00C76508">
        <w:rPr>
          <w:rFonts w:eastAsia="SimSun" w:cstheme="minorHAnsi"/>
          <w:kern w:val="3"/>
          <w:lang w:eastAsia="zh-CN" w:bidi="hi-IN"/>
        </w:rPr>
        <w:t>zmiany uchwały budżetowej Gminy Trzciel na 2021 rok</w:t>
      </w:r>
    </w:p>
    <w:p w14:paraId="2BF64AD3" w14:textId="77777777" w:rsidR="004554DB" w:rsidRPr="00D60D73" w:rsidRDefault="004554DB" w:rsidP="004554DB">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22A13C39" w14:textId="77777777" w:rsidR="004554DB" w:rsidRPr="00D60D73" w:rsidRDefault="004554DB" w:rsidP="004554DB">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D60D73">
        <w:rPr>
          <w:rFonts w:eastAsia="SimSun" w:cstheme="minorHAnsi"/>
          <w:bCs/>
          <w:kern w:val="3"/>
          <w:u w:val="single"/>
          <w:lang w:eastAsia="zh-CN" w:bidi="hi-IN"/>
        </w:rPr>
        <w:t>Wyniki głosowania:</w:t>
      </w:r>
    </w:p>
    <w:p w14:paraId="1E9019B2" w14:textId="0D0DBA2D" w:rsidR="004554DB" w:rsidRPr="00D60D73" w:rsidRDefault="004554DB" w:rsidP="004554DB">
      <w:pPr>
        <w:spacing w:after="0" w:line="360" w:lineRule="auto"/>
        <w:rPr>
          <w:rFonts w:eastAsia="SimSun" w:cstheme="minorHAnsi"/>
          <w:bCs/>
          <w:kern w:val="3"/>
          <w:lang w:eastAsia="zh-CN" w:bidi="hi-IN"/>
        </w:rPr>
      </w:pPr>
      <w:r w:rsidRPr="00D60D73">
        <w:rPr>
          <w:rFonts w:eastAsia="SimSun" w:cstheme="minorHAnsi"/>
          <w:bCs/>
          <w:kern w:val="3"/>
          <w:lang w:eastAsia="zh-CN" w:bidi="hi-IN"/>
        </w:rPr>
        <w:t xml:space="preserve">Za: 14 głosów, Przeciw: 0 głosów, Wstrzymuję się: 0 głosów, Brak głosu: 0 głosów, Nieobecni: 1 osoba – załącznik nr </w:t>
      </w:r>
      <w:r w:rsidR="00BD637A" w:rsidRPr="00D60D73">
        <w:rPr>
          <w:rFonts w:eastAsia="SimSun" w:cstheme="minorHAnsi"/>
          <w:bCs/>
          <w:kern w:val="3"/>
          <w:lang w:eastAsia="zh-CN" w:bidi="hi-IN"/>
        </w:rPr>
        <w:t>20</w:t>
      </w:r>
      <w:r w:rsidRPr="00D60D73">
        <w:rPr>
          <w:rFonts w:eastAsia="SimSun" w:cstheme="minorHAnsi"/>
          <w:bCs/>
          <w:kern w:val="3"/>
          <w:lang w:eastAsia="zh-CN" w:bidi="hi-IN"/>
        </w:rPr>
        <w:t xml:space="preserve"> do protokołu.</w:t>
      </w:r>
    </w:p>
    <w:p w14:paraId="62AC185A" w14:textId="77777777" w:rsidR="00BD637A" w:rsidRPr="00D60D73" w:rsidRDefault="00BD637A" w:rsidP="004554DB">
      <w:pPr>
        <w:spacing w:after="0" w:line="360" w:lineRule="auto"/>
        <w:rPr>
          <w:rFonts w:eastAsia="SimSun" w:cstheme="minorHAnsi"/>
          <w:bCs/>
          <w:kern w:val="3"/>
          <w:lang w:eastAsia="zh-CN" w:bidi="hi-IN"/>
        </w:rPr>
      </w:pPr>
    </w:p>
    <w:p w14:paraId="2856B5F0" w14:textId="19228704" w:rsidR="00BD637A" w:rsidRPr="00D60D73" w:rsidRDefault="00BD637A" w:rsidP="00BD637A">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D60D73">
        <w:rPr>
          <w:rFonts w:eastAsia="Andale Sans UI" w:cstheme="minorHAnsi"/>
          <w:b/>
          <w:bCs/>
          <w:kern w:val="3"/>
          <w:u w:val="single"/>
        </w:rPr>
        <w:t>Ad.12:</w:t>
      </w:r>
    </w:p>
    <w:p w14:paraId="155C61F5" w14:textId="5F2472D8" w:rsidR="00F22924" w:rsidRPr="00D60D73" w:rsidRDefault="00BD637A" w:rsidP="00BD637A">
      <w:pPr>
        <w:spacing w:after="0" w:line="360" w:lineRule="auto"/>
        <w:rPr>
          <w:rFonts w:eastAsia="SimSun" w:cstheme="minorHAnsi"/>
          <w:b/>
          <w:bCs/>
          <w:kern w:val="3"/>
          <w:lang w:eastAsia="zh-CN" w:bidi="hi-IN"/>
        </w:rPr>
      </w:pPr>
      <w:r w:rsidRPr="00D60D73">
        <w:rPr>
          <w:rFonts w:cstheme="minorHAnsi"/>
        </w:rPr>
        <w:t xml:space="preserve">Podjęcie uchwały w sprawie: </w:t>
      </w:r>
      <w:bookmarkStart w:id="12" w:name="_Hlk88648887"/>
      <w:r w:rsidRPr="00C76508">
        <w:rPr>
          <w:rFonts w:eastAsia="SimSun" w:cstheme="minorHAnsi"/>
          <w:kern w:val="3"/>
          <w:lang w:eastAsia="zh-CN" w:bidi="hi-IN"/>
        </w:rPr>
        <w:t xml:space="preserve">zmiany Wieloletniej Prognozy Finansowej Gminy Trzciel na lata 2021 – 2036 </w:t>
      </w:r>
      <w:bookmarkEnd w:id="12"/>
      <w:r w:rsidRPr="00C76508">
        <w:rPr>
          <w:rFonts w:eastAsia="SimSun" w:cstheme="minorHAnsi"/>
          <w:kern w:val="3"/>
          <w:lang w:eastAsia="zh-CN" w:bidi="hi-IN"/>
        </w:rPr>
        <w:t xml:space="preserve">- projekt uchwały </w:t>
      </w:r>
      <w:r w:rsidRPr="00C76508">
        <w:rPr>
          <w:rFonts w:eastAsia="SimSun" w:cstheme="minorHAnsi"/>
          <w:b/>
          <w:bCs/>
          <w:kern w:val="3"/>
          <w:lang w:eastAsia="zh-CN" w:bidi="hi-IN"/>
        </w:rPr>
        <w:t>nr 6</w:t>
      </w:r>
    </w:p>
    <w:p w14:paraId="1456AC34" w14:textId="77777777" w:rsidR="00BD637A" w:rsidRPr="00D60D73" w:rsidRDefault="00BD637A" w:rsidP="00BD637A">
      <w:pPr>
        <w:spacing w:after="0" w:line="360" w:lineRule="auto"/>
        <w:rPr>
          <w:rFonts w:eastAsia="SimSun" w:cstheme="minorHAnsi"/>
          <w:b/>
          <w:bCs/>
          <w:kern w:val="3"/>
          <w:lang w:eastAsia="zh-CN" w:bidi="hi-IN"/>
        </w:rPr>
      </w:pPr>
    </w:p>
    <w:p w14:paraId="337323A5" w14:textId="5C18F14C" w:rsidR="00BD637A" w:rsidRPr="00D60D73" w:rsidRDefault="00BD637A" w:rsidP="00BD637A">
      <w:pPr>
        <w:spacing w:after="0" w:line="360" w:lineRule="auto"/>
        <w:rPr>
          <w:rFonts w:eastAsia="SimSun" w:cstheme="minorHAnsi"/>
          <w:kern w:val="3"/>
          <w:lang w:eastAsia="zh-CN" w:bidi="hi-IN"/>
        </w:rPr>
      </w:pPr>
      <w:r w:rsidRPr="00D60D73">
        <w:rPr>
          <w:rFonts w:eastAsia="SimSun" w:cstheme="minorHAnsi"/>
          <w:b/>
          <w:bCs/>
          <w:kern w:val="3"/>
          <w:lang w:eastAsia="zh-CN" w:bidi="hi-IN"/>
        </w:rPr>
        <w:t xml:space="preserve">Sekretarz Gminy Jacek </w:t>
      </w:r>
      <w:proofErr w:type="spellStart"/>
      <w:r w:rsidRPr="00D60D73">
        <w:rPr>
          <w:rFonts w:eastAsia="SimSun" w:cstheme="minorHAnsi"/>
          <w:b/>
          <w:bCs/>
          <w:kern w:val="3"/>
          <w:lang w:eastAsia="zh-CN" w:bidi="hi-IN"/>
        </w:rPr>
        <w:t>Ignorek</w:t>
      </w:r>
      <w:proofErr w:type="spellEnd"/>
      <w:r w:rsidRPr="00D60D73">
        <w:rPr>
          <w:rFonts w:eastAsia="SimSun" w:cstheme="minorHAnsi"/>
          <w:b/>
          <w:bCs/>
          <w:kern w:val="3"/>
          <w:lang w:eastAsia="zh-CN" w:bidi="hi-IN"/>
        </w:rPr>
        <w:t xml:space="preserve"> – </w:t>
      </w:r>
      <w:r w:rsidRPr="00D60D73">
        <w:rPr>
          <w:rFonts w:eastAsia="SimSun" w:cstheme="minorHAnsi"/>
          <w:kern w:val="3"/>
          <w:lang w:eastAsia="zh-CN" w:bidi="hi-IN"/>
        </w:rPr>
        <w:t>„Zmiany Wieloletniej Prognozie Finansowej Gminy Trzciel są spowodowane zmianami budżetowymi, które państwo przed chwilą przyjęli w związku z tym zmienia się załącznik nr jeden Wieloletniej Prognozy w zakresie dochodów i wydatków, a także zmienia się załącznik nr dwa w zakresie wykazu przedsięwzięć poprzez zmianę w zadaniu budowa ulicy Słonecznej oraz prowadzenie nowego zadania Budowa chodnika na ulicy Sportowej”.</w:t>
      </w:r>
    </w:p>
    <w:p w14:paraId="43EDE978" w14:textId="192279E9" w:rsidR="00BD637A" w:rsidRPr="00D60D73" w:rsidRDefault="00BD637A" w:rsidP="00BD637A">
      <w:pPr>
        <w:spacing w:after="0" w:line="360" w:lineRule="auto"/>
        <w:rPr>
          <w:rFonts w:eastAsia="SimSun" w:cstheme="minorHAnsi"/>
          <w:kern w:val="3"/>
          <w:lang w:eastAsia="zh-CN" w:bidi="hi-IN"/>
        </w:rPr>
      </w:pPr>
    </w:p>
    <w:p w14:paraId="070C4F98" w14:textId="77777777" w:rsidR="00BD637A" w:rsidRPr="00D60D73" w:rsidRDefault="00BD637A" w:rsidP="00BD637A">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0D73">
        <w:rPr>
          <w:rFonts w:eastAsia="Andale Sans UI" w:cstheme="minorHAnsi"/>
          <w:kern w:val="3"/>
          <w:lang w:eastAsia="ja-JP" w:bidi="fa-IR"/>
        </w:rPr>
        <w:t>Ze względu na brak uwag Przewodniczący RM poddał projekt uchwały pod głosowanie</w:t>
      </w:r>
    </w:p>
    <w:p w14:paraId="7E562F31" w14:textId="77777777" w:rsidR="00BD637A" w:rsidRPr="00D60D73" w:rsidRDefault="00BD637A" w:rsidP="00BD637A">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4B5D54C0" w14:textId="78DA16A8" w:rsidR="00BD637A" w:rsidRPr="00D60D73" w:rsidRDefault="00BD637A" w:rsidP="00BD637A">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D60D73">
        <w:rPr>
          <w:rFonts w:eastAsia="Andale Sans UI" w:cstheme="minorHAnsi"/>
          <w:b/>
          <w:bCs/>
          <w:kern w:val="3"/>
          <w:lang w:eastAsia="ja-JP" w:bidi="fa-IR"/>
        </w:rPr>
        <w:lastRenderedPageBreak/>
        <w:t>Uchwała Nr XXVIII/20</w:t>
      </w:r>
      <w:r w:rsidR="00655561" w:rsidRPr="00D60D73">
        <w:rPr>
          <w:rFonts w:eastAsia="Andale Sans UI" w:cstheme="minorHAnsi"/>
          <w:b/>
          <w:bCs/>
          <w:kern w:val="3"/>
          <w:lang w:eastAsia="ja-JP" w:bidi="fa-IR"/>
        </w:rPr>
        <w:t>8</w:t>
      </w:r>
      <w:r w:rsidRPr="00D60D73">
        <w:rPr>
          <w:rFonts w:eastAsia="Andale Sans UI" w:cstheme="minorHAnsi"/>
          <w:b/>
          <w:bCs/>
          <w:kern w:val="3"/>
          <w:lang w:eastAsia="ja-JP" w:bidi="fa-IR"/>
        </w:rPr>
        <w:t>/2021</w:t>
      </w:r>
    </w:p>
    <w:p w14:paraId="56891D98" w14:textId="77777777" w:rsidR="00BD637A" w:rsidRPr="00D60D73" w:rsidRDefault="00BD637A" w:rsidP="00BD637A">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654133DF" w14:textId="2E8BA6D9" w:rsidR="00BD637A" w:rsidRPr="00D60D73" w:rsidRDefault="00BD637A" w:rsidP="00BD637A">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D60D73">
        <w:rPr>
          <w:rFonts w:eastAsia="Andale Sans UI" w:cstheme="minorHAnsi"/>
          <w:kern w:val="3"/>
          <w:lang w:eastAsia="ja-JP" w:bidi="fa-IR"/>
        </w:rPr>
        <w:t>W sprawie:</w:t>
      </w:r>
      <w:r w:rsidRPr="00D60D73">
        <w:rPr>
          <w:rFonts w:eastAsia="SimSun" w:cstheme="minorHAnsi"/>
          <w:kern w:val="3"/>
          <w:lang w:eastAsia="zh-CN" w:bidi="hi-IN"/>
        </w:rPr>
        <w:t xml:space="preserve"> </w:t>
      </w:r>
      <w:r w:rsidRPr="00C76508">
        <w:rPr>
          <w:rFonts w:eastAsia="SimSun" w:cstheme="minorHAnsi"/>
          <w:kern w:val="3"/>
          <w:lang w:eastAsia="zh-CN" w:bidi="hi-IN"/>
        </w:rPr>
        <w:t xml:space="preserve">zmiany Wieloletniej Prognozy Finansowej Gminy Trzciel na lata 2021 – 2036  </w:t>
      </w:r>
      <w:r w:rsidRPr="00D60D73">
        <w:rPr>
          <w:rFonts w:eastAsia="SimSun" w:cstheme="minorHAnsi"/>
          <w:bCs/>
          <w:kern w:val="3"/>
          <w:lang w:eastAsia="zh-CN" w:bidi="hi-IN"/>
        </w:rPr>
        <w:t>–</w:t>
      </w:r>
      <w:r w:rsidRPr="00D60D73">
        <w:rPr>
          <w:rFonts w:eastAsia="SimSun" w:cstheme="minorHAnsi"/>
          <w:b/>
          <w:kern w:val="3"/>
          <w:lang w:eastAsia="zh-CN" w:bidi="hi-IN"/>
        </w:rPr>
        <w:t xml:space="preserve"> </w:t>
      </w:r>
      <w:r w:rsidRPr="00D60D73">
        <w:rPr>
          <w:rFonts w:eastAsia="SimSun" w:cstheme="minorHAnsi"/>
          <w:bCs/>
          <w:kern w:val="3"/>
          <w:lang w:eastAsia="zh-CN" w:bidi="hi-IN"/>
        </w:rPr>
        <w:t>załącznik nr 21 do protokołu.</w:t>
      </w:r>
    </w:p>
    <w:p w14:paraId="116FE22F" w14:textId="77777777" w:rsidR="00BD637A" w:rsidRPr="00D60D73" w:rsidRDefault="00BD637A" w:rsidP="00BD637A">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0C44D555" w14:textId="0476DDFE" w:rsidR="00BD637A" w:rsidRPr="00D60D73" w:rsidRDefault="00BD637A" w:rsidP="00BD637A">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D60D73">
        <w:rPr>
          <w:rFonts w:eastAsia="SimSun" w:cstheme="minorHAnsi"/>
          <w:bCs/>
          <w:kern w:val="3"/>
          <w:u w:val="single"/>
          <w:lang w:eastAsia="zh-CN" w:bidi="hi-IN"/>
        </w:rPr>
        <w:t xml:space="preserve">Głosowano w sprawie: </w:t>
      </w:r>
      <w:r w:rsidR="00B9757C" w:rsidRPr="00C76508">
        <w:rPr>
          <w:rFonts w:eastAsia="SimSun" w:cstheme="minorHAnsi"/>
          <w:kern w:val="3"/>
          <w:lang w:eastAsia="zh-CN" w:bidi="hi-IN"/>
        </w:rPr>
        <w:t>zmiany Wieloletniej Prognozy Finansowej Gminy Trzciel na lata 2021 – 2036</w:t>
      </w:r>
    </w:p>
    <w:p w14:paraId="47B8D075" w14:textId="77777777" w:rsidR="00BD637A" w:rsidRPr="00D60D73" w:rsidRDefault="00BD637A" w:rsidP="00BD637A">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1821E349" w14:textId="77777777" w:rsidR="00BD637A" w:rsidRPr="00D60D73" w:rsidRDefault="00BD637A" w:rsidP="00BD637A">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D60D73">
        <w:rPr>
          <w:rFonts w:eastAsia="SimSun" w:cstheme="minorHAnsi"/>
          <w:bCs/>
          <w:kern w:val="3"/>
          <w:u w:val="single"/>
          <w:lang w:eastAsia="zh-CN" w:bidi="hi-IN"/>
        </w:rPr>
        <w:t>Wyniki głosowania:</w:t>
      </w:r>
    </w:p>
    <w:p w14:paraId="671925A2" w14:textId="4DCC3F1E" w:rsidR="00BD637A" w:rsidRPr="00D60D73" w:rsidRDefault="00BD637A" w:rsidP="00BD637A">
      <w:pPr>
        <w:spacing w:after="0" w:line="360" w:lineRule="auto"/>
        <w:rPr>
          <w:rFonts w:eastAsia="SimSun" w:cstheme="minorHAnsi"/>
          <w:bCs/>
          <w:kern w:val="3"/>
          <w:lang w:eastAsia="zh-CN" w:bidi="hi-IN"/>
        </w:rPr>
      </w:pPr>
      <w:r w:rsidRPr="00D60D73">
        <w:rPr>
          <w:rFonts w:eastAsia="SimSun" w:cstheme="minorHAnsi"/>
          <w:bCs/>
          <w:kern w:val="3"/>
          <w:lang w:eastAsia="zh-CN" w:bidi="hi-IN"/>
        </w:rPr>
        <w:t>Za: 14 głosów, Przeciw: 0 głosów, Wstrzymuję się: 0 głosów, Brak głosu: 0 głosów, Nieobecni: 1 osoba – załącznik nr 22 do protokołu.</w:t>
      </w:r>
    </w:p>
    <w:p w14:paraId="2EA8E170" w14:textId="6A9370CB" w:rsidR="004C5F4D" w:rsidRPr="00D60D73" w:rsidRDefault="004C5F4D" w:rsidP="004C5F4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D60D73">
        <w:rPr>
          <w:rFonts w:eastAsia="Andale Sans UI" w:cstheme="minorHAnsi"/>
          <w:b/>
          <w:bCs/>
          <w:kern w:val="3"/>
          <w:u w:val="single"/>
        </w:rPr>
        <w:t>Ad.13:</w:t>
      </w:r>
    </w:p>
    <w:p w14:paraId="2F9E300D" w14:textId="7786DF54" w:rsidR="004C5F4D" w:rsidRPr="00D60D73" w:rsidRDefault="004C5F4D" w:rsidP="004C5F4D">
      <w:pPr>
        <w:spacing w:after="0" w:line="360" w:lineRule="auto"/>
        <w:rPr>
          <w:rFonts w:eastAsia="SimSun" w:cstheme="minorHAnsi"/>
          <w:bCs/>
          <w:kern w:val="3"/>
          <w:lang w:eastAsia="zh-CN" w:bidi="hi-IN"/>
        </w:rPr>
      </w:pPr>
      <w:r w:rsidRPr="00D60D73">
        <w:rPr>
          <w:rFonts w:cstheme="minorHAnsi"/>
        </w:rPr>
        <w:t xml:space="preserve">Podjęcie uchwały w sprawie: </w:t>
      </w:r>
      <w:r w:rsidRPr="00C76508">
        <w:rPr>
          <w:rFonts w:eastAsia="SimSun" w:cstheme="minorHAnsi"/>
          <w:kern w:val="3"/>
          <w:lang w:eastAsia="zh-CN" w:bidi="hi-IN"/>
        </w:rPr>
        <w:t xml:space="preserve">ustalenia wynagrodzenia Burmistrza Trzciela -  projekt uchwały </w:t>
      </w:r>
      <w:r w:rsidRPr="00C76508">
        <w:rPr>
          <w:rFonts w:eastAsia="SimSun" w:cstheme="minorHAnsi"/>
          <w:b/>
          <w:bCs/>
          <w:kern w:val="3"/>
          <w:lang w:eastAsia="zh-CN" w:bidi="hi-IN"/>
        </w:rPr>
        <w:t>nr 7</w:t>
      </w:r>
    </w:p>
    <w:p w14:paraId="5AABA6E6" w14:textId="41CCB315" w:rsidR="00BD637A" w:rsidRPr="00D60D73" w:rsidRDefault="00B9757C" w:rsidP="00B9757C">
      <w:pPr>
        <w:spacing w:after="0" w:line="360" w:lineRule="auto"/>
        <w:jc w:val="both"/>
        <w:rPr>
          <w:rFonts w:eastAsia="SimSun" w:cstheme="minorHAnsi"/>
          <w:kern w:val="3"/>
          <w:lang w:eastAsia="zh-CN" w:bidi="hi-IN"/>
        </w:rPr>
      </w:pPr>
      <w:r w:rsidRPr="00D60D73">
        <w:rPr>
          <w:rFonts w:eastAsia="SimSun" w:cstheme="minorHAnsi"/>
          <w:b/>
          <w:bCs/>
          <w:kern w:val="3"/>
          <w:lang w:eastAsia="zh-CN" w:bidi="hi-IN"/>
        </w:rPr>
        <w:t xml:space="preserve">Sekretarz Gminy Jacek </w:t>
      </w:r>
      <w:proofErr w:type="spellStart"/>
      <w:r w:rsidRPr="00D60D73">
        <w:rPr>
          <w:rFonts w:eastAsia="SimSun" w:cstheme="minorHAnsi"/>
          <w:b/>
          <w:bCs/>
          <w:kern w:val="3"/>
          <w:lang w:eastAsia="zh-CN" w:bidi="hi-IN"/>
        </w:rPr>
        <w:t>Ignorek</w:t>
      </w:r>
      <w:proofErr w:type="spellEnd"/>
      <w:r w:rsidRPr="00D60D73">
        <w:rPr>
          <w:rFonts w:eastAsia="SimSun" w:cstheme="minorHAnsi"/>
          <w:b/>
          <w:bCs/>
          <w:kern w:val="3"/>
          <w:lang w:eastAsia="zh-CN" w:bidi="hi-IN"/>
        </w:rPr>
        <w:t xml:space="preserve"> – </w:t>
      </w:r>
      <w:r w:rsidRPr="00D60D73">
        <w:rPr>
          <w:rFonts w:eastAsia="SimSun" w:cstheme="minorHAnsi"/>
          <w:kern w:val="3"/>
          <w:lang w:eastAsia="zh-CN" w:bidi="hi-IN"/>
        </w:rPr>
        <w:t>„Szanowni Państwo w dniu siedemnastego września dwutysięcznego dwudziestego pierwszego roku uległa zmiana ustawy o wynagrodzeniu osób zajmujących kierownicze stanowiska państwowe w związku z tym zostały ustalone nowe zasady i wysokości wynagrodzenia  przewidzianego dla osób z wyborów czyli Pana Burmistrza. A także w związku z nowym rozporządzeniem w sprawie nagradzania pracowników samorządowych przygotowaliśmy uchwały w sprawie ustalenia nowego wynagrodzenia stawki państwu zaproponowane i przedyskutowane na komisji zostały w następujących wysokościach, wynagrodzenie zasadnicze w kwocie dziesięć tysięcy dwieście pięćdziesiąt zł, dodatek funkcyjny w kwocie trzy tysiące sto pięćdziesiąt złotych, dodatek specjalny stanowiący trzydzieści procent łącznego wynagrodzenia zasadniczego i dodatku funkcyjnego oraz dodatek za wieloletnią pracę w wysokości dwudziestu procent miesięcznego wynagrodzenia zasadniczego”.</w:t>
      </w:r>
    </w:p>
    <w:p w14:paraId="64FF16F3" w14:textId="29205ED1" w:rsidR="00B9757C" w:rsidRPr="00D60D73" w:rsidRDefault="00B9757C" w:rsidP="00B9757C">
      <w:pPr>
        <w:spacing w:after="0" w:line="360" w:lineRule="auto"/>
        <w:jc w:val="both"/>
        <w:rPr>
          <w:rFonts w:eastAsia="SimSun" w:cstheme="minorHAnsi"/>
          <w:kern w:val="3"/>
          <w:lang w:eastAsia="zh-CN" w:bidi="hi-IN"/>
        </w:rPr>
      </w:pPr>
    </w:p>
    <w:p w14:paraId="597224D4" w14:textId="77777777" w:rsidR="00B9757C" w:rsidRPr="00D60D73" w:rsidRDefault="00B9757C" w:rsidP="00B9757C">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0D73">
        <w:rPr>
          <w:rFonts w:eastAsia="Andale Sans UI" w:cstheme="minorHAnsi"/>
          <w:kern w:val="3"/>
          <w:lang w:eastAsia="ja-JP" w:bidi="fa-IR"/>
        </w:rPr>
        <w:t>Ze względu na brak uwag Przewodniczący RM poddał projekt uchwały pod głosowanie</w:t>
      </w:r>
    </w:p>
    <w:p w14:paraId="0AFBABD1" w14:textId="77777777" w:rsidR="00B9757C" w:rsidRPr="00D60D73" w:rsidRDefault="00B9757C" w:rsidP="00B9757C">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73FB1962" w14:textId="24EFDD6F" w:rsidR="00B9757C" w:rsidRPr="00D60D73" w:rsidRDefault="00B9757C" w:rsidP="00B9757C">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D60D73">
        <w:rPr>
          <w:rFonts w:eastAsia="Andale Sans UI" w:cstheme="minorHAnsi"/>
          <w:b/>
          <w:bCs/>
          <w:kern w:val="3"/>
          <w:lang w:eastAsia="ja-JP" w:bidi="fa-IR"/>
        </w:rPr>
        <w:t>Uchwała Nr XXVIII/209/2021</w:t>
      </w:r>
    </w:p>
    <w:p w14:paraId="0309C81B" w14:textId="77777777" w:rsidR="00B9757C" w:rsidRPr="00D60D73" w:rsidRDefault="00B9757C" w:rsidP="00B9757C">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294E5EE5" w14:textId="2AE0A1B6" w:rsidR="00B9757C" w:rsidRPr="00D60D73" w:rsidRDefault="00B9757C" w:rsidP="00B9757C">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D60D73">
        <w:rPr>
          <w:rFonts w:eastAsia="Andale Sans UI" w:cstheme="minorHAnsi"/>
          <w:kern w:val="3"/>
          <w:lang w:eastAsia="ja-JP" w:bidi="fa-IR"/>
        </w:rPr>
        <w:t>W sprawie:</w:t>
      </w:r>
      <w:r w:rsidRPr="00D60D73">
        <w:rPr>
          <w:rFonts w:eastAsia="SimSun" w:cstheme="minorHAnsi"/>
          <w:kern w:val="3"/>
          <w:lang w:eastAsia="zh-CN" w:bidi="hi-IN"/>
        </w:rPr>
        <w:t xml:space="preserve"> </w:t>
      </w:r>
      <w:r w:rsidRPr="00C76508">
        <w:rPr>
          <w:rFonts w:eastAsia="SimSun" w:cstheme="minorHAnsi"/>
          <w:kern w:val="3"/>
          <w:lang w:eastAsia="zh-CN" w:bidi="hi-IN"/>
        </w:rPr>
        <w:t xml:space="preserve">  ustalenia wynagrodzenia Burmistrza Trzciela </w:t>
      </w:r>
      <w:r w:rsidRPr="00D60D73">
        <w:rPr>
          <w:rFonts w:eastAsia="SimSun" w:cstheme="minorHAnsi"/>
          <w:bCs/>
          <w:kern w:val="3"/>
          <w:lang w:eastAsia="zh-CN" w:bidi="hi-IN"/>
        </w:rPr>
        <w:t>–</w:t>
      </w:r>
      <w:r w:rsidRPr="00D60D73">
        <w:rPr>
          <w:rFonts w:eastAsia="SimSun" w:cstheme="minorHAnsi"/>
          <w:b/>
          <w:kern w:val="3"/>
          <w:lang w:eastAsia="zh-CN" w:bidi="hi-IN"/>
        </w:rPr>
        <w:t xml:space="preserve"> </w:t>
      </w:r>
      <w:r w:rsidRPr="00D60D73">
        <w:rPr>
          <w:rFonts w:eastAsia="SimSun" w:cstheme="minorHAnsi"/>
          <w:bCs/>
          <w:kern w:val="3"/>
          <w:lang w:eastAsia="zh-CN" w:bidi="hi-IN"/>
        </w:rPr>
        <w:t>załącznik nr 23 do protokołu.</w:t>
      </w:r>
    </w:p>
    <w:p w14:paraId="3E9B3BAE" w14:textId="77777777" w:rsidR="00B9757C" w:rsidRPr="00D60D73" w:rsidRDefault="00B9757C" w:rsidP="00B9757C">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644D4D70" w14:textId="21332CF0" w:rsidR="00B9757C" w:rsidRPr="00D60D73" w:rsidRDefault="00B9757C" w:rsidP="00B9757C">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D60D73">
        <w:rPr>
          <w:rFonts w:eastAsia="SimSun" w:cstheme="minorHAnsi"/>
          <w:bCs/>
          <w:kern w:val="3"/>
          <w:u w:val="single"/>
          <w:lang w:eastAsia="zh-CN" w:bidi="hi-IN"/>
        </w:rPr>
        <w:t>Głosowano w sprawie:</w:t>
      </w:r>
      <w:r w:rsidRPr="00D60D73">
        <w:rPr>
          <w:rFonts w:eastAsia="SimSun" w:cstheme="minorHAnsi"/>
          <w:kern w:val="3"/>
          <w:lang w:eastAsia="zh-CN" w:bidi="hi-IN"/>
        </w:rPr>
        <w:t xml:space="preserve"> </w:t>
      </w:r>
      <w:r w:rsidRPr="00C76508">
        <w:rPr>
          <w:rFonts w:eastAsia="SimSun" w:cstheme="minorHAnsi"/>
          <w:kern w:val="3"/>
          <w:lang w:eastAsia="zh-CN" w:bidi="hi-IN"/>
        </w:rPr>
        <w:t>ustalenia wynagrodzenia Burmistrza Trzciela</w:t>
      </w:r>
      <w:r w:rsidRPr="00D60D73">
        <w:rPr>
          <w:rFonts w:eastAsia="SimSun" w:cstheme="minorHAnsi"/>
          <w:bCs/>
          <w:kern w:val="3"/>
          <w:u w:val="single"/>
          <w:lang w:eastAsia="zh-CN" w:bidi="hi-IN"/>
        </w:rPr>
        <w:t xml:space="preserve"> </w:t>
      </w:r>
    </w:p>
    <w:p w14:paraId="04A0A99E" w14:textId="77777777" w:rsidR="00B9757C" w:rsidRPr="00D60D73" w:rsidRDefault="00B9757C" w:rsidP="00B9757C">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2297C367" w14:textId="77777777" w:rsidR="00B9757C" w:rsidRPr="00D60D73" w:rsidRDefault="00B9757C" w:rsidP="00B9757C">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D60D73">
        <w:rPr>
          <w:rFonts w:eastAsia="SimSun" w:cstheme="minorHAnsi"/>
          <w:bCs/>
          <w:kern w:val="3"/>
          <w:u w:val="single"/>
          <w:lang w:eastAsia="zh-CN" w:bidi="hi-IN"/>
        </w:rPr>
        <w:t>Wyniki głosowania:</w:t>
      </w:r>
    </w:p>
    <w:p w14:paraId="33301851" w14:textId="327637DE" w:rsidR="00B9757C" w:rsidRPr="00D60D73" w:rsidRDefault="00B9757C" w:rsidP="00B9757C">
      <w:pPr>
        <w:spacing w:after="0" w:line="360" w:lineRule="auto"/>
        <w:rPr>
          <w:rFonts w:eastAsia="SimSun" w:cstheme="minorHAnsi"/>
          <w:bCs/>
          <w:kern w:val="3"/>
          <w:lang w:eastAsia="zh-CN" w:bidi="hi-IN"/>
        </w:rPr>
      </w:pPr>
      <w:r w:rsidRPr="00D60D73">
        <w:rPr>
          <w:rFonts w:eastAsia="SimSun" w:cstheme="minorHAnsi"/>
          <w:bCs/>
          <w:kern w:val="3"/>
          <w:lang w:eastAsia="zh-CN" w:bidi="hi-IN"/>
        </w:rPr>
        <w:t xml:space="preserve">Za: </w:t>
      </w:r>
      <w:r w:rsidR="008373E3" w:rsidRPr="00D60D73">
        <w:rPr>
          <w:rFonts w:eastAsia="SimSun" w:cstheme="minorHAnsi"/>
          <w:bCs/>
          <w:kern w:val="3"/>
          <w:lang w:eastAsia="zh-CN" w:bidi="hi-IN"/>
        </w:rPr>
        <w:t>8</w:t>
      </w:r>
      <w:r w:rsidRPr="00D60D73">
        <w:rPr>
          <w:rFonts w:eastAsia="SimSun" w:cstheme="minorHAnsi"/>
          <w:bCs/>
          <w:kern w:val="3"/>
          <w:lang w:eastAsia="zh-CN" w:bidi="hi-IN"/>
        </w:rPr>
        <w:t xml:space="preserve"> głosów, Przeciw: 0 głosów, Wstrzymuję się: </w:t>
      </w:r>
      <w:r w:rsidR="008373E3" w:rsidRPr="00D60D73">
        <w:rPr>
          <w:rFonts w:eastAsia="SimSun" w:cstheme="minorHAnsi"/>
          <w:bCs/>
          <w:kern w:val="3"/>
          <w:lang w:eastAsia="zh-CN" w:bidi="hi-IN"/>
        </w:rPr>
        <w:t>6</w:t>
      </w:r>
      <w:r w:rsidRPr="00D60D73">
        <w:rPr>
          <w:rFonts w:eastAsia="SimSun" w:cstheme="minorHAnsi"/>
          <w:bCs/>
          <w:kern w:val="3"/>
          <w:lang w:eastAsia="zh-CN" w:bidi="hi-IN"/>
        </w:rPr>
        <w:t xml:space="preserve"> głosów, Brak głosu: 0 głosów, Nieobecni: 1 osoba – załącznik nr 24 do protokołu.</w:t>
      </w:r>
    </w:p>
    <w:p w14:paraId="14384DDC" w14:textId="73B96913" w:rsidR="00655561" w:rsidRPr="00D60D73" w:rsidRDefault="00655561" w:rsidP="00655561">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bookmarkStart w:id="13" w:name="_Hlk88652272"/>
      <w:r w:rsidRPr="00D60D73">
        <w:rPr>
          <w:rFonts w:eastAsia="Andale Sans UI" w:cstheme="minorHAnsi"/>
          <w:b/>
          <w:bCs/>
          <w:kern w:val="3"/>
          <w:u w:val="single"/>
        </w:rPr>
        <w:lastRenderedPageBreak/>
        <w:t>Ad.14:</w:t>
      </w:r>
    </w:p>
    <w:bookmarkEnd w:id="13"/>
    <w:p w14:paraId="7F485BDB" w14:textId="57709E5D" w:rsidR="00655561" w:rsidRPr="00D60D73" w:rsidRDefault="00655561" w:rsidP="00655561">
      <w:pPr>
        <w:spacing w:after="0" w:line="360" w:lineRule="auto"/>
        <w:jc w:val="both"/>
        <w:rPr>
          <w:rFonts w:eastAsia="SimSun" w:cstheme="minorHAnsi"/>
          <w:b/>
          <w:bCs/>
          <w:kern w:val="3"/>
          <w:lang w:eastAsia="zh-CN" w:bidi="hi-IN"/>
        </w:rPr>
      </w:pPr>
      <w:r w:rsidRPr="00D60D73">
        <w:rPr>
          <w:rFonts w:cstheme="minorHAnsi"/>
        </w:rPr>
        <w:t xml:space="preserve">Podjęcie uchwały w sprawie:  </w:t>
      </w:r>
      <w:r w:rsidRPr="00C76508">
        <w:rPr>
          <w:rFonts w:eastAsia="SimSun" w:cstheme="minorHAnsi"/>
          <w:kern w:val="3"/>
          <w:lang w:eastAsia="zh-CN" w:bidi="hi-IN"/>
        </w:rPr>
        <w:t>zasad przyznawania i wysokości diet radnych Rady Miejskiej w Trzcielu</w:t>
      </w:r>
      <w:r w:rsidR="00916AF7" w:rsidRPr="00D60D73">
        <w:rPr>
          <w:rFonts w:eastAsia="SimSun" w:cstheme="minorHAnsi"/>
          <w:kern w:val="3"/>
          <w:lang w:eastAsia="zh-CN" w:bidi="hi-IN"/>
        </w:rPr>
        <w:t xml:space="preserve"> </w:t>
      </w:r>
      <w:r w:rsidRPr="00C76508">
        <w:rPr>
          <w:rFonts w:eastAsia="SimSun" w:cstheme="minorHAnsi"/>
          <w:kern w:val="3"/>
          <w:lang w:eastAsia="zh-CN" w:bidi="hi-IN"/>
        </w:rPr>
        <w:t xml:space="preserve">-  projekt uchwały </w:t>
      </w:r>
      <w:r w:rsidRPr="00C76508">
        <w:rPr>
          <w:rFonts w:eastAsia="SimSun" w:cstheme="minorHAnsi"/>
          <w:b/>
          <w:bCs/>
          <w:kern w:val="3"/>
          <w:lang w:eastAsia="zh-CN" w:bidi="hi-IN"/>
        </w:rPr>
        <w:t xml:space="preserve">nr </w:t>
      </w:r>
      <w:r w:rsidRPr="00D60D73">
        <w:rPr>
          <w:rFonts w:eastAsia="SimSun" w:cstheme="minorHAnsi"/>
          <w:b/>
          <w:bCs/>
          <w:kern w:val="3"/>
          <w:lang w:eastAsia="zh-CN" w:bidi="hi-IN"/>
        </w:rPr>
        <w:t>8</w:t>
      </w:r>
    </w:p>
    <w:p w14:paraId="59E2390A" w14:textId="6CA44BC7" w:rsidR="00B9757C" w:rsidRPr="00D60D73" w:rsidRDefault="00655561" w:rsidP="00655561">
      <w:pPr>
        <w:spacing w:after="0" w:line="360" w:lineRule="auto"/>
        <w:jc w:val="both"/>
        <w:rPr>
          <w:rFonts w:eastAsia="SimSun" w:cstheme="minorHAnsi"/>
          <w:kern w:val="3"/>
          <w:lang w:eastAsia="zh-CN" w:bidi="hi-IN"/>
        </w:rPr>
      </w:pPr>
      <w:r w:rsidRPr="00D60D73">
        <w:rPr>
          <w:rFonts w:eastAsia="SimSun" w:cstheme="minorHAnsi"/>
          <w:b/>
          <w:bCs/>
          <w:kern w:val="3"/>
          <w:lang w:eastAsia="zh-CN" w:bidi="hi-IN"/>
        </w:rPr>
        <w:t xml:space="preserve">Sekretarz Gminy Jacek </w:t>
      </w:r>
      <w:proofErr w:type="spellStart"/>
      <w:r w:rsidRPr="00D60D73">
        <w:rPr>
          <w:rFonts w:eastAsia="SimSun" w:cstheme="minorHAnsi"/>
          <w:b/>
          <w:bCs/>
          <w:kern w:val="3"/>
          <w:lang w:eastAsia="zh-CN" w:bidi="hi-IN"/>
        </w:rPr>
        <w:t>Ignorek</w:t>
      </w:r>
      <w:proofErr w:type="spellEnd"/>
      <w:r w:rsidRPr="00D60D73">
        <w:rPr>
          <w:rFonts w:eastAsia="SimSun" w:cstheme="minorHAnsi"/>
          <w:b/>
          <w:bCs/>
          <w:kern w:val="3"/>
          <w:lang w:eastAsia="zh-CN" w:bidi="hi-IN"/>
        </w:rPr>
        <w:t xml:space="preserve"> – </w:t>
      </w:r>
      <w:r w:rsidRPr="00D60D73">
        <w:rPr>
          <w:rFonts w:eastAsia="SimSun" w:cstheme="minorHAnsi"/>
          <w:kern w:val="3"/>
          <w:lang w:eastAsia="zh-CN" w:bidi="hi-IN"/>
        </w:rPr>
        <w:t>„ Szanowni Państwo w związku z tą zmianą uchwały, o której mówiłem przed chwilą ustawy nastąpiła również zmiana, która rzutuje na wysokość diet radnych, przygotowaliśmy odpowiednią uchwałę, w której też zmieniliśmy zasady przedstawiania tych diet z przedstawiania procentowego przedstawienie kwotowe i kwoty zostały przeliczone zgodnie z tymi procentami i wynoszą one obecnie dla Przewodniczącego Rady dieta miesięczna to dwa tysiące czterdzieści złotych, Wiceprzewodniczący Rady tysiąc dwieście dwadzieścia cztery złote, Przewodniczący stałej i doraźnej komisji Rady tysiąc trzydzieści jeden złotych i pozostali radni osiemset szesnaście złotych w pozostałym zakresie uchwała jest taka jak do tej pory”.</w:t>
      </w:r>
    </w:p>
    <w:p w14:paraId="75FC0461" w14:textId="6040FD70" w:rsidR="00655561" w:rsidRPr="00D60D73" w:rsidRDefault="00655561" w:rsidP="00655561">
      <w:pPr>
        <w:spacing w:after="0" w:line="360" w:lineRule="auto"/>
        <w:jc w:val="both"/>
        <w:rPr>
          <w:rFonts w:eastAsia="SimSun" w:cstheme="minorHAnsi"/>
          <w:kern w:val="3"/>
          <w:lang w:eastAsia="zh-CN" w:bidi="hi-IN"/>
        </w:rPr>
      </w:pPr>
    </w:p>
    <w:p w14:paraId="3049D778" w14:textId="77777777" w:rsidR="00655561" w:rsidRPr="00D60D73" w:rsidRDefault="00655561" w:rsidP="00655561">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0D73">
        <w:rPr>
          <w:rFonts w:eastAsia="Andale Sans UI" w:cstheme="minorHAnsi"/>
          <w:kern w:val="3"/>
          <w:lang w:eastAsia="ja-JP" w:bidi="fa-IR"/>
        </w:rPr>
        <w:t>Ze względu na brak uwag Przewodniczący RM poddał projekt uchwały pod głosowanie</w:t>
      </w:r>
    </w:p>
    <w:p w14:paraId="1BDBE0B3" w14:textId="77777777" w:rsidR="00655561" w:rsidRPr="00D60D73" w:rsidRDefault="00655561" w:rsidP="00655561">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5D47FF27" w14:textId="79CC871F" w:rsidR="00655561" w:rsidRPr="00D60D73" w:rsidRDefault="00655561" w:rsidP="00655561">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D60D73">
        <w:rPr>
          <w:rFonts w:eastAsia="Andale Sans UI" w:cstheme="minorHAnsi"/>
          <w:b/>
          <w:bCs/>
          <w:kern w:val="3"/>
          <w:lang w:eastAsia="ja-JP" w:bidi="fa-IR"/>
        </w:rPr>
        <w:t>Uchwała Nr XXVIII/2</w:t>
      </w:r>
      <w:r w:rsidR="00916AF7" w:rsidRPr="00D60D73">
        <w:rPr>
          <w:rFonts w:eastAsia="Andale Sans UI" w:cstheme="minorHAnsi"/>
          <w:b/>
          <w:bCs/>
          <w:kern w:val="3"/>
          <w:lang w:eastAsia="ja-JP" w:bidi="fa-IR"/>
        </w:rPr>
        <w:t>010</w:t>
      </w:r>
      <w:r w:rsidRPr="00D60D73">
        <w:rPr>
          <w:rFonts w:eastAsia="Andale Sans UI" w:cstheme="minorHAnsi"/>
          <w:b/>
          <w:bCs/>
          <w:kern w:val="3"/>
          <w:lang w:eastAsia="ja-JP" w:bidi="fa-IR"/>
        </w:rPr>
        <w:t>/2021</w:t>
      </w:r>
    </w:p>
    <w:p w14:paraId="2E1469FD" w14:textId="77777777" w:rsidR="00655561" w:rsidRPr="00D60D73" w:rsidRDefault="00655561" w:rsidP="00655561">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6032DB2F" w14:textId="286F3211" w:rsidR="00655561" w:rsidRPr="00D60D73" w:rsidRDefault="00655561" w:rsidP="00655561">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D60D73">
        <w:rPr>
          <w:rFonts w:eastAsia="Andale Sans UI" w:cstheme="minorHAnsi"/>
          <w:kern w:val="3"/>
          <w:lang w:eastAsia="ja-JP" w:bidi="fa-IR"/>
        </w:rPr>
        <w:t>W sprawie:</w:t>
      </w:r>
      <w:r w:rsidRPr="00D60D73">
        <w:rPr>
          <w:rFonts w:eastAsia="SimSun" w:cstheme="minorHAnsi"/>
          <w:kern w:val="3"/>
          <w:lang w:eastAsia="zh-CN" w:bidi="hi-IN"/>
        </w:rPr>
        <w:t xml:space="preserve"> </w:t>
      </w:r>
      <w:r w:rsidRPr="00C76508">
        <w:rPr>
          <w:rFonts w:eastAsia="SimSun" w:cstheme="minorHAnsi"/>
          <w:kern w:val="3"/>
          <w:lang w:eastAsia="zh-CN" w:bidi="hi-IN"/>
        </w:rPr>
        <w:t xml:space="preserve">  </w:t>
      </w:r>
      <w:r w:rsidR="00916AF7" w:rsidRPr="00C76508">
        <w:rPr>
          <w:rFonts w:eastAsia="SimSun" w:cstheme="minorHAnsi"/>
          <w:kern w:val="3"/>
          <w:lang w:eastAsia="zh-CN" w:bidi="hi-IN"/>
        </w:rPr>
        <w:t>zasad przyznawania i wysokości diet radnych Rady Miejskiej w Trzcielu</w:t>
      </w:r>
      <w:r w:rsidRPr="00C76508">
        <w:rPr>
          <w:rFonts w:eastAsia="SimSun" w:cstheme="minorHAnsi"/>
          <w:kern w:val="3"/>
          <w:lang w:eastAsia="zh-CN" w:bidi="hi-IN"/>
        </w:rPr>
        <w:t xml:space="preserve"> </w:t>
      </w:r>
      <w:r w:rsidRPr="00D60D73">
        <w:rPr>
          <w:rFonts w:eastAsia="SimSun" w:cstheme="minorHAnsi"/>
          <w:bCs/>
          <w:kern w:val="3"/>
          <w:lang w:eastAsia="zh-CN" w:bidi="hi-IN"/>
        </w:rPr>
        <w:t>–</w:t>
      </w:r>
      <w:r w:rsidRPr="00D60D73">
        <w:rPr>
          <w:rFonts w:eastAsia="SimSun" w:cstheme="minorHAnsi"/>
          <w:b/>
          <w:kern w:val="3"/>
          <w:lang w:eastAsia="zh-CN" w:bidi="hi-IN"/>
        </w:rPr>
        <w:t xml:space="preserve"> </w:t>
      </w:r>
      <w:r w:rsidRPr="00D60D73">
        <w:rPr>
          <w:rFonts w:eastAsia="SimSun" w:cstheme="minorHAnsi"/>
          <w:bCs/>
          <w:kern w:val="3"/>
          <w:lang w:eastAsia="zh-CN" w:bidi="hi-IN"/>
        </w:rPr>
        <w:t>załącznik nr 2</w:t>
      </w:r>
      <w:r w:rsidR="00916AF7" w:rsidRPr="00D60D73">
        <w:rPr>
          <w:rFonts w:eastAsia="SimSun" w:cstheme="minorHAnsi"/>
          <w:bCs/>
          <w:kern w:val="3"/>
          <w:lang w:eastAsia="zh-CN" w:bidi="hi-IN"/>
        </w:rPr>
        <w:t>5</w:t>
      </w:r>
      <w:r w:rsidRPr="00D60D73">
        <w:rPr>
          <w:rFonts w:eastAsia="SimSun" w:cstheme="minorHAnsi"/>
          <w:bCs/>
          <w:kern w:val="3"/>
          <w:lang w:eastAsia="zh-CN" w:bidi="hi-IN"/>
        </w:rPr>
        <w:t xml:space="preserve"> do protokołu.</w:t>
      </w:r>
    </w:p>
    <w:p w14:paraId="1A0F96D5" w14:textId="77777777" w:rsidR="00655561" w:rsidRPr="00D60D73" w:rsidRDefault="00655561" w:rsidP="00655561">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631A2D69" w14:textId="381F0DCC" w:rsidR="00655561" w:rsidRPr="00D60D73" w:rsidRDefault="00655561" w:rsidP="00655561">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D60D73">
        <w:rPr>
          <w:rFonts w:eastAsia="SimSun" w:cstheme="minorHAnsi"/>
          <w:bCs/>
          <w:kern w:val="3"/>
          <w:u w:val="single"/>
          <w:lang w:eastAsia="zh-CN" w:bidi="hi-IN"/>
        </w:rPr>
        <w:t>Głosowano w sprawie:</w:t>
      </w:r>
      <w:r w:rsidRPr="00D60D73">
        <w:rPr>
          <w:rFonts w:eastAsia="SimSun" w:cstheme="minorHAnsi"/>
          <w:kern w:val="3"/>
          <w:lang w:eastAsia="zh-CN" w:bidi="hi-IN"/>
        </w:rPr>
        <w:t xml:space="preserve"> </w:t>
      </w:r>
      <w:r w:rsidR="008373E3" w:rsidRPr="00C76508">
        <w:rPr>
          <w:rFonts w:eastAsia="SimSun" w:cstheme="minorHAnsi"/>
          <w:kern w:val="3"/>
          <w:lang w:eastAsia="zh-CN" w:bidi="hi-IN"/>
        </w:rPr>
        <w:t>zasad przyznawania i wysokości diet radnych Rady Miejskiej w Trzcielu</w:t>
      </w:r>
    </w:p>
    <w:p w14:paraId="7E4D12A5" w14:textId="77777777" w:rsidR="00655561" w:rsidRPr="00D60D73" w:rsidRDefault="00655561" w:rsidP="00655561">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6DD14DA8" w14:textId="77777777" w:rsidR="00655561" w:rsidRPr="00D60D73" w:rsidRDefault="00655561" w:rsidP="00655561">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D60D73">
        <w:rPr>
          <w:rFonts w:eastAsia="SimSun" w:cstheme="minorHAnsi"/>
          <w:bCs/>
          <w:kern w:val="3"/>
          <w:u w:val="single"/>
          <w:lang w:eastAsia="zh-CN" w:bidi="hi-IN"/>
        </w:rPr>
        <w:t>Wyniki głosowania:</w:t>
      </w:r>
    </w:p>
    <w:p w14:paraId="72E67BC9" w14:textId="630DF264" w:rsidR="008373E3" w:rsidRDefault="00655561" w:rsidP="008373E3">
      <w:pPr>
        <w:spacing w:after="0" w:line="360" w:lineRule="auto"/>
        <w:rPr>
          <w:rFonts w:eastAsia="SimSun" w:cstheme="minorHAnsi"/>
          <w:bCs/>
          <w:kern w:val="3"/>
          <w:lang w:eastAsia="zh-CN" w:bidi="hi-IN"/>
        </w:rPr>
      </w:pPr>
      <w:r w:rsidRPr="00D60D73">
        <w:rPr>
          <w:rFonts w:eastAsia="SimSun" w:cstheme="minorHAnsi"/>
          <w:bCs/>
          <w:kern w:val="3"/>
          <w:lang w:eastAsia="zh-CN" w:bidi="hi-IN"/>
        </w:rPr>
        <w:t xml:space="preserve">Za: </w:t>
      </w:r>
      <w:r w:rsidR="008373E3" w:rsidRPr="00D60D73">
        <w:rPr>
          <w:rFonts w:eastAsia="SimSun" w:cstheme="minorHAnsi"/>
          <w:bCs/>
          <w:kern w:val="3"/>
          <w:lang w:eastAsia="zh-CN" w:bidi="hi-IN"/>
        </w:rPr>
        <w:t>9</w:t>
      </w:r>
      <w:r w:rsidRPr="00D60D73">
        <w:rPr>
          <w:rFonts w:eastAsia="SimSun" w:cstheme="minorHAnsi"/>
          <w:bCs/>
          <w:kern w:val="3"/>
          <w:lang w:eastAsia="zh-CN" w:bidi="hi-IN"/>
        </w:rPr>
        <w:t xml:space="preserve"> głosów, Przeciw:</w:t>
      </w:r>
      <w:r w:rsidR="008373E3" w:rsidRPr="00D60D73">
        <w:rPr>
          <w:rFonts w:eastAsia="SimSun" w:cstheme="minorHAnsi"/>
          <w:bCs/>
          <w:kern w:val="3"/>
          <w:lang w:eastAsia="zh-CN" w:bidi="hi-IN"/>
        </w:rPr>
        <w:t xml:space="preserve"> 0 głosów, Wstrzymuję się: 5 głosów, Brak głosu: 0 głosów, Nieobecni: 1 osoba – załącznik nr 26 do protokołu.</w:t>
      </w:r>
    </w:p>
    <w:p w14:paraId="2918C125" w14:textId="77777777" w:rsidR="00486827" w:rsidRPr="00D60D73" w:rsidRDefault="00486827" w:rsidP="008373E3">
      <w:pPr>
        <w:spacing w:after="0" w:line="360" w:lineRule="auto"/>
        <w:rPr>
          <w:rFonts w:eastAsia="SimSun" w:cstheme="minorHAnsi"/>
          <w:bCs/>
          <w:kern w:val="3"/>
          <w:lang w:eastAsia="zh-CN" w:bidi="hi-IN"/>
        </w:rPr>
      </w:pPr>
    </w:p>
    <w:p w14:paraId="10893975" w14:textId="6311F1BB" w:rsidR="008373E3" w:rsidRPr="00D60D73" w:rsidRDefault="008373E3" w:rsidP="008373E3">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D60D73">
        <w:rPr>
          <w:rFonts w:eastAsia="Andale Sans UI" w:cstheme="minorHAnsi"/>
          <w:b/>
          <w:bCs/>
          <w:kern w:val="3"/>
          <w:u w:val="single"/>
        </w:rPr>
        <w:t>Ad.15:</w:t>
      </w:r>
    </w:p>
    <w:p w14:paraId="64625418" w14:textId="77777777" w:rsidR="00993B48" w:rsidRPr="00D60D73" w:rsidRDefault="00993B48" w:rsidP="00993B48">
      <w:pPr>
        <w:widowControl w:val="0"/>
        <w:tabs>
          <w:tab w:val="left" w:pos="1380"/>
        </w:tabs>
        <w:suppressAutoHyphens/>
        <w:autoSpaceDN w:val="0"/>
        <w:spacing w:after="0" w:line="360" w:lineRule="auto"/>
        <w:jc w:val="both"/>
        <w:textAlignment w:val="baseline"/>
        <w:rPr>
          <w:rFonts w:cstheme="minorHAnsi"/>
          <w:b/>
          <w:bCs/>
        </w:rPr>
      </w:pPr>
      <w:r w:rsidRPr="00D60D73">
        <w:rPr>
          <w:rFonts w:cstheme="minorHAnsi"/>
          <w:b/>
          <w:bCs/>
        </w:rPr>
        <w:t>Zaświadczenia i wolne wnioski</w:t>
      </w:r>
    </w:p>
    <w:p w14:paraId="42738281" w14:textId="2B4116A1" w:rsidR="00993B48" w:rsidRPr="00D60D73" w:rsidRDefault="00993B48" w:rsidP="008373E3">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7B0DE644" w14:textId="5EA1AECB" w:rsidR="00993B48" w:rsidRPr="00D60D73" w:rsidRDefault="00993B48" w:rsidP="00993B48">
      <w:pPr>
        <w:widowControl w:val="0"/>
        <w:tabs>
          <w:tab w:val="left" w:pos="1380"/>
        </w:tabs>
        <w:suppressAutoHyphens/>
        <w:autoSpaceDN w:val="0"/>
        <w:spacing w:after="0" w:line="360" w:lineRule="auto"/>
        <w:jc w:val="both"/>
        <w:textAlignment w:val="baseline"/>
        <w:rPr>
          <w:rFonts w:eastAsia="Andale Sans UI" w:cstheme="minorHAnsi"/>
          <w:kern w:val="3"/>
        </w:rPr>
      </w:pPr>
      <w:bookmarkStart w:id="14" w:name="_Hlk88654055"/>
      <w:r w:rsidRPr="00D60D73">
        <w:rPr>
          <w:rFonts w:eastAsia="Andale Sans UI" w:cstheme="minorHAnsi"/>
          <w:b/>
          <w:bCs/>
          <w:kern w:val="3"/>
        </w:rPr>
        <w:t xml:space="preserve">Przewodniczący RM – </w:t>
      </w:r>
      <w:r w:rsidRPr="00D60D73">
        <w:rPr>
          <w:rFonts w:eastAsia="Andale Sans UI" w:cstheme="minorHAnsi"/>
          <w:kern w:val="3"/>
        </w:rPr>
        <w:t>„</w:t>
      </w:r>
      <w:bookmarkEnd w:id="14"/>
      <w:r w:rsidRPr="00D60D73">
        <w:rPr>
          <w:rFonts w:eastAsia="Andale Sans UI" w:cstheme="minorHAnsi"/>
          <w:kern w:val="3"/>
        </w:rPr>
        <w:t>Sprawy organizacyjne sesję budżetową planujemy na dzień szesnastego grudnia jest to czwartek będzie godzina dziesiąta komisja stała, wspólna komisja komisji stałych, później o godzinie dwunastej posiedzenie Rady Miejskiej na sesji Rady Miejskiej dwudziestej dziewiątej, będzie to chyba ostatnia sesja w tym roku także zakończona będzie obiadem, na który się wszyscy chętnie złożymy z własnych środków oczywiście jest już zamówione wszystko także dziękuję za inicjatywę. I chęć spotkania się i podsumowania roku”.</w:t>
      </w:r>
    </w:p>
    <w:p w14:paraId="7BBB7AC2" w14:textId="62615C96" w:rsidR="00993B48" w:rsidRPr="00D60D73" w:rsidRDefault="00993B48" w:rsidP="00993B48">
      <w:pPr>
        <w:widowControl w:val="0"/>
        <w:tabs>
          <w:tab w:val="left" w:pos="1380"/>
        </w:tabs>
        <w:suppressAutoHyphens/>
        <w:autoSpaceDN w:val="0"/>
        <w:spacing w:after="0" w:line="360" w:lineRule="auto"/>
        <w:jc w:val="both"/>
        <w:textAlignment w:val="baseline"/>
        <w:rPr>
          <w:rFonts w:eastAsia="Andale Sans UI" w:cstheme="minorHAnsi"/>
          <w:kern w:val="3"/>
        </w:rPr>
      </w:pPr>
    </w:p>
    <w:p w14:paraId="4C29C6ED" w14:textId="1E936B4F" w:rsidR="00993B48" w:rsidRPr="00D60D73" w:rsidRDefault="00993B48" w:rsidP="00817570">
      <w:pPr>
        <w:widowControl w:val="0"/>
        <w:tabs>
          <w:tab w:val="left" w:pos="1380"/>
        </w:tabs>
        <w:suppressAutoHyphens/>
        <w:autoSpaceDN w:val="0"/>
        <w:spacing w:after="0" w:line="360" w:lineRule="auto"/>
        <w:jc w:val="both"/>
        <w:textAlignment w:val="baseline"/>
        <w:rPr>
          <w:rFonts w:eastAsia="Andale Sans UI" w:cstheme="minorHAnsi"/>
          <w:kern w:val="3"/>
        </w:rPr>
      </w:pPr>
      <w:r w:rsidRPr="00D60D73">
        <w:rPr>
          <w:rFonts w:eastAsia="Andale Sans UI" w:cstheme="minorHAnsi"/>
          <w:b/>
          <w:bCs/>
          <w:kern w:val="3"/>
        </w:rPr>
        <w:lastRenderedPageBreak/>
        <w:t>Burmistrz Trzciela Jarosław Kaczmarek</w:t>
      </w:r>
      <w:r w:rsidRPr="00D60D73">
        <w:rPr>
          <w:rFonts w:eastAsia="Andale Sans UI" w:cstheme="minorHAnsi"/>
          <w:kern w:val="3"/>
        </w:rPr>
        <w:t xml:space="preserve"> – „Chciałbym podziękować za dokonanie podwyżki którą Państwo</w:t>
      </w:r>
      <w:r w:rsidR="00817570" w:rsidRPr="00D60D73">
        <w:rPr>
          <w:rFonts w:eastAsia="Andale Sans UI" w:cstheme="minorHAnsi"/>
          <w:kern w:val="3"/>
        </w:rPr>
        <w:t xml:space="preserve"> </w:t>
      </w:r>
      <w:r w:rsidRPr="00D60D73">
        <w:rPr>
          <w:rFonts w:eastAsia="Andale Sans UI" w:cstheme="minorHAnsi"/>
          <w:kern w:val="3"/>
        </w:rPr>
        <w:t>przed chwilą dali. Deklaruje, że postaram się dalej współpracować tak jak dotychczas i zabiegać o wszystkie środki oraz zadania, które mamy na rok dwa tysiące dwadzieścia dwa i nie tylko, przynajmniej deklaruje do końca tej kadencji. Później zobaczy. Dziękuję bardzo</w:t>
      </w:r>
      <w:r w:rsidR="00817570" w:rsidRPr="00D60D73">
        <w:rPr>
          <w:rFonts w:eastAsia="Andale Sans UI" w:cstheme="minorHAnsi"/>
          <w:kern w:val="3"/>
        </w:rPr>
        <w:t>”</w:t>
      </w:r>
      <w:r w:rsidRPr="00D60D73">
        <w:rPr>
          <w:rFonts w:eastAsia="Andale Sans UI" w:cstheme="minorHAnsi"/>
          <w:kern w:val="3"/>
        </w:rPr>
        <w:t>.</w:t>
      </w:r>
    </w:p>
    <w:p w14:paraId="188871F2" w14:textId="0E56BF6B" w:rsidR="00F03BB7" w:rsidRPr="00D60D73" w:rsidRDefault="00F03BB7" w:rsidP="00817570">
      <w:pPr>
        <w:widowControl w:val="0"/>
        <w:tabs>
          <w:tab w:val="left" w:pos="1380"/>
        </w:tabs>
        <w:suppressAutoHyphens/>
        <w:autoSpaceDN w:val="0"/>
        <w:spacing w:after="0" w:line="360" w:lineRule="auto"/>
        <w:jc w:val="both"/>
        <w:textAlignment w:val="baseline"/>
        <w:rPr>
          <w:rFonts w:eastAsia="Andale Sans UI" w:cstheme="minorHAnsi"/>
          <w:kern w:val="3"/>
        </w:rPr>
      </w:pPr>
    </w:p>
    <w:p w14:paraId="2DF001A8" w14:textId="0A84FD9D" w:rsidR="00486827" w:rsidRPr="00066C6A" w:rsidRDefault="00486827" w:rsidP="00486827">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066C6A">
        <w:rPr>
          <w:rFonts w:eastAsia="Andale Sans UI" w:cstheme="minorHAnsi"/>
          <w:b/>
          <w:bCs/>
          <w:kern w:val="3"/>
          <w:sz w:val="20"/>
          <w:szCs w:val="20"/>
          <w:u w:val="single"/>
        </w:rPr>
        <w:t>Ad.1</w:t>
      </w:r>
      <w:r>
        <w:rPr>
          <w:rFonts w:eastAsia="Andale Sans UI" w:cstheme="minorHAnsi"/>
          <w:b/>
          <w:bCs/>
          <w:kern w:val="3"/>
          <w:sz w:val="20"/>
          <w:szCs w:val="20"/>
          <w:u w:val="single"/>
        </w:rPr>
        <w:t>6</w:t>
      </w:r>
      <w:r w:rsidRPr="00066C6A">
        <w:rPr>
          <w:rFonts w:eastAsia="Andale Sans UI" w:cstheme="minorHAnsi"/>
          <w:b/>
          <w:bCs/>
          <w:kern w:val="3"/>
          <w:sz w:val="20"/>
          <w:szCs w:val="20"/>
          <w:u w:val="single"/>
        </w:rPr>
        <w:t>:</w:t>
      </w:r>
    </w:p>
    <w:p w14:paraId="6B7C5628" w14:textId="04C7EDCF" w:rsidR="00486827" w:rsidRPr="00066C6A" w:rsidRDefault="00486827" w:rsidP="00486827">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val="de-DE" w:eastAsia="ja-JP" w:bidi="fa-IR"/>
        </w:rPr>
      </w:pPr>
      <w:r w:rsidRPr="00066C6A">
        <w:rPr>
          <w:rFonts w:eastAsia="Andale Sans UI" w:cstheme="minorHAnsi"/>
          <w:kern w:val="3"/>
          <w:sz w:val="20"/>
          <w:szCs w:val="20"/>
          <w:lang w:bidi="fa-IR"/>
        </w:rPr>
        <w:t>Wobec wyczerpania obrad sesji, jak również braku głosów w dyskusji,</w:t>
      </w:r>
      <w:r w:rsidRPr="00066C6A">
        <w:rPr>
          <w:rFonts w:eastAsia="Andale Sans UI" w:cstheme="minorHAnsi"/>
          <w:b/>
          <w:bCs/>
          <w:kern w:val="3"/>
          <w:sz w:val="20"/>
          <w:szCs w:val="20"/>
          <w:lang w:bidi="fa-IR"/>
        </w:rPr>
        <w:t xml:space="preserve"> Przewodniczący obrad zamknął XXVI</w:t>
      </w:r>
      <w:r>
        <w:rPr>
          <w:rFonts w:eastAsia="Andale Sans UI" w:cstheme="minorHAnsi"/>
          <w:b/>
          <w:bCs/>
          <w:kern w:val="3"/>
          <w:sz w:val="20"/>
          <w:szCs w:val="20"/>
          <w:lang w:bidi="fa-IR"/>
        </w:rPr>
        <w:t>II</w:t>
      </w:r>
      <w:r w:rsidRPr="00066C6A">
        <w:rPr>
          <w:rFonts w:eastAsia="Andale Sans UI" w:cstheme="minorHAnsi"/>
          <w:b/>
          <w:bCs/>
          <w:kern w:val="3"/>
          <w:sz w:val="20"/>
          <w:szCs w:val="20"/>
          <w:lang w:bidi="fa-IR"/>
        </w:rPr>
        <w:t xml:space="preserve"> Sesję Rady Miejskiej w Trzcielu,</w:t>
      </w:r>
      <w:r w:rsidRPr="00066C6A">
        <w:rPr>
          <w:rFonts w:eastAsia="Andale Sans UI" w:cstheme="minorHAnsi"/>
          <w:kern w:val="3"/>
          <w:sz w:val="20"/>
          <w:szCs w:val="20"/>
          <w:lang w:bidi="fa-IR"/>
        </w:rPr>
        <w:t xml:space="preserve"> dziękując radnym za przybycie oraz czynny udział w obradach. </w:t>
      </w:r>
    </w:p>
    <w:p w14:paraId="1C022B5A" w14:textId="77777777" w:rsidR="00486827" w:rsidRPr="00066C6A" w:rsidRDefault="00486827" w:rsidP="00486827">
      <w:pPr>
        <w:widowControl w:val="0"/>
        <w:shd w:val="clear" w:color="auto" w:fill="FFFFFF"/>
        <w:tabs>
          <w:tab w:val="left" w:pos="1380"/>
        </w:tabs>
        <w:suppressAutoHyphens/>
        <w:autoSpaceDN w:val="0"/>
        <w:spacing w:after="0" w:line="360" w:lineRule="auto"/>
        <w:jc w:val="both"/>
        <w:textAlignment w:val="baseline"/>
        <w:rPr>
          <w:rFonts w:eastAsia="Andale Sans UI" w:cstheme="minorHAnsi"/>
          <w:b/>
          <w:bCs/>
          <w:kern w:val="3"/>
          <w:sz w:val="20"/>
          <w:szCs w:val="20"/>
          <w:lang w:bidi="fa-IR"/>
        </w:rPr>
      </w:pPr>
    </w:p>
    <w:p w14:paraId="1A45E80D" w14:textId="77777777" w:rsidR="00486827" w:rsidRPr="00066C6A" w:rsidRDefault="00486827" w:rsidP="00486827">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r w:rsidRPr="00066C6A">
        <w:rPr>
          <w:rFonts w:eastAsia="Andale Sans UI" w:cstheme="minorHAnsi"/>
          <w:kern w:val="3"/>
          <w:sz w:val="20"/>
          <w:szCs w:val="20"/>
          <w:lang w:bidi="fa-IR"/>
        </w:rPr>
        <w:t>Zakończenie sesji nastąpiło o godz. 12.45</w:t>
      </w:r>
    </w:p>
    <w:p w14:paraId="06E3F1B9" w14:textId="77777777" w:rsidR="00486827" w:rsidRPr="00066C6A" w:rsidRDefault="00486827" w:rsidP="00486827">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p>
    <w:p w14:paraId="71BD061E" w14:textId="77777777" w:rsidR="00486827" w:rsidRPr="00066C6A" w:rsidRDefault="00486827" w:rsidP="00486827">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eastAsia="ja-JP" w:bidi="fa-IR"/>
        </w:rPr>
      </w:pPr>
      <w:r w:rsidRPr="00066C6A">
        <w:rPr>
          <w:rFonts w:eastAsia="Andale Sans UI" w:cstheme="minorHAnsi"/>
          <w:kern w:val="3"/>
          <w:sz w:val="20"/>
          <w:szCs w:val="20"/>
          <w:lang w:eastAsia="ja-JP" w:bidi="fa-IR"/>
        </w:rPr>
        <w:t>Na tym protokół zakończono i podpisano.</w:t>
      </w:r>
    </w:p>
    <w:p w14:paraId="7BA0AAC6" w14:textId="77777777" w:rsidR="00486827" w:rsidRPr="00066C6A" w:rsidRDefault="00486827" w:rsidP="00486827">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p>
    <w:p w14:paraId="5DC47420" w14:textId="77777777" w:rsidR="00486827" w:rsidRPr="00066C6A" w:rsidRDefault="00486827" w:rsidP="00486827">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p>
    <w:p w14:paraId="54A7D5C0" w14:textId="77777777" w:rsidR="00486827" w:rsidRPr="00066C6A" w:rsidRDefault="00486827" w:rsidP="00486827">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r w:rsidRPr="00066C6A">
        <w:rPr>
          <w:rFonts w:eastAsia="Andale Sans UI" w:cstheme="minorHAnsi"/>
          <w:kern w:val="3"/>
          <w:sz w:val="20"/>
          <w:szCs w:val="20"/>
          <w:lang w:bidi="fa-IR"/>
        </w:rPr>
        <w:t xml:space="preserve"> Protokołowała:   </w:t>
      </w:r>
    </w:p>
    <w:p w14:paraId="45C016B1" w14:textId="77777777" w:rsidR="00486827" w:rsidRPr="00066C6A" w:rsidRDefault="00486827" w:rsidP="00486827">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r w:rsidRPr="00066C6A">
        <w:rPr>
          <w:rFonts w:eastAsia="Andale Sans UI" w:cstheme="minorHAnsi"/>
          <w:kern w:val="3"/>
          <w:sz w:val="20"/>
          <w:szCs w:val="20"/>
          <w:lang w:bidi="fa-IR"/>
        </w:rPr>
        <w:t xml:space="preserve">                                                                     </w:t>
      </w:r>
    </w:p>
    <w:p w14:paraId="75336C60" w14:textId="77777777" w:rsidR="00486827" w:rsidRPr="00066C6A" w:rsidRDefault="00486827" w:rsidP="00486827">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val="de-DE" w:eastAsia="ja-JP" w:bidi="fa-IR"/>
        </w:rPr>
      </w:pPr>
      <w:r w:rsidRPr="00066C6A">
        <w:rPr>
          <w:rFonts w:eastAsia="Andale Sans UI" w:cstheme="minorHAnsi"/>
          <w:kern w:val="3"/>
          <w:sz w:val="20"/>
          <w:szCs w:val="20"/>
          <w:lang w:bidi="fa-IR"/>
        </w:rPr>
        <w:t xml:space="preserve"> Andżelika Kapała                                                                                                          </w:t>
      </w:r>
    </w:p>
    <w:p w14:paraId="50D1842D" w14:textId="77777777" w:rsidR="00486827" w:rsidRPr="00066C6A" w:rsidRDefault="00486827" w:rsidP="00486827">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p>
    <w:p w14:paraId="10C8A25E" w14:textId="77777777" w:rsidR="00486827" w:rsidRPr="00066C6A" w:rsidRDefault="00486827" w:rsidP="00486827">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r w:rsidRPr="00066C6A">
        <w:rPr>
          <w:rFonts w:eastAsia="Andale Sans UI" w:cstheme="minorHAnsi"/>
          <w:kern w:val="3"/>
          <w:sz w:val="20"/>
          <w:szCs w:val="20"/>
          <w:lang w:bidi="fa-IR"/>
        </w:rPr>
        <w:t xml:space="preserve">                                                                                                        Przewodniczący Rady Miejskiej </w:t>
      </w:r>
    </w:p>
    <w:p w14:paraId="7C09B8D3" w14:textId="77777777" w:rsidR="00486827" w:rsidRPr="00066C6A" w:rsidRDefault="00486827" w:rsidP="00486827">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p>
    <w:p w14:paraId="1C047E33" w14:textId="77777777" w:rsidR="00486827" w:rsidRPr="00066C6A" w:rsidRDefault="00486827" w:rsidP="00486827">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r w:rsidRPr="00066C6A">
        <w:rPr>
          <w:rFonts w:eastAsia="Andale Sans UI" w:cstheme="minorHAnsi"/>
          <w:kern w:val="3"/>
          <w:sz w:val="20"/>
          <w:szCs w:val="20"/>
          <w:lang w:bidi="fa-IR"/>
        </w:rPr>
        <w:t xml:space="preserve">                                                                                                                  Jacek Marciniak      </w:t>
      </w:r>
    </w:p>
    <w:p w14:paraId="736A34A1" w14:textId="77777777" w:rsidR="00486827" w:rsidRPr="00066C6A" w:rsidRDefault="00486827" w:rsidP="00486827">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p>
    <w:p w14:paraId="4C71F6FA" w14:textId="77777777" w:rsidR="00486827" w:rsidRPr="00066C6A" w:rsidRDefault="00486827" w:rsidP="00486827">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p>
    <w:p w14:paraId="4B1CC3A4" w14:textId="77777777" w:rsidR="00486827" w:rsidRPr="00066C6A" w:rsidRDefault="00486827" w:rsidP="00486827">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p>
    <w:p w14:paraId="298A36DB" w14:textId="77777777" w:rsidR="00486827" w:rsidRPr="00066C6A" w:rsidRDefault="00486827" w:rsidP="00486827">
      <w:pPr>
        <w:widowControl w:val="0"/>
        <w:suppressAutoHyphens/>
        <w:autoSpaceDN w:val="0"/>
        <w:spacing w:after="0" w:line="360" w:lineRule="auto"/>
        <w:rPr>
          <w:rFonts w:eastAsia="Andale Sans UI" w:cstheme="minorHAnsi"/>
          <w:kern w:val="3"/>
          <w:sz w:val="20"/>
          <w:szCs w:val="20"/>
          <w:lang w:eastAsia="ja-JP" w:bidi="fa-IR"/>
        </w:rPr>
      </w:pPr>
      <w:r w:rsidRPr="00066C6A">
        <w:rPr>
          <w:rFonts w:eastAsia="Andale Sans UI" w:cstheme="minorHAnsi"/>
          <w:kern w:val="3"/>
          <w:sz w:val="20"/>
          <w:szCs w:val="20"/>
          <w:lang w:bidi="fa-IR"/>
        </w:rPr>
        <w:t xml:space="preserve"> </w:t>
      </w:r>
      <w:r w:rsidRPr="00066C6A">
        <w:rPr>
          <w:rFonts w:eastAsia="Andale Sans UI" w:cstheme="minorHAnsi"/>
          <w:kern w:val="3"/>
          <w:sz w:val="20"/>
          <w:szCs w:val="20"/>
          <w:lang w:val="de-DE" w:eastAsia="ja-JP" w:bidi="fa-IR"/>
        </w:rPr>
        <w:t xml:space="preserve">W </w:t>
      </w:r>
      <w:r w:rsidRPr="00066C6A">
        <w:rPr>
          <w:rFonts w:eastAsia="Andale Sans UI" w:cstheme="minorHAnsi"/>
          <w:kern w:val="3"/>
          <w:sz w:val="20"/>
          <w:szCs w:val="20"/>
          <w:lang w:eastAsia="ja-JP" w:bidi="fa-IR"/>
        </w:rPr>
        <w:t>załączeniu do protokołu:</w:t>
      </w:r>
    </w:p>
    <w:p w14:paraId="366745F4" w14:textId="77777777" w:rsidR="00486827" w:rsidRPr="00066C6A" w:rsidRDefault="00486827" w:rsidP="00486827">
      <w:pPr>
        <w:widowControl w:val="0"/>
        <w:suppressAutoHyphens/>
        <w:autoSpaceDN w:val="0"/>
        <w:spacing w:after="0" w:line="360" w:lineRule="auto"/>
        <w:rPr>
          <w:rFonts w:eastAsia="Times New Roman" w:cstheme="minorHAnsi"/>
          <w:sz w:val="20"/>
          <w:szCs w:val="20"/>
          <w:lang w:eastAsia="pl-PL"/>
        </w:rPr>
      </w:pPr>
    </w:p>
    <w:p w14:paraId="32F365AD" w14:textId="1B33C767" w:rsidR="00486827" w:rsidRPr="00066C6A" w:rsidRDefault="00486827" w:rsidP="00486827">
      <w:pPr>
        <w:spacing w:after="0" w:line="360" w:lineRule="auto"/>
        <w:rPr>
          <w:rFonts w:cstheme="minorHAnsi"/>
          <w:sz w:val="20"/>
          <w:szCs w:val="20"/>
        </w:rPr>
      </w:pPr>
      <w:proofErr w:type="spellStart"/>
      <w:r w:rsidRPr="00066C6A">
        <w:rPr>
          <w:rFonts w:eastAsia="Andale Sans UI" w:cstheme="minorHAnsi"/>
          <w:kern w:val="3"/>
          <w:sz w:val="20"/>
          <w:szCs w:val="20"/>
          <w:lang w:val="de-DE" w:eastAsia="ja-JP" w:bidi="fa-IR"/>
        </w:rPr>
        <w:t>Materiał</w:t>
      </w:r>
      <w:proofErr w:type="spellEnd"/>
      <w:r w:rsidRPr="00066C6A">
        <w:rPr>
          <w:rFonts w:eastAsia="Andale Sans UI" w:cstheme="minorHAnsi"/>
          <w:kern w:val="3"/>
          <w:sz w:val="20"/>
          <w:szCs w:val="20"/>
          <w:lang w:val="de-DE" w:eastAsia="ja-JP" w:bidi="fa-IR"/>
        </w:rPr>
        <w:t xml:space="preserve"> </w:t>
      </w:r>
      <w:proofErr w:type="spellStart"/>
      <w:r w:rsidRPr="00066C6A">
        <w:rPr>
          <w:rFonts w:eastAsia="Andale Sans UI" w:cstheme="minorHAnsi"/>
          <w:kern w:val="3"/>
          <w:sz w:val="20"/>
          <w:szCs w:val="20"/>
          <w:lang w:val="de-DE" w:eastAsia="ja-JP" w:bidi="fa-IR"/>
        </w:rPr>
        <w:t>audiowizualny</w:t>
      </w:r>
      <w:proofErr w:type="spellEnd"/>
      <w:r w:rsidRPr="00066C6A">
        <w:rPr>
          <w:rFonts w:eastAsia="Andale Sans UI" w:cstheme="minorHAnsi"/>
          <w:kern w:val="3"/>
          <w:sz w:val="20"/>
          <w:szCs w:val="20"/>
          <w:lang w:val="de-DE" w:eastAsia="ja-JP" w:bidi="fa-IR"/>
        </w:rPr>
        <w:t xml:space="preserve"> </w:t>
      </w:r>
      <w:proofErr w:type="spellStart"/>
      <w:r w:rsidRPr="00066C6A">
        <w:rPr>
          <w:rFonts w:eastAsia="Andale Sans UI" w:cstheme="minorHAnsi"/>
          <w:kern w:val="3"/>
          <w:sz w:val="20"/>
          <w:szCs w:val="20"/>
          <w:lang w:val="de-DE" w:eastAsia="ja-JP" w:bidi="fa-IR"/>
        </w:rPr>
        <w:t>dostępny</w:t>
      </w:r>
      <w:proofErr w:type="spellEnd"/>
      <w:r w:rsidRPr="00066C6A">
        <w:rPr>
          <w:rFonts w:eastAsia="Andale Sans UI" w:cstheme="minorHAnsi"/>
          <w:kern w:val="3"/>
          <w:sz w:val="20"/>
          <w:szCs w:val="20"/>
          <w:lang w:val="de-DE" w:eastAsia="ja-JP" w:bidi="fa-IR"/>
        </w:rPr>
        <w:t xml:space="preserve"> </w:t>
      </w:r>
      <w:proofErr w:type="spellStart"/>
      <w:r w:rsidRPr="00066C6A">
        <w:rPr>
          <w:rFonts w:eastAsia="Andale Sans UI" w:cstheme="minorHAnsi"/>
          <w:kern w:val="3"/>
          <w:sz w:val="20"/>
          <w:szCs w:val="20"/>
          <w:lang w:val="de-DE" w:eastAsia="ja-JP" w:bidi="fa-IR"/>
        </w:rPr>
        <w:t>pod</w:t>
      </w:r>
      <w:proofErr w:type="spellEnd"/>
      <w:r w:rsidRPr="00066C6A">
        <w:rPr>
          <w:rFonts w:eastAsia="Andale Sans UI" w:cstheme="minorHAnsi"/>
          <w:kern w:val="3"/>
          <w:sz w:val="20"/>
          <w:szCs w:val="20"/>
          <w:lang w:val="de-DE" w:eastAsia="ja-JP" w:bidi="fa-IR"/>
        </w:rPr>
        <w:t xml:space="preserve"> </w:t>
      </w:r>
      <w:proofErr w:type="spellStart"/>
      <w:r w:rsidRPr="00066C6A">
        <w:rPr>
          <w:rFonts w:eastAsia="Andale Sans UI" w:cstheme="minorHAnsi"/>
          <w:kern w:val="3"/>
          <w:sz w:val="20"/>
          <w:szCs w:val="20"/>
          <w:lang w:val="de-DE" w:eastAsia="ja-JP" w:bidi="fa-IR"/>
        </w:rPr>
        <w:t>adresem</w:t>
      </w:r>
      <w:proofErr w:type="spellEnd"/>
      <w:r w:rsidRPr="00066C6A">
        <w:rPr>
          <w:rFonts w:eastAsia="Andale Sans UI" w:cstheme="minorHAnsi"/>
          <w:kern w:val="3"/>
          <w:sz w:val="20"/>
          <w:szCs w:val="20"/>
          <w:lang w:val="de-DE" w:eastAsia="ja-JP" w:bidi="fa-IR"/>
        </w:rPr>
        <w:t>:</w:t>
      </w:r>
      <w:r w:rsidR="00A22311">
        <w:rPr>
          <w:rFonts w:eastAsia="Andale Sans UI" w:cstheme="minorHAnsi"/>
          <w:kern w:val="3"/>
          <w:sz w:val="20"/>
          <w:szCs w:val="20"/>
          <w:lang w:val="de-DE" w:eastAsia="ja-JP" w:bidi="fa-IR"/>
        </w:rPr>
        <w:t xml:space="preserve"> </w:t>
      </w:r>
      <w:r w:rsidR="00A22311" w:rsidRPr="00A22311">
        <w:rPr>
          <w:rFonts w:eastAsia="Andale Sans UI" w:cstheme="minorHAnsi"/>
          <w:kern w:val="3"/>
          <w:sz w:val="20"/>
          <w:szCs w:val="20"/>
          <w:lang w:val="de-DE" w:eastAsia="ja-JP" w:bidi="fa-IR"/>
        </w:rPr>
        <w:t>https://bip.trzciel.pl/akty/20/1174/Protokol_Nr_26_2F2021_z_Sesji_Rady_Miejskiej_w_Trzcielu/</w:t>
      </w:r>
    </w:p>
    <w:p w14:paraId="3847A9CC" w14:textId="0F27C4B6" w:rsidR="00655561" w:rsidRPr="00CD7387" w:rsidRDefault="00655561" w:rsidP="00655561">
      <w:pPr>
        <w:spacing w:after="0" w:line="360" w:lineRule="auto"/>
        <w:jc w:val="both"/>
      </w:pPr>
    </w:p>
    <w:sectPr w:rsidR="00655561" w:rsidRPr="00CD738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20216" w14:textId="77777777" w:rsidR="00E75E95" w:rsidRDefault="00E75E95" w:rsidP="00D60D73">
      <w:pPr>
        <w:spacing w:after="0" w:line="240" w:lineRule="auto"/>
      </w:pPr>
      <w:r>
        <w:separator/>
      </w:r>
    </w:p>
  </w:endnote>
  <w:endnote w:type="continuationSeparator" w:id="0">
    <w:p w14:paraId="212D144A" w14:textId="77777777" w:rsidR="00E75E95" w:rsidRDefault="00E75E95" w:rsidP="00D6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548648"/>
      <w:docPartObj>
        <w:docPartGallery w:val="Page Numbers (Bottom of Page)"/>
        <w:docPartUnique/>
      </w:docPartObj>
    </w:sdtPr>
    <w:sdtEndPr/>
    <w:sdtContent>
      <w:p w14:paraId="19A8A27A" w14:textId="11878698" w:rsidR="00D60D73" w:rsidRDefault="00D60D73">
        <w:pPr>
          <w:pStyle w:val="Stopka"/>
          <w:jc w:val="right"/>
        </w:pPr>
        <w:r>
          <w:fldChar w:fldCharType="begin"/>
        </w:r>
        <w:r>
          <w:instrText>PAGE   \* MERGEFORMAT</w:instrText>
        </w:r>
        <w:r>
          <w:fldChar w:fldCharType="separate"/>
        </w:r>
        <w:r>
          <w:t>2</w:t>
        </w:r>
        <w:r>
          <w:fldChar w:fldCharType="end"/>
        </w:r>
      </w:p>
    </w:sdtContent>
  </w:sdt>
  <w:p w14:paraId="6BFB4D38" w14:textId="77777777" w:rsidR="00D60D73" w:rsidRDefault="00D60D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A95E" w14:textId="77777777" w:rsidR="00E75E95" w:rsidRDefault="00E75E95" w:rsidP="00D60D73">
      <w:pPr>
        <w:spacing w:after="0" w:line="240" w:lineRule="auto"/>
      </w:pPr>
      <w:r>
        <w:separator/>
      </w:r>
    </w:p>
  </w:footnote>
  <w:footnote w:type="continuationSeparator" w:id="0">
    <w:p w14:paraId="1392333A" w14:textId="77777777" w:rsidR="00E75E95" w:rsidRDefault="00E75E95" w:rsidP="00D60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DE"/>
    <w:rsid w:val="00003BA5"/>
    <w:rsid w:val="00067E83"/>
    <w:rsid w:val="00091E29"/>
    <w:rsid w:val="000B182B"/>
    <w:rsid w:val="00182B88"/>
    <w:rsid w:val="00271397"/>
    <w:rsid w:val="004554DB"/>
    <w:rsid w:val="00486827"/>
    <w:rsid w:val="004C5F4D"/>
    <w:rsid w:val="00522B01"/>
    <w:rsid w:val="005B3D00"/>
    <w:rsid w:val="00655561"/>
    <w:rsid w:val="006A59A6"/>
    <w:rsid w:val="007247DA"/>
    <w:rsid w:val="007D1DAA"/>
    <w:rsid w:val="00817570"/>
    <w:rsid w:val="008373E3"/>
    <w:rsid w:val="008E4B40"/>
    <w:rsid w:val="00916AF7"/>
    <w:rsid w:val="00993B48"/>
    <w:rsid w:val="009B7298"/>
    <w:rsid w:val="009E4582"/>
    <w:rsid w:val="00A22311"/>
    <w:rsid w:val="00A63CF8"/>
    <w:rsid w:val="00A92433"/>
    <w:rsid w:val="00AD00EC"/>
    <w:rsid w:val="00AF4648"/>
    <w:rsid w:val="00B9757C"/>
    <w:rsid w:val="00BC2A1C"/>
    <w:rsid w:val="00BD637A"/>
    <w:rsid w:val="00BF01DE"/>
    <w:rsid w:val="00C76508"/>
    <w:rsid w:val="00C85599"/>
    <w:rsid w:val="00CD7387"/>
    <w:rsid w:val="00D60D73"/>
    <w:rsid w:val="00D66E53"/>
    <w:rsid w:val="00D72151"/>
    <w:rsid w:val="00E32836"/>
    <w:rsid w:val="00E75E95"/>
    <w:rsid w:val="00F03BB7"/>
    <w:rsid w:val="00F22924"/>
    <w:rsid w:val="00F918F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E08A"/>
  <w15:chartTrackingRefBased/>
  <w15:docId w15:val="{33058E50-2CF7-44B1-B6A0-FEE5526A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182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B18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60D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0D73"/>
  </w:style>
  <w:style w:type="paragraph" w:styleId="Stopka">
    <w:name w:val="footer"/>
    <w:basedOn w:val="Normalny"/>
    <w:link w:val="StopkaZnak"/>
    <w:uiPriority w:val="99"/>
    <w:unhideWhenUsed/>
    <w:rsid w:val="00D60D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0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12</Pages>
  <Words>3545</Words>
  <Characters>21274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Trzciel</dc:creator>
  <cp:keywords/>
  <dc:description/>
  <cp:lastModifiedBy>Gmina Trzciel</cp:lastModifiedBy>
  <cp:revision>16</cp:revision>
  <dcterms:created xsi:type="dcterms:W3CDTF">2021-11-24T08:02:00Z</dcterms:created>
  <dcterms:modified xsi:type="dcterms:W3CDTF">2022-02-01T09:20:00Z</dcterms:modified>
</cp:coreProperties>
</file>