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FA61D" w14:textId="3B53D3A6" w:rsidR="00C33AEF" w:rsidRPr="00376D6E" w:rsidRDefault="006E7352" w:rsidP="00C33AEF">
      <w:pPr>
        <w:jc w:val="right"/>
        <w:rPr>
          <w:rFonts w:ascii="Arial" w:hAnsi="Arial" w:cs="Arial"/>
          <w:sz w:val="20"/>
          <w:szCs w:val="20"/>
        </w:rPr>
      </w:pPr>
      <w:r w:rsidRPr="004F4455">
        <w:rPr>
          <w:rFonts w:ascii="Arial" w:hAnsi="Arial" w:cs="Arial"/>
          <w:sz w:val="20"/>
          <w:szCs w:val="20"/>
        </w:rPr>
        <w:t xml:space="preserve">Trzciel,  </w:t>
      </w:r>
      <w:r w:rsidRPr="00376D6E">
        <w:rPr>
          <w:rFonts w:ascii="Arial" w:hAnsi="Arial" w:cs="Arial"/>
          <w:sz w:val="20"/>
          <w:szCs w:val="20"/>
        </w:rPr>
        <w:t>1</w:t>
      </w:r>
      <w:r w:rsidR="009D3448" w:rsidRPr="00376D6E">
        <w:rPr>
          <w:rFonts w:ascii="Arial" w:hAnsi="Arial" w:cs="Arial"/>
          <w:sz w:val="20"/>
          <w:szCs w:val="20"/>
        </w:rPr>
        <w:t>5</w:t>
      </w:r>
      <w:r w:rsidRPr="00376D6E">
        <w:rPr>
          <w:rFonts w:ascii="Arial" w:hAnsi="Arial" w:cs="Arial"/>
          <w:sz w:val="20"/>
          <w:szCs w:val="20"/>
        </w:rPr>
        <w:t>.</w:t>
      </w:r>
      <w:r w:rsidR="00C33AEF" w:rsidRPr="00376D6E">
        <w:rPr>
          <w:rFonts w:ascii="Arial" w:hAnsi="Arial" w:cs="Arial"/>
          <w:sz w:val="20"/>
          <w:szCs w:val="20"/>
        </w:rPr>
        <w:t>1</w:t>
      </w:r>
      <w:r w:rsidR="00CA69AE" w:rsidRPr="00376D6E">
        <w:rPr>
          <w:rFonts w:ascii="Arial" w:hAnsi="Arial" w:cs="Arial"/>
          <w:sz w:val="20"/>
          <w:szCs w:val="20"/>
        </w:rPr>
        <w:t>1</w:t>
      </w:r>
      <w:r w:rsidR="00C33AEF" w:rsidRPr="00376D6E">
        <w:rPr>
          <w:rFonts w:ascii="Arial" w:hAnsi="Arial" w:cs="Arial"/>
          <w:sz w:val="20"/>
          <w:szCs w:val="20"/>
        </w:rPr>
        <w:t>.2021 r.</w:t>
      </w:r>
    </w:p>
    <w:p w14:paraId="78902900" w14:textId="788BF3FD" w:rsidR="00C33AEF" w:rsidRPr="00854ECE" w:rsidRDefault="00E729AC" w:rsidP="00C33AEF">
      <w:pPr>
        <w:rPr>
          <w:rFonts w:ascii="Arial" w:hAnsi="Arial" w:cs="Arial"/>
          <w:b/>
          <w:sz w:val="20"/>
          <w:szCs w:val="20"/>
        </w:rPr>
      </w:pPr>
      <w:r w:rsidRPr="004F4455">
        <w:rPr>
          <w:rFonts w:ascii="Arial" w:hAnsi="Arial" w:cs="Arial"/>
          <w:sz w:val="20"/>
          <w:szCs w:val="20"/>
        </w:rPr>
        <w:t xml:space="preserve">Znak sprawy: </w:t>
      </w:r>
      <w:r w:rsidRPr="00854ECE">
        <w:rPr>
          <w:rFonts w:ascii="Arial" w:hAnsi="Arial" w:cs="Arial"/>
          <w:b/>
          <w:sz w:val="20"/>
          <w:szCs w:val="20"/>
        </w:rPr>
        <w:t>GP.6220.6</w:t>
      </w:r>
      <w:r w:rsidR="006619C5" w:rsidRPr="00854ECE">
        <w:rPr>
          <w:rFonts w:ascii="Arial" w:hAnsi="Arial" w:cs="Arial"/>
          <w:b/>
          <w:sz w:val="20"/>
          <w:szCs w:val="20"/>
        </w:rPr>
        <w:t>.2021.JG</w:t>
      </w:r>
    </w:p>
    <w:p w14:paraId="3915F15C" w14:textId="77777777" w:rsidR="0057047F" w:rsidRPr="0089255D" w:rsidRDefault="0057047F" w:rsidP="00C33AEF">
      <w:pPr>
        <w:jc w:val="center"/>
        <w:rPr>
          <w:rFonts w:ascii="Arial" w:hAnsi="Arial" w:cs="Arial"/>
          <w:bCs/>
          <w:sz w:val="16"/>
          <w:szCs w:val="16"/>
        </w:rPr>
      </w:pPr>
    </w:p>
    <w:p w14:paraId="2B29700D" w14:textId="77777777" w:rsidR="00854ECE" w:rsidRDefault="00C33AEF" w:rsidP="00854ECE">
      <w:pPr>
        <w:spacing w:after="0" w:line="240" w:lineRule="auto"/>
        <w:jc w:val="center"/>
        <w:rPr>
          <w:rFonts w:ascii="Arial" w:hAnsi="Arial" w:cs="Arial"/>
          <w:b/>
          <w:bCs/>
          <w:sz w:val="24"/>
          <w:szCs w:val="24"/>
        </w:rPr>
      </w:pPr>
      <w:r w:rsidRPr="00854ECE">
        <w:rPr>
          <w:rFonts w:ascii="Arial" w:hAnsi="Arial" w:cs="Arial"/>
          <w:b/>
          <w:bCs/>
          <w:sz w:val="24"/>
          <w:szCs w:val="24"/>
        </w:rPr>
        <w:t xml:space="preserve">DECYZJA </w:t>
      </w:r>
      <w:r w:rsidR="006619C5" w:rsidRPr="00854ECE">
        <w:rPr>
          <w:rFonts w:ascii="Arial" w:hAnsi="Arial" w:cs="Arial"/>
          <w:b/>
          <w:bCs/>
          <w:sz w:val="24"/>
          <w:szCs w:val="24"/>
        </w:rPr>
        <w:t>NR  13 / 2021</w:t>
      </w:r>
      <w:r w:rsidR="00854ECE">
        <w:rPr>
          <w:rFonts w:ascii="Arial" w:hAnsi="Arial" w:cs="Arial"/>
          <w:b/>
          <w:bCs/>
          <w:sz w:val="24"/>
          <w:szCs w:val="24"/>
        </w:rPr>
        <w:t xml:space="preserve"> </w:t>
      </w:r>
    </w:p>
    <w:p w14:paraId="62592946" w14:textId="6FBC67A7" w:rsidR="00C33AEF" w:rsidRPr="00854ECE" w:rsidRDefault="00C33AEF" w:rsidP="00854ECE">
      <w:pPr>
        <w:spacing w:after="0" w:line="240" w:lineRule="auto"/>
        <w:jc w:val="center"/>
        <w:rPr>
          <w:rFonts w:ascii="Arial" w:hAnsi="Arial" w:cs="Arial"/>
          <w:b/>
          <w:bCs/>
          <w:sz w:val="24"/>
          <w:szCs w:val="24"/>
        </w:rPr>
      </w:pPr>
      <w:r w:rsidRPr="00854ECE">
        <w:rPr>
          <w:rFonts w:ascii="Arial" w:hAnsi="Arial" w:cs="Arial"/>
          <w:b/>
          <w:bCs/>
          <w:sz w:val="24"/>
          <w:szCs w:val="24"/>
        </w:rPr>
        <w:t xml:space="preserve">o środowiskowych uwarunkowaniach </w:t>
      </w:r>
    </w:p>
    <w:p w14:paraId="31EDC05A" w14:textId="77777777" w:rsidR="004F4455" w:rsidRPr="0057047F" w:rsidRDefault="004F4455" w:rsidP="00C33AEF">
      <w:pPr>
        <w:jc w:val="center"/>
        <w:rPr>
          <w:rFonts w:ascii="Arial" w:hAnsi="Arial" w:cs="Arial"/>
          <w:b/>
          <w:bCs/>
          <w:sz w:val="16"/>
          <w:szCs w:val="16"/>
        </w:rPr>
      </w:pPr>
      <w:bookmarkStart w:id="0" w:name="_GoBack"/>
      <w:bookmarkEnd w:id="0"/>
    </w:p>
    <w:p w14:paraId="5F06C830" w14:textId="4DD20748" w:rsidR="003E34FB" w:rsidRPr="003E34FB" w:rsidRDefault="004F4455" w:rsidP="007D1229">
      <w:pPr>
        <w:spacing w:after="0" w:line="240" w:lineRule="auto"/>
        <w:jc w:val="both"/>
        <w:rPr>
          <w:rFonts w:ascii="Arial" w:hAnsi="Arial" w:cs="Arial"/>
          <w:b/>
          <w:sz w:val="18"/>
          <w:szCs w:val="18"/>
        </w:rPr>
      </w:pPr>
      <w:r w:rsidRPr="007B34DE">
        <w:rPr>
          <w:rFonts w:ascii="Arial" w:hAnsi="Arial" w:cs="Arial"/>
          <w:sz w:val="18"/>
          <w:szCs w:val="18"/>
        </w:rPr>
        <w:t>Na podstawie art. 104, art. 49 ustawy z dnia 14 czerwca 1960 r.-Kodeks postępowania administracyjnego (</w:t>
      </w:r>
      <w:proofErr w:type="spellStart"/>
      <w:r w:rsidRPr="007B34DE">
        <w:rPr>
          <w:rFonts w:ascii="Arial" w:hAnsi="Arial" w:cs="Arial"/>
          <w:sz w:val="18"/>
          <w:szCs w:val="18"/>
        </w:rPr>
        <w:t>t.j</w:t>
      </w:r>
      <w:proofErr w:type="spellEnd"/>
      <w:r w:rsidRPr="007B34DE">
        <w:rPr>
          <w:rFonts w:ascii="Arial" w:hAnsi="Arial" w:cs="Arial"/>
          <w:sz w:val="18"/>
          <w:szCs w:val="18"/>
        </w:rPr>
        <w:t xml:space="preserve">. Dz. U. z 2021 r. poz. 735 ze zm.) oraz art. 71 ust. 1, art. 71 ust. 2 pkt </w:t>
      </w:r>
      <w:r w:rsidR="00854ECE" w:rsidRPr="007B34DE">
        <w:rPr>
          <w:rFonts w:ascii="Arial" w:hAnsi="Arial" w:cs="Arial"/>
          <w:sz w:val="18"/>
          <w:szCs w:val="18"/>
        </w:rPr>
        <w:t>2</w:t>
      </w:r>
      <w:r w:rsidRPr="007B34DE">
        <w:rPr>
          <w:rFonts w:ascii="Arial" w:hAnsi="Arial" w:cs="Arial"/>
          <w:sz w:val="18"/>
          <w:szCs w:val="18"/>
        </w:rPr>
        <w:t xml:space="preserve">, art. 73 ust. 1, art. 74 ust. 3, art.75 ust.1 pkt 4, </w:t>
      </w:r>
      <w:r w:rsidR="00854ECE" w:rsidRPr="007D1229">
        <w:rPr>
          <w:rFonts w:ascii="Arial" w:hAnsi="Arial" w:cs="Arial"/>
          <w:sz w:val="18"/>
          <w:szCs w:val="18"/>
        </w:rPr>
        <w:t xml:space="preserve">art. 84, </w:t>
      </w:r>
      <w:r w:rsidRPr="007D1229">
        <w:rPr>
          <w:rFonts w:ascii="Arial" w:hAnsi="Arial" w:cs="Arial"/>
          <w:sz w:val="18"/>
          <w:szCs w:val="18"/>
        </w:rPr>
        <w:t xml:space="preserve">art. 85 </w:t>
      </w:r>
      <w:r w:rsidR="007B34DE" w:rsidRPr="007D1229">
        <w:rPr>
          <w:rFonts w:ascii="Arial" w:hAnsi="Arial" w:cs="Arial"/>
          <w:sz w:val="18"/>
          <w:szCs w:val="18"/>
        </w:rPr>
        <w:t xml:space="preserve">ust. 1, </w:t>
      </w:r>
      <w:r w:rsidRPr="007D1229">
        <w:rPr>
          <w:rFonts w:ascii="Arial" w:hAnsi="Arial" w:cs="Arial"/>
          <w:sz w:val="18"/>
          <w:szCs w:val="18"/>
        </w:rPr>
        <w:t xml:space="preserve">ust. 2 pkt </w:t>
      </w:r>
      <w:r w:rsidR="00854ECE" w:rsidRPr="007D1229">
        <w:rPr>
          <w:rFonts w:ascii="Arial" w:hAnsi="Arial" w:cs="Arial"/>
          <w:sz w:val="18"/>
          <w:szCs w:val="18"/>
        </w:rPr>
        <w:t>2</w:t>
      </w:r>
      <w:r w:rsidRPr="007D1229">
        <w:rPr>
          <w:rFonts w:ascii="Arial" w:hAnsi="Arial" w:cs="Arial"/>
          <w:sz w:val="18"/>
          <w:szCs w:val="18"/>
        </w:rPr>
        <w:t xml:space="preserve"> ustawy z dnia 03 października 2008 r o udostępnianiu informacji o środowisku i jego ochronie, udziale społeczeństwa w ochronie środowiska oraz o ocenach oddziaływania na środowisko (</w:t>
      </w:r>
      <w:proofErr w:type="spellStart"/>
      <w:r w:rsidRPr="007D1229">
        <w:rPr>
          <w:rFonts w:ascii="Arial" w:hAnsi="Arial" w:cs="Arial"/>
          <w:sz w:val="18"/>
          <w:szCs w:val="18"/>
        </w:rPr>
        <w:t>t.j</w:t>
      </w:r>
      <w:proofErr w:type="spellEnd"/>
      <w:r w:rsidRPr="007D1229">
        <w:rPr>
          <w:rFonts w:ascii="Arial" w:hAnsi="Arial" w:cs="Arial"/>
          <w:sz w:val="18"/>
          <w:szCs w:val="18"/>
        </w:rPr>
        <w:t xml:space="preserve">. </w:t>
      </w:r>
      <w:r w:rsidRPr="003E34FB">
        <w:rPr>
          <w:rFonts w:ascii="Arial" w:hAnsi="Arial" w:cs="Arial"/>
          <w:sz w:val="18"/>
          <w:szCs w:val="18"/>
        </w:rPr>
        <w:t>Dz.U. z 2021 r, poz. 247 ze zm.), a także § 3 ust.2 pkt.2 w związku z ust. 1 pkt 79 rozporządzenia Rady Ministrów z dnia 10 września 2019 r. w sprawie przedsięwzięć mogących znacząco oddziaływać na środowisko (</w:t>
      </w:r>
      <w:r w:rsidR="007D1229" w:rsidRPr="003E34FB">
        <w:rPr>
          <w:rFonts w:ascii="Arial" w:hAnsi="Arial" w:cs="Arial"/>
          <w:sz w:val="18"/>
          <w:szCs w:val="18"/>
        </w:rPr>
        <w:t>Dz.U. z 2019r., poz. 1839), po rozpatrzeniu wniosku z dnia 22.07.2021r. (</w:t>
      </w:r>
      <w:proofErr w:type="spellStart"/>
      <w:r w:rsidR="007D1229" w:rsidRPr="003E34FB">
        <w:rPr>
          <w:rFonts w:ascii="Arial" w:hAnsi="Arial" w:cs="Arial"/>
          <w:sz w:val="18"/>
          <w:szCs w:val="18"/>
        </w:rPr>
        <w:t>d.w</w:t>
      </w:r>
      <w:proofErr w:type="spellEnd"/>
      <w:r w:rsidR="007D1229" w:rsidRPr="003E34FB">
        <w:rPr>
          <w:rFonts w:ascii="Arial" w:hAnsi="Arial" w:cs="Arial"/>
          <w:sz w:val="18"/>
          <w:szCs w:val="18"/>
        </w:rPr>
        <w:t xml:space="preserve">. 16.08.2021 r.), złożonego przez </w:t>
      </w:r>
      <w:r w:rsidR="007D1229" w:rsidRPr="003E34FB">
        <w:rPr>
          <w:rFonts w:ascii="Arial" w:hAnsi="Arial" w:cs="Arial"/>
          <w:sz w:val="20"/>
          <w:szCs w:val="20"/>
        </w:rPr>
        <w:t xml:space="preserve">CONSTRU PRIM Sp. z o.o. z siedzibą ul. Nadbrzeżna 17, 66-400 </w:t>
      </w:r>
      <w:r w:rsidR="003E34FB" w:rsidRPr="003E34FB">
        <w:rPr>
          <w:rFonts w:ascii="Arial" w:hAnsi="Arial" w:cs="Arial"/>
          <w:sz w:val="20"/>
          <w:szCs w:val="20"/>
        </w:rPr>
        <w:t>Gorzów Wlkp. dział</w:t>
      </w:r>
      <w:r w:rsidR="007D1229" w:rsidRPr="003E34FB">
        <w:rPr>
          <w:rFonts w:ascii="Arial" w:hAnsi="Arial" w:cs="Arial"/>
          <w:sz w:val="20"/>
          <w:szCs w:val="20"/>
        </w:rPr>
        <w:t>ając</w:t>
      </w:r>
      <w:r w:rsidR="003E34FB" w:rsidRPr="003E34FB">
        <w:rPr>
          <w:rFonts w:ascii="Arial" w:hAnsi="Arial" w:cs="Arial"/>
          <w:sz w:val="20"/>
          <w:szCs w:val="20"/>
        </w:rPr>
        <w:t>ą</w:t>
      </w:r>
      <w:r w:rsidR="007D1229" w:rsidRPr="003E34FB">
        <w:rPr>
          <w:rFonts w:ascii="Arial" w:hAnsi="Arial" w:cs="Arial"/>
          <w:sz w:val="20"/>
          <w:szCs w:val="20"/>
        </w:rPr>
        <w:t xml:space="preserve"> w imieniu i na rzecz </w:t>
      </w:r>
      <w:r w:rsidR="007D1229" w:rsidRPr="003E34FB">
        <w:rPr>
          <w:rFonts w:ascii="Arial" w:hAnsi="Arial" w:cs="Arial"/>
          <w:b/>
          <w:sz w:val="18"/>
          <w:szCs w:val="18"/>
        </w:rPr>
        <w:t>Gminy Trzciel</w:t>
      </w:r>
      <w:r w:rsidR="003E34FB" w:rsidRPr="003E34FB">
        <w:rPr>
          <w:rFonts w:ascii="Arial" w:hAnsi="Arial" w:cs="Arial"/>
          <w:b/>
          <w:sz w:val="18"/>
          <w:szCs w:val="18"/>
        </w:rPr>
        <w:t xml:space="preserve">  </w:t>
      </w:r>
      <w:r w:rsidR="003E34FB" w:rsidRPr="003E34FB">
        <w:rPr>
          <w:rFonts w:ascii="Arial" w:hAnsi="Arial" w:cs="Arial"/>
          <w:sz w:val="18"/>
          <w:szCs w:val="18"/>
        </w:rPr>
        <w:t xml:space="preserve">przez </w:t>
      </w:r>
      <w:r w:rsidR="003E34FB" w:rsidRPr="003E34FB">
        <w:rPr>
          <w:rFonts w:ascii="Arial" w:hAnsi="Arial" w:cs="Arial"/>
          <w:sz w:val="20"/>
          <w:szCs w:val="20"/>
        </w:rPr>
        <w:t xml:space="preserve">pełnomocnika Pana Jakuba </w:t>
      </w:r>
      <w:proofErr w:type="spellStart"/>
      <w:r w:rsidR="003E34FB" w:rsidRPr="003E34FB">
        <w:rPr>
          <w:rFonts w:ascii="Arial" w:hAnsi="Arial" w:cs="Arial"/>
          <w:sz w:val="20"/>
          <w:szCs w:val="20"/>
        </w:rPr>
        <w:t>Szmidchena</w:t>
      </w:r>
      <w:proofErr w:type="spellEnd"/>
      <w:r w:rsidR="003E34FB" w:rsidRPr="003E34FB">
        <w:rPr>
          <w:rFonts w:ascii="Arial" w:hAnsi="Arial" w:cs="Arial"/>
          <w:sz w:val="20"/>
          <w:szCs w:val="20"/>
        </w:rPr>
        <w:t xml:space="preserve"> </w:t>
      </w:r>
    </w:p>
    <w:p w14:paraId="0229A2DC" w14:textId="77777777" w:rsidR="007B34DE" w:rsidRPr="0089255D" w:rsidRDefault="007B34DE" w:rsidP="007B34DE">
      <w:pPr>
        <w:pStyle w:val="Bezodstpw"/>
        <w:jc w:val="both"/>
        <w:rPr>
          <w:rFonts w:ascii="Arial" w:hAnsi="Arial" w:cs="Arial"/>
          <w:sz w:val="10"/>
          <w:szCs w:val="10"/>
        </w:rPr>
      </w:pPr>
    </w:p>
    <w:p w14:paraId="6581F258" w14:textId="77777777" w:rsidR="002C295B" w:rsidRPr="00F0047E" w:rsidRDefault="002C295B" w:rsidP="002C295B">
      <w:pPr>
        <w:jc w:val="both"/>
        <w:rPr>
          <w:rFonts w:ascii="Arial" w:hAnsi="Arial" w:cs="Arial"/>
          <w:b/>
          <w:bCs/>
          <w:i/>
          <w:iCs/>
          <w:sz w:val="20"/>
          <w:szCs w:val="20"/>
        </w:rPr>
      </w:pPr>
      <w:r w:rsidRPr="00F0047E">
        <w:rPr>
          <w:rFonts w:ascii="Arial" w:hAnsi="Arial" w:cs="Arial"/>
          <w:b/>
          <w:bCs/>
          <w:i/>
          <w:iCs/>
          <w:sz w:val="20"/>
          <w:szCs w:val="20"/>
        </w:rPr>
        <w:t>bez przeprowadzania oceny oddziaływania na środowisko</w:t>
      </w:r>
    </w:p>
    <w:p w14:paraId="453B081D" w14:textId="77777777" w:rsidR="002C295B" w:rsidRPr="00F0047E" w:rsidRDefault="002C295B" w:rsidP="002C295B">
      <w:pPr>
        <w:jc w:val="center"/>
        <w:rPr>
          <w:rFonts w:ascii="Arial" w:hAnsi="Arial" w:cs="Arial"/>
          <w:b/>
          <w:sz w:val="20"/>
          <w:szCs w:val="20"/>
        </w:rPr>
      </w:pPr>
      <w:r w:rsidRPr="00F0047E">
        <w:rPr>
          <w:rFonts w:ascii="Arial" w:hAnsi="Arial" w:cs="Arial"/>
          <w:b/>
          <w:sz w:val="20"/>
          <w:szCs w:val="20"/>
        </w:rPr>
        <w:t xml:space="preserve">ustalam </w:t>
      </w:r>
    </w:p>
    <w:p w14:paraId="04B31AD4" w14:textId="77777777" w:rsidR="002C295B" w:rsidRPr="00F0047E" w:rsidRDefault="002C295B" w:rsidP="002C295B">
      <w:pPr>
        <w:jc w:val="center"/>
        <w:rPr>
          <w:rFonts w:ascii="Arial" w:hAnsi="Arial" w:cs="Arial"/>
          <w:b/>
          <w:sz w:val="20"/>
          <w:szCs w:val="20"/>
        </w:rPr>
      </w:pPr>
      <w:r w:rsidRPr="00F0047E">
        <w:rPr>
          <w:rFonts w:ascii="Arial" w:hAnsi="Arial" w:cs="Arial"/>
          <w:b/>
          <w:sz w:val="20"/>
          <w:szCs w:val="20"/>
        </w:rPr>
        <w:t>środowiskowe uwarunkowania dla przedsięwzięcia polegającego na:</w:t>
      </w:r>
    </w:p>
    <w:p w14:paraId="08F87715" w14:textId="195DC029" w:rsidR="007E5EEE" w:rsidRPr="001713DC" w:rsidRDefault="007E5EEE" w:rsidP="002C295B">
      <w:pPr>
        <w:pStyle w:val="Bezodstpw"/>
        <w:jc w:val="both"/>
        <w:rPr>
          <w:rFonts w:ascii="Arial" w:hAnsi="Arial" w:cs="Arial"/>
          <w:bCs/>
          <w:iCs/>
          <w:sz w:val="20"/>
        </w:rPr>
      </w:pPr>
      <w:r w:rsidRPr="001713DC">
        <w:rPr>
          <w:rFonts w:ascii="Arial" w:hAnsi="Arial" w:cs="Arial"/>
          <w:b/>
          <w:bCs/>
          <w:i/>
          <w:iCs/>
          <w:sz w:val="20"/>
        </w:rPr>
        <w:t xml:space="preserve">„Przebudowie oczyszczalni ścieków w Trzcielu”, </w:t>
      </w:r>
      <w:r w:rsidRPr="001713DC">
        <w:rPr>
          <w:rFonts w:ascii="Arial" w:hAnsi="Arial" w:cs="Arial"/>
          <w:b/>
          <w:i/>
          <w:iCs/>
          <w:sz w:val="20"/>
        </w:rPr>
        <w:t>działki nr 360/1, 360/2, 27/2, obręb 1 m. Trzciel</w:t>
      </w:r>
      <w:r w:rsidRPr="001713DC">
        <w:rPr>
          <w:rFonts w:ascii="Arial" w:hAnsi="Arial" w:cs="Arial"/>
          <w:b/>
          <w:bCs/>
          <w:iCs/>
          <w:sz w:val="20"/>
        </w:rPr>
        <w:t>,</w:t>
      </w:r>
      <w:r w:rsidRPr="001713DC">
        <w:rPr>
          <w:rFonts w:ascii="Arial" w:hAnsi="Arial" w:cs="Arial"/>
          <w:bCs/>
          <w:iCs/>
          <w:sz w:val="20"/>
        </w:rPr>
        <w:t xml:space="preserve"> </w:t>
      </w:r>
    </w:p>
    <w:p w14:paraId="66DA7330" w14:textId="0D6E29FA" w:rsidR="002C295B" w:rsidRDefault="002C295B" w:rsidP="003E34FB">
      <w:pPr>
        <w:pStyle w:val="Bezodstpw"/>
        <w:jc w:val="both"/>
        <w:rPr>
          <w:rFonts w:ascii="Arial" w:hAnsi="Arial" w:cs="Arial"/>
          <w:bCs/>
          <w:i/>
          <w:iCs/>
          <w:sz w:val="20"/>
        </w:rPr>
      </w:pPr>
      <w:r w:rsidRPr="001713DC">
        <w:rPr>
          <w:rFonts w:ascii="Arial" w:hAnsi="Arial" w:cs="Arial"/>
          <w:bCs/>
          <w:i/>
          <w:iCs/>
          <w:sz w:val="20"/>
        </w:rPr>
        <w:t>gm. Trzciel, p</w:t>
      </w:r>
      <w:r w:rsidR="007E5EEE" w:rsidRPr="001713DC">
        <w:rPr>
          <w:rFonts w:ascii="Arial" w:hAnsi="Arial" w:cs="Arial"/>
          <w:bCs/>
          <w:i/>
          <w:iCs/>
          <w:sz w:val="20"/>
        </w:rPr>
        <w:t>ow. międzyrzecki, woj. lubuskie.</w:t>
      </w:r>
    </w:p>
    <w:p w14:paraId="564D26F9" w14:textId="77777777" w:rsidR="003E34FB" w:rsidRPr="0089255D" w:rsidRDefault="003E34FB" w:rsidP="003E34FB">
      <w:pPr>
        <w:pStyle w:val="Bezodstpw"/>
        <w:jc w:val="both"/>
        <w:rPr>
          <w:rFonts w:ascii="Arial" w:hAnsi="Arial" w:cs="Arial"/>
          <w:bCs/>
          <w:i/>
          <w:iCs/>
          <w:sz w:val="10"/>
          <w:szCs w:val="10"/>
        </w:rPr>
      </w:pPr>
    </w:p>
    <w:p w14:paraId="067D33F3" w14:textId="77777777" w:rsidR="00486AC2" w:rsidRPr="007D241D" w:rsidRDefault="00486AC2" w:rsidP="00486AC2">
      <w:pPr>
        <w:pStyle w:val="Tekstpodstawowy"/>
        <w:spacing w:line="100" w:lineRule="atLeast"/>
        <w:ind w:left="330"/>
        <w:rPr>
          <w:rFonts w:ascii="Arial" w:hAnsi="Arial"/>
          <w:b/>
          <w:bCs/>
          <w:iCs/>
          <w:sz w:val="19"/>
          <w:szCs w:val="19"/>
        </w:rPr>
      </w:pPr>
      <w:r w:rsidRPr="007D241D">
        <w:rPr>
          <w:rFonts w:ascii="Arial" w:hAnsi="Arial"/>
          <w:iCs/>
          <w:sz w:val="19"/>
          <w:szCs w:val="19"/>
          <w:u w:val="single"/>
        </w:rPr>
        <w:t>realizowanego przez</w:t>
      </w:r>
      <w:r w:rsidRPr="007D241D">
        <w:rPr>
          <w:rFonts w:ascii="Arial" w:hAnsi="Arial"/>
          <w:b/>
          <w:bCs/>
          <w:iCs/>
          <w:sz w:val="19"/>
          <w:szCs w:val="19"/>
        </w:rPr>
        <w:t>:</w:t>
      </w:r>
    </w:p>
    <w:p w14:paraId="0C3EA4FB" w14:textId="77777777" w:rsidR="00486AC2" w:rsidRPr="0089255D" w:rsidRDefault="00486AC2" w:rsidP="00486AC2">
      <w:pPr>
        <w:pStyle w:val="Adreszwrotnynakopercie"/>
        <w:tabs>
          <w:tab w:val="left" w:pos="360"/>
          <w:tab w:val="left" w:pos="540"/>
        </w:tabs>
        <w:rPr>
          <w:rFonts w:cs="Arial"/>
          <w:sz w:val="10"/>
          <w:szCs w:val="10"/>
        </w:rPr>
      </w:pPr>
    </w:p>
    <w:p w14:paraId="5A4BF165" w14:textId="1AE25325" w:rsidR="00486AC2" w:rsidRPr="001713DC" w:rsidRDefault="00486AC2" w:rsidP="00486AC2">
      <w:pPr>
        <w:pStyle w:val="Bezodstpw"/>
        <w:jc w:val="both"/>
        <w:rPr>
          <w:rFonts w:ascii="Arial" w:hAnsi="Arial" w:cs="Arial"/>
          <w:sz w:val="18"/>
          <w:szCs w:val="18"/>
        </w:rPr>
      </w:pPr>
      <w:r w:rsidRPr="001713DC">
        <w:rPr>
          <w:rFonts w:ascii="Arial" w:hAnsi="Arial" w:cs="Arial"/>
          <w:b/>
          <w:sz w:val="18"/>
          <w:szCs w:val="18"/>
        </w:rPr>
        <w:t>Gminę Trzciel</w:t>
      </w:r>
      <w:r w:rsidRPr="001713DC">
        <w:rPr>
          <w:rFonts w:ascii="Arial" w:hAnsi="Arial" w:cs="Arial"/>
          <w:sz w:val="18"/>
          <w:szCs w:val="18"/>
        </w:rPr>
        <w:t xml:space="preserve"> z siedzibą</w:t>
      </w:r>
      <w:r w:rsidR="001713DC">
        <w:rPr>
          <w:rFonts w:ascii="Arial" w:hAnsi="Arial" w:cs="Arial"/>
          <w:sz w:val="18"/>
          <w:szCs w:val="18"/>
        </w:rPr>
        <w:t xml:space="preserve"> </w:t>
      </w:r>
      <w:r w:rsidRPr="001713DC">
        <w:rPr>
          <w:rFonts w:ascii="Arial" w:hAnsi="Arial" w:cs="Arial"/>
          <w:sz w:val="18"/>
          <w:szCs w:val="18"/>
        </w:rPr>
        <w:t>ul. Poznańska 22, 66-320 Trzciel.</w:t>
      </w:r>
    </w:p>
    <w:p w14:paraId="2E78A315" w14:textId="77777777" w:rsidR="00486AC2" w:rsidRPr="0089255D" w:rsidRDefault="00486AC2" w:rsidP="00486AC2">
      <w:pPr>
        <w:pStyle w:val="Adreszwrotnynakopercie"/>
        <w:tabs>
          <w:tab w:val="left" w:pos="360"/>
          <w:tab w:val="left" w:pos="540"/>
        </w:tabs>
        <w:jc w:val="both"/>
        <w:rPr>
          <w:rFonts w:cs="Arial"/>
          <w:b/>
          <w:bCs/>
          <w:sz w:val="12"/>
          <w:szCs w:val="12"/>
        </w:rPr>
      </w:pPr>
    </w:p>
    <w:p w14:paraId="65152BFA" w14:textId="77777777" w:rsidR="00486AC2" w:rsidRPr="007D241D" w:rsidRDefault="00486AC2" w:rsidP="00486AC2">
      <w:pPr>
        <w:pStyle w:val="Adreszwrotnynakopercie"/>
        <w:tabs>
          <w:tab w:val="left" w:pos="360"/>
          <w:tab w:val="left" w:pos="540"/>
        </w:tabs>
        <w:jc w:val="both"/>
        <w:rPr>
          <w:rFonts w:cs="Arial"/>
          <w:sz w:val="18"/>
          <w:szCs w:val="18"/>
        </w:rPr>
      </w:pPr>
      <w:r w:rsidRPr="007D241D">
        <w:rPr>
          <w:rFonts w:cs="Arial"/>
          <w:b/>
          <w:bCs/>
          <w:sz w:val="18"/>
          <w:szCs w:val="18"/>
        </w:rPr>
        <w:tab/>
      </w:r>
      <w:r w:rsidRPr="007D241D">
        <w:rPr>
          <w:rFonts w:cs="Arial"/>
          <w:sz w:val="18"/>
          <w:szCs w:val="18"/>
          <w:u w:val="single"/>
        </w:rPr>
        <w:t>i</w:t>
      </w:r>
      <w:r w:rsidRPr="007D241D">
        <w:rPr>
          <w:rFonts w:cs="Arial"/>
          <w:sz w:val="18"/>
          <w:szCs w:val="18"/>
        </w:rPr>
        <w:t xml:space="preserve"> </w:t>
      </w:r>
      <w:r w:rsidRPr="007D241D">
        <w:rPr>
          <w:rFonts w:cs="Arial"/>
          <w:sz w:val="18"/>
          <w:szCs w:val="18"/>
          <w:u w:val="single"/>
        </w:rPr>
        <w:t xml:space="preserve"> jednocześnie</w:t>
      </w:r>
      <w:r w:rsidRPr="007D241D">
        <w:rPr>
          <w:rFonts w:cs="Arial"/>
          <w:sz w:val="18"/>
          <w:szCs w:val="18"/>
        </w:rPr>
        <w:t>:</w:t>
      </w:r>
    </w:p>
    <w:p w14:paraId="7844FD5E" w14:textId="77777777" w:rsidR="00486AC2" w:rsidRPr="007D241D" w:rsidRDefault="00486AC2" w:rsidP="00486AC2">
      <w:pPr>
        <w:pStyle w:val="Adreszwrotnynakopercie"/>
        <w:tabs>
          <w:tab w:val="left" w:pos="360"/>
          <w:tab w:val="left" w:pos="540"/>
        </w:tabs>
        <w:jc w:val="both"/>
        <w:rPr>
          <w:rFonts w:cs="Arial"/>
          <w:sz w:val="12"/>
          <w:szCs w:val="12"/>
        </w:rPr>
      </w:pPr>
    </w:p>
    <w:p w14:paraId="09B90067" w14:textId="77777777" w:rsidR="00486AC2" w:rsidRPr="007D241D" w:rsidRDefault="00486AC2" w:rsidP="00486AC2">
      <w:pPr>
        <w:ind w:firstLine="708"/>
        <w:jc w:val="both"/>
        <w:rPr>
          <w:rFonts w:ascii="Arial" w:hAnsi="Arial" w:cs="Arial"/>
          <w:b/>
          <w:sz w:val="19"/>
          <w:szCs w:val="19"/>
        </w:rPr>
      </w:pPr>
      <w:r w:rsidRPr="007D241D">
        <w:rPr>
          <w:rFonts w:ascii="Arial" w:hAnsi="Arial" w:cs="Arial"/>
          <w:b/>
          <w:sz w:val="19"/>
          <w:szCs w:val="19"/>
        </w:rPr>
        <w:t>określam</w:t>
      </w:r>
    </w:p>
    <w:p w14:paraId="6A741F14" w14:textId="4979D1F4" w:rsidR="001713DC" w:rsidRPr="001713DC" w:rsidRDefault="00486AC2" w:rsidP="001713DC">
      <w:pPr>
        <w:tabs>
          <w:tab w:val="left" w:pos="720"/>
        </w:tabs>
        <w:jc w:val="both"/>
        <w:rPr>
          <w:rFonts w:ascii="Arial" w:hAnsi="Arial" w:cs="Arial"/>
          <w:b/>
          <w:sz w:val="19"/>
          <w:szCs w:val="19"/>
        </w:rPr>
      </w:pPr>
      <w:r w:rsidRPr="007D241D">
        <w:rPr>
          <w:rFonts w:ascii="Arial" w:hAnsi="Arial" w:cs="Arial"/>
          <w:b/>
          <w:sz w:val="19"/>
          <w:szCs w:val="19"/>
        </w:rPr>
        <w:t xml:space="preserve">I.  1.  Rodzaj i miejsce realizacji przedsięwzięcia: </w:t>
      </w:r>
    </w:p>
    <w:p w14:paraId="0B96AC90" w14:textId="41775BAA" w:rsidR="00474DFE" w:rsidRDefault="001713DC" w:rsidP="001713DC">
      <w:pPr>
        <w:spacing w:line="200" w:lineRule="atLeast"/>
        <w:jc w:val="both"/>
        <w:rPr>
          <w:rStyle w:val="FontStyle45"/>
          <w:sz w:val="18"/>
          <w:szCs w:val="18"/>
        </w:rPr>
      </w:pPr>
      <w:r w:rsidRPr="001713DC">
        <w:rPr>
          <w:rStyle w:val="FontStyle45"/>
          <w:sz w:val="18"/>
          <w:szCs w:val="18"/>
        </w:rPr>
        <w:t xml:space="preserve">Przedmiotem przedsięwzięcia jest przebudowa istniejącej oczyszczalni ścieków komunalnych w Trzcielu, gm. Trzciel, powiat </w:t>
      </w:r>
      <w:r>
        <w:rPr>
          <w:rStyle w:val="FontStyle45"/>
          <w:sz w:val="18"/>
          <w:szCs w:val="18"/>
        </w:rPr>
        <w:t>m</w:t>
      </w:r>
      <w:r w:rsidRPr="001713DC">
        <w:rPr>
          <w:rStyle w:val="FontStyle45"/>
          <w:sz w:val="18"/>
          <w:szCs w:val="18"/>
        </w:rPr>
        <w:t>iędzyrzec</w:t>
      </w:r>
      <w:r>
        <w:rPr>
          <w:rStyle w:val="FontStyle45"/>
          <w:sz w:val="18"/>
          <w:szCs w:val="18"/>
        </w:rPr>
        <w:t>ki</w:t>
      </w:r>
      <w:r w:rsidRPr="001713DC">
        <w:rPr>
          <w:rStyle w:val="FontStyle45"/>
          <w:sz w:val="18"/>
          <w:szCs w:val="18"/>
        </w:rPr>
        <w:t>, służącej do obsługi 2656</w:t>
      </w:r>
      <w:r w:rsidRPr="001713DC">
        <w:rPr>
          <w:rStyle w:val="FontStyle43"/>
          <w:rFonts w:ascii="Arial" w:hAnsi="Arial" w:cs="Arial"/>
          <w:sz w:val="18"/>
          <w:szCs w:val="18"/>
        </w:rPr>
        <w:t xml:space="preserve"> RLM (</w:t>
      </w:r>
      <w:r w:rsidRPr="001713DC">
        <w:rPr>
          <w:rStyle w:val="FontStyle45"/>
          <w:sz w:val="18"/>
          <w:szCs w:val="18"/>
        </w:rPr>
        <w:t xml:space="preserve">mieszkańców równoważnych). </w:t>
      </w:r>
    </w:p>
    <w:p w14:paraId="4E36562E" w14:textId="77777777" w:rsidR="004E0D87" w:rsidRDefault="00474DFE" w:rsidP="004E0D87">
      <w:pPr>
        <w:spacing w:after="0" w:line="240" w:lineRule="auto"/>
        <w:jc w:val="both"/>
        <w:rPr>
          <w:rStyle w:val="FontStyle45"/>
          <w:sz w:val="18"/>
          <w:szCs w:val="18"/>
        </w:rPr>
      </w:pPr>
      <w:r>
        <w:rPr>
          <w:rStyle w:val="FontStyle45"/>
          <w:sz w:val="18"/>
          <w:szCs w:val="18"/>
        </w:rPr>
        <w:t xml:space="preserve">Przebudowa oczyszczalni ścieków polegać będzie na zmianie technologii oczyszczania ścieków., która składać się będzie </w:t>
      </w:r>
      <w:r w:rsidR="00663A54">
        <w:rPr>
          <w:rStyle w:val="FontStyle45"/>
          <w:sz w:val="18"/>
          <w:szCs w:val="18"/>
        </w:rPr>
        <w:t xml:space="preserve">z dwóch niezależnych linii technologicznych (z reaktorów SBR), zapewniających stabilność procesów biologicznych oraz przystosowaniu oczyszczalni ścieków do innowacyjnego rozwiązania dotyczącego </w:t>
      </w:r>
      <w:r w:rsidR="00A06865">
        <w:rPr>
          <w:rStyle w:val="FontStyle45"/>
          <w:sz w:val="18"/>
          <w:szCs w:val="18"/>
        </w:rPr>
        <w:t xml:space="preserve">gospodarki osadowej jaką jest technologia </w:t>
      </w:r>
      <w:proofErr w:type="spellStart"/>
      <w:r w:rsidR="00A06865">
        <w:rPr>
          <w:rStyle w:val="FontStyle45"/>
          <w:sz w:val="18"/>
          <w:szCs w:val="18"/>
        </w:rPr>
        <w:t>autotermicznej</w:t>
      </w:r>
      <w:proofErr w:type="spellEnd"/>
      <w:r w:rsidR="00A06865">
        <w:rPr>
          <w:rStyle w:val="FontStyle45"/>
          <w:sz w:val="18"/>
          <w:szCs w:val="18"/>
        </w:rPr>
        <w:t xml:space="preserve"> </w:t>
      </w:r>
      <w:proofErr w:type="spellStart"/>
      <w:r w:rsidR="00A06865">
        <w:rPr>
          <w:rStyle w:val="FontStyle45"/>
          <w:sz w:val="18"/>
          <w:szCs w:val="18"/>
        </w:rPr>
        <w:t>termofilowej</w:t>
      </w:r>
      <w:proofErr w:type="spellEnd"/>
      <w:r w:rsidR="00A06865">
        <w:rPr>
          <w:rStyle w:val="FontStyle45"/>
          <w:sz w:val="18"/>
          <w:szCs w:val="18"/>
        </w:rPr>
        <w:t xml:space="preserve"> stabilizacji osadu – ATSO. Osady ściekowe po obróbce w komorach ATSO są w pełni ustabilizowane i </w:t>
      </w:r>
      <w:proofErr w:type="spellStart"/>
      <w:r w:rsidR="00A06865">
        <w:rPr>
          <w:rStyle w:val="FontStyle45"/>
          <w:sz w:val="18"/>
          <w:szCs w:val="18"/>
        </w:rPr>
        <w:t>zhigienizowane</w:t>
      </w:r>
      <w:proofErr w:type="spellEnd"/>
      <w:r w:rsidR="00A06865">
        <w:rPr>
          <w:rStyle w:val="FontStyle45"/>
          <w:sz w:val="18"/>
          <w:szCs w:val="18"/>
        </w:rPr>
        <w:t>, dając możliwość uzyskania certyfikatu nawozowego.</w:t>
      </w:r>
      <w:r w:rsidR="004E0D87">
        <w:rPr>
          <w:rStyle w:val="FontStyle45"/>
          <w:sz w:val="18"/>
          <w:szCs w:val="18"/>
        </w:rPr>
        <w:t xml:space="preserve"> </w:t>
      </w:r>
    </w:p>
    <w:p w14:paraId="2C553A97" w14:textId="15950518" w:rsidR="004E0D87" w:rsidRPr="001713DC" w:rsidRDefault="004E0D87" w:rsidP="004E0D87">
      <w:pPr>
        <w:spacing w:after="0" w:line="240" w:lineRule="auto"/>
        <w:jc w:val="both"/>
        <w:rPr>
          <w:rFonts w:ascii="Arial" w:eastAsia="Arial" w:hAnsi="Arial" w:cs="Arial"/>
          <w:color w:val="000000"/>
          <w:sz w:val="18"/>
          <w:szCs w:val="18"/>
        </w:rPr>
      </w:pPr>
      <w:r>
        <w:rPr>
          <w:rStyle w:val="FontStyle45"/>
          <w:sz w:val="18"/>
          <w:szCs w:val="18"/>
        </w:rPr>
        <w:t>Odbiornikiem oczyszczonych ścieków komunalnych pochodzących z oczyszczalni w Trzcielu jest rzeka Obra.</w:t>
      </w:r>
    </w:p>
    <w:p w14:paraId="74211ADF" w14:textId="77777777" w:rsidR="004E0D87" w:rsidRPr="004E0D87" w:rsidRDefault="004E0D87" w:rsidP="004E0D87">
      <w:pPr>
        <w:pStyle w:val="Bezodstpw"/>
        <w:jc w:val="both"/>
        <w:rPr>
          <w:rFonts w:ascii="Arial" w:hAnsi="Arial" w:cs="Arial"/>
          <w:sz w:val="10"/>
          <w:szCs w:val="10"/>
        </w:rPr>
      </w:pPr>
    </w:p>
    <w:p w14:paraId="53A7DD1A" w14:textId="77777777" w:rsidR="00486AC2" w:rsidRPr="00486AC2" w:rsidRDefault="00486AC2" w:rsidP="004E0D87">
      <w:pPr>
        <w:pStyle w:val="Bezodstpw"/>
        <w:jc w:val="both"/>
        <w:rPr>
          <w:rFonts w:ascii="Arial" w:hAnsi="Arial" w:cs="Arial"/>
          <w:sz w:val="18"/>
          <w:szCs w:val="18"/>
        </w:rPr>
      </w:pPr>
      <w:r w:rsidRPr="00486AC2">
        <w:rPr>
          <w:rFonts w:ascii="Arial" w:hAnsi="Arial" w:cs="Arial"/>
          <w:sz w:val="18"/>
          <w:szCs w:val="18"/>
        </w:rPr>
        <w:t xml:space="preserve">Inwestorem jest </w:t>
      </w:r>
      <w:r w:rsidRPr="00486AC2">
        <w:rPr>
          <w:rFonts w:ascii="Arial" w:hAnsi="Arial" w:cs="Arial"/>
          <w:b/>
          <w:sz w:val="18"/>
          <w:szCs w:val="18"/>
        </w:rPr>
        <w:t>Gmina Trzciel,</w:t>
      </w:r>
      <w:r w:rsidRPr="00486AC2">
        <w:rPr>
          <w:rFonts w:ascii="Arial" w:hAnsi="Arial" w:cs="Arial"/>
          <w:sz w:val="18"/>
          <w:szCs w:val="18"/>
        </w:rPr>
        <w:t xml:space="preserve"> ul. Poznańska 22, 66-320 Trzciel.</w:t>
      </w:r>
    </w:p>
    <w:p w14:paraId="395DF9E7" w14:textId="77777777" w:rsidR="00C66F2F" w:rsidRPr="004E0D87" w:rsidRDefault="00486AC2" w:rsidP="004E0D87">
      <w:pPr>
        <w:spacing w:after="0" w:line="240" w:lineRule="auto"/>
        <w:jc w:val="both"/>
        <w:rPr>
          <w:rFonts w:ascii="Arial" w:hAnsi="Arial" w:cs="Arial"/>
          <w:sz w:val="18"/>
          <w:szCs w:val="18"/>
        </w:rPr>
      </w:pPr>
      <w:r w:rsidRPr="004E0D87">
        <w:rPr>
          <w:rFonts w:ascii="Arial" w:hAnsi="Arial" w:cs="Arial"/>
          <w:sz w:val="18"/>
          <w:szCs w:val="18"/>
        </w:rPr>
        <w:t xml:space="preserve">Pełnomocnik: Jakub </w:t>
      </w:r>
      <w:proofErr w:type="spellStart"/>
      <w:r w:rsidRPr="004E0D87">
        <w:rPr>
          <w:rFonts w:ascii="Arial" w:hAnsi="Arial" w:cs="Arial"/>
          <w:sz w:val="18"/>
          <w:szCs w:val="18"/>
        </w:rPr>
        <w:t>Szmidchen</w:t>
      </w:r>
      <w:proofErr w:type="spellEnd"/>
      <w:r w:rsidRPr="004E0D87">
        <w:rPr>
          <w:rFonts w:ascii="Arial" w:hAnsi="Arial" w:cs="Arial"/>
          <w:sz w:val="18"/>
          <w:szCs w:val="18"/>
        </w:rPr>
        <w:t xml:space="preserve"> - CONSTRU PRIM Sp. z o.o. z siedzibą ul. Nadbrzeżna 17, </w:t>
      </w:r>
    </w:p>
    <w:p w14:paraId="02C39125" w14:textId="6548F5AC" w:rsidR="00486AC2" w:rsidRPr="004E0D87" w:rsidRDefault="00486AC2" w:rsidP="004E0D87">
      <w:pPr>
        <w:spacing w:after="0" w:line="240" w:lineRule="auto"/>
        <w:jc w:val="both"/>
        <w:rPr>
          <w:rFonts w:ascii="Arial" w:hAnsi="Arial" w:cs="Arial"/>
          <w:b/>
          <w:bCs/>
          <w:i/>
          <w:iCs/>
          <w:sz w:val="18"/>
          <w:szCs w:val="18"/>
        </w:rPr>
      </w:pPr>
      <w:r w:rsidRPr="004E0D87">
        <w:rPr>
          <w:rFonts w:ascii="Arial" w:hAnsi="Arial" w:cs="Arial"/>
          <w:sz w:val="18"/>
          <w:szCs w:val="18"/>
        </w:rPr>
        <w:t>66-400 Gorzów Wlkp.</w:t>
      </w:r>
    </w:p>
    <w:p w14:paraId="6623C3FD" w14:textId="746F3858" w:rsidR="00C66F2F" w:rsidRPr="004E0D87" w:rsidRDefault="00486AC2" w:rsidP="004E0D87">
      <w:pPr>
        <w:pStyle w:val="Bezodstpw"/>
        <w:jc w:val="both"/>
        <w:rPr>
          <w:rFonts w:ascii="Arial" w:hAnsi="Arial" w:cs="Arial"/>
          <w:sz w:val="18"/>
          <w:szCs w:val="18"/>
        </w:rPr>
      </w:pPr>
      <w:r w:rsidRPr="004E0D87">
        <w:rPr>
          <w:rFonts w:ascii="Arial" w:hAnsi="Arial" w:cs="Arial"/>
          <w:sz w:val="18"/>
          <w:szCs w:val="18"/>
        </w:rPr>
        <w:t>Użytkownik</w:t>
      </w:r>
      <w:r w:rsidR="00C66F2F" w:rsidRPr="004E0D87">
        <w:rPr>
          <w:rFonts w:ascii="Arial" w:hAnsi="Arial" w:cs="Arial"/>
          <w:sz w:val="18"/>
          <w:szCs w:val="18"/>
        </w:rPr>
        <w:t>:</w:t>
      </w:r>
      <w:r w:rsidRPr="004E0D87">
        <w:rPr>
          <w:rFonts w:ascii="Arial" w:hAnsi="Arial" w:cs="Arial"/>
          <w:sz w:val="18"/>
          <w:szCs w:val="18"/>
        </w:rPr>
        <w:t xml:space="preserve"> P</w:t>
      </w:r>
      <w:r w:rsidR="001713DC" w:rsidRPr="004E0D87">
        <w:rPr>
          <w:rFonts w:ascii="Arial" w:hAnsi="Arial" w:cs="Arial"/>
          <w:sz w:val="18"/>
          <w:szCs w:val="18"/>
        </w:rPr>
        <w:t xml:space="preserve">rzedsiębiorstwo </w:t>
      </w:r>
      <w:r w:rsidRPr="004E0D87">
        <w:rPr>
          <w:rFonts w:ascii="Arial" w:hAnsi="Arial" w:cs="Arial"/>
          <w:sz w:val="18"/>
          <w:szCs w:val="18"/>
        </w:rPr>
        <w:t>O</w:t>
      </w:r>
      <w:r w:rsidR="00C66F2F" w:rsidRPr="004E0D87">
        <w:rPr>
          <w:rFonts w:ascii="Arial" w:hAnsi="Arial" w:cs="Arial"/>
          <w:sz w:val="18"/>
          <w:szCs w:val="18"/>
        </w:rPr>
        <w:t xml:space="preserve">chrony </w:t>
      </w:r>
      <w:r w:rsidRPr="004E0D87">
        <w:rPr>
          <w:rFonts w:ascii="Arial" w:hAnsi="Arial" w:cs="Arial"/>
          <w:sz w:val="18"/>
          <w:szCs w:val="18"/>
        </w:rPr>
        <w:t>Ś</w:t>
      </w:r>
      <w:r w:rsidR="00C66F2F" w:rsidRPr="004E0D87">
        <w:rPr>
          <w:rFonts w:ascii="Arial" w:hAnsi="Arial" w:cs="Arial"/>
          <w:sz w:val="18"/>
          <w:szCs w:val="18"/>
        </w:rPr>
        <w:t>rodowiska</w:t>
      </w:r>
      <w:r w:rsidRPr="004E0D87">
        <w:rPr>
          <w:rFonts w:ascii="Arial" w:hAnsi="Arial" w:cs="Arial"/>
          <w:sz w:val="18"/>
          <w:szCs w:val="18"/>
        </w:rPr>
        <w:t xml:space="preserve"> „Mrówka” z siedzibą </w:t>
      </w:r>
      <w:r w:rsidR="003E34FB" w:rsidRPr="004E0D87">
        <w:rPr>
          <w:rFonts w:ascii="Arial" w:hAnsi="Arial" w:cs="Arial"/>
          <w:sz w:val="18"/>
          <w:szCs w:val="18"/>
        </w:rPr>
        <w:t>O</w:t>
      </w:r>
      <w:r w:rsidRPr="004E0D87">
        <w:rPr>
          <w:rFonts w:ascii="Arial" w:hAnsi="Arial" w:cs="Arial"/>
          <w:sz w:val="18"/>
          <w:szCs w:val="18"/>
        </w:rPr>
        <w:t xml:space="preserve">s. Jana III Sobieskiego 11, </w:t>
      </w:r>
    </w:p>
    <w:p w14:paraId="6F458A1E" w14:textId="0522B67A" w:rsidR="00486AC2" w:rsidRPr="004E0D87" w:rsidRDefault="00486AC2" w:rsidP="004E0D87">
      <w:pPr>
        <w:pStyle w:val="Bezodstpw"/>
        <w:jc w:val="both"/>
        <w:rPr>
          <w:rFonts w:ascii="Arial" w:hAnsi="Arial" w:cs="Arial"/>
          <w:sz w:val="18"/>
          <w:szCs w:val="18"/>
        </w:rPr>
      </w:pPr>
      <w:r w:rsidRPr="004E0D87">
        <w:rPr>
          <w:rFonts w:ascii="Arial" w:hAnsi="Arial" w:cs="Arial"/>
          <w:sz w:val="18"/>
          <w:szCs w:val="18"/>
        </w:rPr>
        <w:t>66-320 Trzciel.</w:t>
      </w:r>
    </w:p>
    <w:p w14:paraId="59D08813" w14:textId="3C22A7E7" w:rsidR="00486AC2" w:rsidRPr="004E0D87" w:rsidRDefault="00486AC2" w:rsidP="004E0D87">
      <w:pPr>
        <w:pStyle w:val="Bezodstpw"/>
        <w:jc w:val="both"/>
        <w:rPr>
          <w:rFonts w:ascii="Arial" w:eastAsia="TimesNewRomanPSMT" w:hAnsi="Arial" w:cs="Arial"/>
          <w:sz w:val="18"/>
          <w:szCs w:val="18"/>
        </w:rPr>
      </w:pPr>
      <w:r w:rsidRPr="004E0D87">
        <w:rPr>
          <w:rFonts w:ascii="Arial" w:eastAsia="TimesNewRomanPSMT" w:hAnsi="Arial" w:cs="Arial"/>
          <w:sz w:val="18"/>
          <w:szCs w:val="18"/>
        </w:rPr>
        <w:t>Właścicielem działek nr 360/1, 360/2, 27/2 jest Gmina Trzciel.</w:t>
      </w:r>
    </w:p>
    <w:p w14:paraId="30011F63" w14:textId="77777777" w:rsidR="00486AC2" w:rsidRPr="004E0D87" w:rsidRDefault="00486AC2" w:rsidP="004E0D87">
      <w:pPr>
        <w:pStyle w:val="Bezodstpw"/>
        <w:jc w:val="both"/>
        <w:rPr>
          <w:rFonts w:ascii="Arial" w:eastAsia="TimesNewRomanPSMT" w:hAnsi="Arial" w:cs="Arial"/>
          <w:sz w:val="10"/>
          <w:szCs w:val="10"/>
        </w:rPr>
      </w:pPr>
    </w:p>
    <w:p w14:paraId="36407747" w14:textId="4CC494FE" w:rsidR="00486AC2" w:rsidRPr="004E0D87" w:rsidRDefault="00486AC2" w:rsidP="00486AC2">
      <w:pPr>
        <w:pStyle w:val="Bezodstpw"/>
        <w:jc w:val="both"/>
        <w:rPr>
          <w:rFonts w:ascii="Arial" w:eastAsia="TimesNewRomanPSMT" w:hAnsi="Arial" w:cs="Arial"/>
          <w:sz w:val="18"/>
          <w:szCs w:val="18"/>
        </w:rPr>
      </w:pPr>
      <w:r w:rsidRPr="004E0D87">
        <w:rPr>
          <w:rFonts w:ascii="Arial" w:eastAsia="TimesNewRomanPSMT" w:hAnsi="Arial" w:cs="Arial"/>
          <w:sz w:val="18"/>
          <w:szCs w:val="18"/>
        </w:rPr>
        <w:t xml:space="preserve">Według ewidencji gruntów działka nr </w:t>
      </w:r>
      <w:r w:rsidRPr="004E0D87">
        <w:rPr>
          <w:rFonts w:ascii="Arial" w:eastAsia="TimesNewRomanPSMT" w:hAnsi="Arial" w:cs="Arial"/>
          <w:b/>
          <w:sz w:val="18"/>
          <w:szCs w:val="18"/>
        </w:rPr>
        <w:t>360/1</w:t>
      </w:r>
      <w:r w:rsidR="008737D1" w:rsidRPr="004E0D87">
        <w:rPr>
          <w:rFonts w:ascii="Arial" w:eastAsia="TimesNewRomanPSMT" w:hAnsi="Arial" w:cs="Arial"/>
          <w:sz w:val="18"/>
          <w:szCs w:val="18"/>
        </w:rPr>
        <w:t xml:space="preserve"> o pow. 0,7521 ha </w:t>
      </w:r>
      <w:r w:rsidRPr="004E0D87">
        <w:rPr>
          <w:rFonts w:ascii="Arial" w:eastAsia="TimesNewRomanPSMT" w:hAnsi="Arial" w:cs="Arial"/>
          <w:sz w:val="18"/>
          <w:szCs w:val="18"/>
        </w:rPr>
        <w:t xml:space="preserve">stanowi </w:t>
      </w:r>
      <w:r w:rsidR="008737D1" w:rsidRPr="004E0D87">
        <w:rPr>
          <w:rFonts w:ascii="Arial" w:eastAsia="TimesNewRomanPSMT" w:hAnsi="Arial" w:cs="Arial"/>
          <w:sz w:val="18"/>
          <w:szCs w:val="18"/>
        </w:rPr>
        <w:t xml:space="preserve">tereny przemysłowe, oznaczone symbolem Ba; </w:t>
      </w:r>
      <w:r w:rsidRPr="004E0D87">
        <w:rPr>
          <w:rFonts w:ascii="Arial" w:eastAsia="TimesNewRomanPSMT" w:hAnsi="Arial" w:cs="Arial"/>
          <w:sz w:val="18"/>
          <w:szCs w:val="18"/>
        </w:rPr>
        <w:t xml:space="preserve">działka nr </w:t>
      </w:r>
      <w:r w:rsidRPr="004E0D87">
        <w:rPr>
          <w:rFonts w:ascii="Arial" w:eastAsia="TimesNewRomanPSMT" w:hAnsi="Arial" w:cs="Arial"/>
          <w:b/>
          <w:sz w:val="18"/>
          <w:szCs w:val="18"/>
        </w:rPr>
        <w:t>360/2</w:t>
      </w:r>
      <w:r w:rsidRPr="004E0D87">
        <w:rPr>
          <w:rFonts w:ascii="Arial" w:eastAsia="TimesNewRomanPSMT" w:hAnsi="Arial" w:cs="Arial"/>
          <w:sz w:val="18"/>
          <w:szCs w:val="18"/>
        </w:rPr>
        <w:t xml:space="preserve"> </w:t>
      </w:r>
      <w:r w:rsidR="008737D1" w:rsidRPr="004E0D87">
        <w:rPr>
          <w:rFonts w:ascii="Arial" w:eastAsia="TimesNewRomanPSMT" w:hAnsi="Arial" w:cs="Arial"/>
          <w:sz w:val="18"/>
          <w:szCs w:val="18"/>
        </w:rPr>
        <w:t xml:space="preserve">o pow. całkowitej 0,1882 ha </w:t>
      </w:r>
      <w:r w:rsidRPr="004E0D87">
        <w:rPr>
          <w:rFonts w:ascii="Arial" w:eastAsia="TimesNewRomanPSMT" w:hAnsi="Arial" w:cs="Arial"/>
          <w:sz w:val="18"/>
          <w:szCs w:val="18"/>
        </w:rPr>
        <w:t>stanowi</w:t>
      </w:r>
      <w:r w:rsidR="008737D1" w:rsidRPr="004E0D87">
        <w:rPr>
          <w:rFonts w:ascii="Arial" w:eastAsia="TimesNewRomanPSMT" w:hAnsi="Arial" w:cs="Arial"/>
          <w:sz w:val="18"/>
          <w:szCs w:val="18"/>
        </w:rPr>
        <w:t xml:space="preserve"> drogi i łąki trwałe oznaczone symbolem dr – pow. 0,0116 ha, ŁIII – pow. 0,1384 ha, ŁIV – pow. </w:t>
      </w:r>
      <w:r w:rsidR="007619C4" w:rsidRPr="004E0D87">
        <w:rPr>
          <w:rFonts w:ascii="Arial" w:eastAsia="TimesNewRomanPSMT" w:hAnsi="Arial" w:cs="Arial"/>
          <w:sz w:val="18"/>
          <w:szCs w:val="18"/>
        </w:rPr>
        <w:t xml:space="preserve">0,0364 ha, ŁV – pow. 0,0018 ha, </w:t>
      </w:r>
      <w:r w:rsidRPr="004E0D87">
        <w:rPr>
          <w:rFonts w:ascii="Arial" w:eastAsia="TimesNewRomanPSMT" w:hAnsi="Arial" w:cs="Arial"/>
          <w:sz w:val="18"/>
          <w:szCs w:val="18"/>
        </w:rPr>
        <w:t xml:space="preserve">a działka nr </w:t>
      </w:r>
      <w:r w:rsidRPr="004E0D87">
        <w:rPr>
          <w:rFonts w:ascii="Arial" w:eastAsia="TimesNewRomanPSMT" w:hAnsi="Arial" w:cs="Arial"/>
          <w:b/>
          <w:sz w:val="18"/>
          <w:szCs w:val="18"/>
        </w:rPr>
        <w:t>27/2</w:t>
      </w:r>
      <w:r w:rsidRPr="004E0D87">
        <w:rPr>
          <w:rFonts w:ascii="Arial" w:eastAsia="TimesNewRomanPSMT" w:hAnsi="Arial" w:cs="Arial"/>
          <w:sz w:val="18"/>
          <w:szCs w:val="18"/>
        </w:rPr>
        <w:t xml:space="preserve"> o pow. 0,</w:t>
      </w:r>
      <w:r w:rsidR="0093622B" w:rsidRPr="004E0D87">
        <w:rPr>
          <w:rFonts w:ascii="Arial" w:eastAsia="TimesNewRomanPSMT" w:hAnsi="Arial" w:cs="Arial"/>
          <w:sz w:val="18"/>
          <w:szCs w:val="18"/>
        </w:rPr>
        <w:t>0972</w:t>
      </w:r>
      <w:r w:rsidRPr="004E0D87">
        <w:rPr>
          <w:rFonts w:ascii="Arial" w:eastAsia="TimesNewRomanPSMT" w:hAnsi="Arial" w:cs="Arial"/>
          <w:sz w:val="18"/>
          <w:szCs w:val="18"/>
        </w:rPr>
        <w:t xml:space="preserve"> ha stanowi </w:t>
      </w:r>
      <w:r w:rsidR="0093622B" w:rsidRPr="004E0D87">
        <w:rPr>
          <w:rFonts w:ascii="Arial" w:eastAsia="TimesNewRomanPSMT" w:hAnsi="Arial" w:cs="Arial"/>
          <w:sz w:val="18"/>
          <w:szCs w:val="18"/>
        </w:rPr>
        <w:t>drogę oznaczoną</w:t>
      </w:r>
      <w:r w:rsidR="007619C4" w:rsidRPr="004E0D87">
        <w:rPr>
          <w:rFonts w:ascii="Arial" w:eastAsia="TimesNewRomanPSMT" w:hAnsi="Arial" w:cs="Arial"/>
          <w:sz w:val="18"/>
          <w:szCs w:val="18"/>
        </w:rPr>
        <w:t xml:space="preserve"> symbolem dr.</w:t>
      </w:r>
    </w:p>
    <w:p w14:paraId="793293C6" w14:textId="33A25CB1" w:rsidR="006E7352" w:rsidRDefault="007619C4" w:rsidP="004E0D87">
      <w:pPr>
        <w:pStyle w:val="Bezodstpw"/>
        <w:jc w:val="both"/>
        <w:rPr>
          <w:rFonts w:ascii="Arial" w:hAnsi="Arial" w:cs="Arial"/>
          <w:sz w:val="18"/>
          <w:szCs w:val="18"/>
        </w:rPr>
      </w:pPr>
      <w:r w:rsidRPr="004E0D87">
        <w:rPr>
          <w:rFonts w:ascii="Arial" w:hAnsi="Arial" w:cs="Arial"/>
          <w:sz w:val="18"/>
          <w:szCs w:val="18"/>
        </w:rPr>
        <w:t xml:space="preserve">Oczyszczalnia ścieków komunalnych w Trzcielu </w:t>
      </w:r>
      <w:r w:rsidR="00486AC2" w:rsidRPr="004E0D87">
        <w:rPr>
          <w:rFonts w:ascii="Arial" w:hAnsi="Arial" w:cs="Arial"/>
          <w:sz w:val="18"/>
          <w:szCs w:val="18"/>
        </w:rPr>
        <w:t>należy do Gminy Trzciel,</w:t>
      </w:r>
      <w:r w:rsidRPr="004E0D87">
        <w:rPr>
          <w:rFonts w:ascii="Arial" w:hAnsi="Arial" w:cs="Arial"/>
          <w:sz w:val="18"/>
          <w:szCs w:val="18"/>
        </w:rPr>
        <w:t xml:space="preserve"> a </w:t>
      </w:r>
      <w:r w:rsidR="00486AC2" w:rsidRPr="004E0D87">
        <w:rPr>
          <w:rFonts w:ascii="Arial" w:hAnsi="Arial" w:cs="Arial"/>
          <w:sz w:val="18"/>
          <w:szCs w:val="18"/>
        </w:rPr>
        <w:t xml:space="preserve">użytkowane jest przez </w:t>
      </w:r>
      <w:r w:rsidR="00486AC2" w:rsidRPr="007619C4">
        <w:rPr>
          <w:rFonts w:ascii="Arial" w:hAnsi="Arial" w:cs="Arial"/>
          <w:sz w:val="18"/>
          <w:szCs w:val="18"/>
        </w:rPr>
        <w:t>Przedsiębiorstwo Ochrony Środowiska „Mrówka” Sp. z o.o. w Trzcielu</w:t>
      </w:r>
      <w:r w:rsidRPr="007619C4">
        <w:rPr>
          <w:rFonts w:ascii="Arial" w:hAnsi="Arial" w:cs="Arial"/>
          <w:sz w:val="18"/>
          <w:szCs w:val="18"/>
        </w:rPr>
        <w:t>.</w:t>
      </w:r>
    </w:p>
    <w:p w14:paraId="76CAC71E" w14:textId="77777777" w:rsidR="004E0D87" w:rsidRPr="0089255D" w:rsidRDefault="004E0D87" w:rsidP="004E0D87">
      <w:pPr>
        <w:pStyle w:val="Bezodstpw"/>
        <w:jc w:val="both"/>
        <w:rPr>
          <w:rFonts w:ascii="Arial" w:hAnsi="Arial" w:cs="Arial"/>
          <w:sz w:val="10"/>
          <w:szCs w:val="10"/>
        </w:rPr>
      </w:pPr>
    </w:p>
    <w:p w14:paraId="4F723247" w14:textId="77777777" w:rsidR="007619C4" w:rsidRPr="0022207A" w:rsidRDefault="007619C4" w:rsidP="007619C4">
      <w:pPr>
        <w:pStyle w:val="Bezodstpw"/>
        <w:rPr>
          <w:rFonts w:ascii="Arial" w:hAnsi="Arial" w:cs="Arial"/>
          <w:b/>
          <w:sz w:val="19"/>
          <w:szCs w:val="19"/>
        </w:rPr>
      </w:pPr>
      <w:r w:rsidRPr="00DD0FB7">
        <w:rPr>
          <w:rFonts w:ascii="Arial" w:hAnsi="Arial" w:cs="Arial"/>
          <w:b/>
          <w:sz w:val="19"/>
          <w:szCs w:val="19"/>
        </w:rPr>
        <w:t>2</w:t>
      </w:r>
      <w:r w:rsidRPr="0022207A">
        <w:rPr>
          <w:rFonts w:ascii="Arial" w:hAnsi="Arial" w:cs="Arial"/>
          <w:b/>
          <w:sz w:val="19"/>
          <w:szCs w:val="19"/>
        </w:rPr>
        <w:t>.  Warunki wykorzystania terenu w fazie realizacji i eksploatacji, ze szczególnym uwzględnieniem</w:t>
      </w:r>
    </w:p>
    <w:p w14:paraId="6AFFB27F" w14:textId="77777777" w:rsidR="007619C4" w:rsidRPr="00622445" w:rsidRDefault="007619C4" w:rsidP="007619C4">
      <w:pPr>
        <w:pStyle w:val="Bezodstpw"/>
        <w:rPr>
          <w:rFonts w:ascii="Arial" w:hAnsi="Arial" w:cs="Arial"/>
          <w:b/>
          <w:sz w:val="19"/>
          <w:szCs w:val="19"/>
        </w:rPr>
      </w:pPr>
      <w:r w:rsidRPr="00622445">
        <w:rPr>
          <w:rFonts w:ascii="Arial" w:hAnsi="Arial" w:cs="Arial"/>
          <w:b/>
          <w:sz w:val="19"/>
          <w:szCs w:val="19"/>
        </w:rPr>
        <w:t xml:space="preserve">    konieczności ochrony cennych wartości przyrodniczych, zasobów naturalnych i zabytków oraz</w:t>
      </w:r>
    </w:p>
    <w:p w14:paraId="6E6F90C5" w14:textId="77777777" w:rsidR="007619C4" w:rsidRPr="00622445" w:rsidRDefault="007619C4" w:rsidP="007619C4">
      <w:pPr>
        <w:pStyle w:val="Bezodstpw"/>
        <w:rPr>
          <w:rFonts w:ascii="Arial" w:hAnsi="Arial" w:cs="Arial"/>
          <w:b/>
          <w:sz w:val="19"/>
          <w:szCs w:val="19"/>
        </w:rPr>
      </w:pPr>
      <w:r w:rsidRPr="00622445">
        <w:rPr>
          <w:rFonts w:ascii="Arial" w:hAnsi="Arial" w:cs="Arial"/>
          <w:b/>
          <w:sz w:val="19"/>
          <w:szCs w:val="19"/>
        </w:rPr>
        <w:t xml:space="preserve">    ograniczenia uciążliwości dla terenów sąsiednich: </w:t>
      </w:r>
    </w:p>
    <w:p w14:paraId="4911BF4A" w14:textId="77777777" w:rsidR="007619C4" w:rsidRPr="0089255D" w:rsidRDefault="007619C4" w:rsidP="007619C4">
      <w:pPr>
        <w:pStyle w:val="Bezodstpw"/>
        <w:rPr>
          <w:rFonts w:ascii="Arial" w:hAnsi="Arial" w:cs="Arial"/>
          <w:sz w:val="6"/>
          <w:szCs w:val="6"/>
        </w:rPr>
      </w:pPr>
    </w:p>
    <w:p w14:paraId="1C0AB242" w14:textId="77A43C0B" w:rsidR="00973BA5" w:rsidRPr="00F705C5" w:rsidRDefault="007619C4" w:rsidP="0089255D">
      <w:pPr>
        <w:pStyle w:val="Bezodstpw"/>
        <w:jc w:val="both"/>
        <w:rPr>
          <w:rFonts w:ascii="Arial" w:hAnsi="Arial" w:cs="Arial"/>
          <w:sz w:val="18"/>
          <w:szCs w:val="18"/>
        </w:rPr>
      </w:pPr>
      <w:r w:rsidRPr="00A168A6">
        <w:rPr>
          <w:rFonts w:ascii="Arial" w:hAnsi="Arial" w:cs="Arial"/>
          <w:sz w:val="18"/>
          <w:szCs w:val="18"/>
        </w:rPr>
        <w:t xml:space="preserve">W rejonie lokalizacji planowanego przedsięwzięcia nie znajdują się cmentarze, tereny turystyczno-rekreacyjne, obszary ważne z punktu widzenia wartości kulturowo-historycznych lub naukowych. Teren inwestycji nie jest wpisany do rejestru zabytków. </w:t>
      </w:r>
      <w:r w:rsidR="00A168A6" w:rsidRPr="00A168A6">
        <w:rPr>
          <w:rFonts w:ascii="Arial" w:hAnsi="Arial" w:cs="Arial"/>
          <w:sz w:val="18"/>
          <w:szCs w:val="18"/>
        </w:rPr>
        <w:t xml:space="preserve">Planowana inwestycja </w:t>
      </w:r>
      <w:r w:rsidRPr="00A168A6">
        <w:rPr>
          <w:rFonts w:ascii="Arial" w:hAnsi="Arial" w:cs="Arial"/>
          <w:sz w:val="18"/>
          <w:szCs w:val="18"/>
        </w:rPr>
        <w:t xml:space="preserve">nie leży w granicach obszarów ograniczonego użytkowania, osuwania się mas zmiennych oraz obszarów podlegających ochronie z tytułu obowiązujących przepisów o ochronie dóbr kultury, gruntów rolnych i leśnych. </w:t>
      </w:r>
      <w:r w:rsidR="00F705C5" w:rsidRPr="00F705C5">
        <w:rPr>
          <w:rFonts w:ascii="Arial" w:hAnsi="Arial" w:cs="Arial"/>
          <w:sz w:val="18"/>
          <w:szCs w:val="18"/>
        </w:rPr>
        <w:t xml:space="preserve">Inwestycja zlokalizowana jest na terenie zurbanizowanym. </w:t>
      </w:r>
      <w:r w:rsidR="00973BA5" w:rsidRPr="00F705C5">
        <w:rPr>
          <w:rFonts w:ascii="Arial" w:hAnsi="Arial" w:cs="Arial"/>
          <w:sz w:val="18"/>
          <w:szCs w:val="18"/>
        </w:rPr>
        <w:t>Przedsięwzięcie położone jest w obszarze Natura 2000 Rynna</w:t>
      </w:r>
      <w:r w:rsidR="0089255D">
        <w:rPr>
          <w:rFonts w:ascii="Arial" w:hAnsi="Arial" w:cs="Arial"/>
          <w:sz w:val="18"/>
          <w:szCs w:val="18"/>
        </w:rPr>
        <w:t xml:space="preserve"> Jezior Obrzańskich PLH080002. </w:t>
      </w:r>
      <w:r w:rsidR="00973BA5" w:rsidRPr="00F705C5">
        <w:rPr>
          <w:rFonts w:ascii="Arial" w:hAnsi="Arial" w:cs="Arial"/>
          <w:sz w:val="18"/>
          <w:szCs w:val="18"/>
        </w:rPr>
        <w:t xml:space="preserve">Inwestycja położona jest poza obszarami </w:t>
      </w:r>
      <w:r w:rsidR="00973BA5" w:rsidRPr="00973BA5">
        <w:rPr>
          <w:rFonts w:ascii="Arial" w:hAnsi="Arial" w:cs="Arial"/>
          <w:sz w:val="18"/>
          <w:szCs w:val="18"/>
        </w:rPr>
        <w:t xml:space="preserve">głównych zbiorników wód </w:t>
      </w:r>
      <w:r w:rsidR="00973BA5" w:rsidRPr="00F705C5">
        <w:rPr>
          <w:rFonts w:ascii="Arial" w:hAnsi="Arial" w:cs="Arial"/>
          <w:sz w:val="18"/>
          <w:szCs w:val="18"/>
        </w:rPr>
        <w:t>podziemnych, ale na obszarze szczególnego zagrożenia powodzią.</w:t>
      </w:r>
    </w:p>
    <w:p w14:paraId="1C356EFB" w14:textId="77777777" w:rsidR="00F705C5" w:rsidRDefault="00F705C5" w:rsidP="00F705C5">
      <w:pPr>
        <w:pStyle w:val="Tekstpodstawowywcity"/>
        <w:spacing w:after="0" w:line="240" w:lineRule="auto"/>
        <w:ind w:left="0"/>
        <w:jc w:val="both"/>
        <w:rPr>
          <w:rFonts w:ascii="Arial" w:hAnsi="Arial" w:cs="Arial"/>
          <w:sz w:val="18"/>
          <w:szCs w:val="18"/>
        </w:rPr>
      </w:pPr>
      <w:r w:rsidRPr="00F705C5">
        <w:rPr>
          <w:rFonts w:ascii="Arial" w:hAnsi="Arial" w:cs="Arial"/>
          <w:sz w:val="18"/>
          <w:szCs w:val="18"/>
        </w:rPr>
        <w:lastRenderedPageBreak/>
        <w:t>Inwestycja zlokalizowana jest na terenie Jednolitej Części Wód Podziemnych nr 59</w:t>
      </w:r>
      <w:r>
        <w:rPr>
          <w:rFonts w:ascii="Arial" w:hAnsi="Arial" w:cs="Arial"/>
          <w:sz w:val="18"/>
          <w:szCs w:val="18"/>
        </w:rPr>
        <w:t xml:space="preserve"> oraz </w:t>
      </w:r>
      <w:r w:rsidRPr="00F705C5">
        <w:rPr>
          <w:rFonts w:ascii="Arial" w:hAnsi="Arial" w:cs="Arial"/>
          <w:sz w:val="18"/>
          <w:szCs w:val="18"/>
        </w:rPr>
        <w:t xml:space="preserve">na terenie Jednolitej Części Wód Powierzchniowych Obra od Czarnej Wody do jeziora </w:t>
      </w:r>
      <w:proofErr w:type="spellStart"/>
      <w:r w:rsidRPr="00F705C5">
        <w:rPr>
          <w:rFonts w:ascii="Arial" w:hAnsi="Arial" w:cs="Arial"/>
          <w:sz w:val="18"/>
          <w:szCs w:val="18"/>
        </w:rPr>
        <w:t>Rybojadło</w:t>
      </w:r>
      <w:proofErr w:type="spellEnd"/>
      <w:r w:rsidRPr="00F705C5">
        <w:rPr>
          <w:rFonts w:ascii="Arial" w:hAnsi="Arial" w:cs="Arial"/>
          <w:sz w:val="18"/>
          <w:szCs w:val="18"/>
        </w:rPr>
        <w:t xml:space="preserve"> RW6000251878759</w:t>
      </w:r>
      <w:r>
        <w:rPr>
          <w:rFonts w:ascii="Arial" w:hAnsi="Arial" w:cs="Arial"/>
          <w:sz w:val="18"/>
          <w:szCs w:val="18"/>
        </w:rPr>
        <w:t>.</w:t>
      </w:r>
    </w:p>
    <w:p w14:paraId="055153DB" w14:textId="60D4C048" w:rsidR="00973BA5" w:rsidRPr="00F705C5" w:rsidRDefault="00F705C5" w:rsidP="00F705C5">
      <w:pPr>
        <w:pStyle w:val="Tekstpodstawowywcity"/>
        <w:spacing w:after="0" w:line="240" w:lineRule="auto"/>
        <w:ind w:left="0"/>
        <w:jc w:val="both"/>
        <w:rPr>
          <w:rFonts w:ascii="Arial" w:hAnsi="Arial" w:cs="Arial"/>
          <w:sz w:val="18"/>
          <w:szCs w:val="18"/>
        </w:rPr>
      </w:pPr>
      <w:r w:rsidRPr="00F705C5">
        <w:rPr>
          <w:rFonts w:ascii="Arial" w:hAnsi="Arial" w:cs="Arial"/>
          <w:sz w:val="18"/>
          <w:szCs w:val="18"/>
        </w:rPr>
        <w:t>Rozpatrywana inwestycja nie ma wpływu na stan wód, którego utrzymanie lub poprawa jest ważnym czynnikiem dla ochrony siedlisk lub gatunków występujących na obszarach chronionych zlokalizowanych na wyżej wskazanych jednolitych częściach wód.</w:t>
      </w:r>
    </w:p>
    <w:p w14:paraId="48E45F1C" w14:textId="229B0498" w:rsidR="007619C4" w:rsidRPr="00F705C5" w:rsidRDefault="007619C4" w:rsidP="007619C4">
      <w:pPr>
        <w:pStyle w:val="Bezodstpw"/>
        <w:jc w:val="both"/>
        <w:rPr>
          <w:rFonts w:ascii="Arial" w:hAnsi="Arial" w:cs="Arial"/>
          <w:sz w:val="18"/>
          <w:szCs w:val="18"/>
        </w:rPr>
      </w:pPr>
      <w:r w:rsidRPr="00F705C5">
        <w:rPr>
          <w:rFonts w:ascii="Arial" w:hAnsi="Arial" w:cs="Arial"/>
          <w:sz w:val="18"/>
          <w:szCs w:val="18"/>
        </w:rPr>
        <w:t>Po dokonaniu analizy powyższych informacji należy stwierdzić, że planowana inwestycja, z racji swojej wielkości i charakteru nie będzie miała negatywnego wpływu na dobra kultury oraz inne dobra.</w:t>
      </w:r>
    </w:p>
    <w:p w14:paraId="7C219E38" w14:textId="77777777" w:rsidR="007619C4" w:rsidRPr="0089255D" w:rsidRDefault="007619C4" w:rsidP="007619C4">
      <w:pPr>
        <w:pStyle w:val="Bezodstpw"/>
        <w:jc w:val="both"/>
        <w:rPr>
          <w:rFonts w:ascii="Arial" w:hAnsi="Arial" w:cs="Arial"/>
          <w:color w:val="FF0000"/>
          <w:sz w:val="10"/>
          <w:szCs w:val="10"/>
        </w:rPr>
      </w:pPr>
    </w:p>
    <w:p w14:paraId="30BFBD83" w14:textId="77777777" w:rsidR="007619C4" w:rsidRPr="00F705C5" w:rsidRDefault="007619C4" w:rsidP="007619C4">
      <w:pPr>
        <w:pStyle w:val="Bezodstpw"/>
        <w:jc w:val="both"/>
        <w:rPr>
          <w:rFonts w:ascii="Arial" w:hAnsi="Arial" w:cs="Arial"/>
          <w:sz w:val="18"/>
          <w:szCs w:val="18"/>
        </w:rPr>
      </w:pPr>
      <w:r w:rsidRPr="00F705C5">
        <w:rPr>
          <w:rFonts w:ascii="Arial" w:hAnsi="Arial" w:cs="Arial"/>
          <w:sz w:val="18"/>
          <w:szCs w:val="18"/>
        </w:rPr>
        <w:t>Planowane przedsięwzięcie będzie realizowane i eksploatowane z uwzględnieniem następujących warunków:</w:t>
      </w:r>
    </w:p>
    <w:p w14:paraId="46D6051C" w14:textId="77777777" w:rsidR="007619C4" w:rsidRPr="007619C4" w:rsidRDefault="007619C4" w:rsidP="007619C4">
      <w:pPr>
        <w:pStyle w:val="Bezodstpw"/>
        <w:jc w:val="both"/>
        <w:rPr>
          <w:rFonts w:ascii="Arial" w:hAnsi="Arial" w:cs="Arial"/>
          <w:color w:val="FF0000"/>
          <w:sz w:val="8"/>
          <w:szCs w:val="8"/>
        </w:rPr>
      </w:pPr>
    </w:p>
    <w:p w14:paraId="1B8ED7B2" w14:textId="07AF5745" w:rsidR="007619C4" w:rsidRPr="00CE63DF" w:rsidRDefault="007619C4" w:rsidP="007619C4">
      <w:pPr>
        <w:pStyle w:val="Bezodstpw"/>
        <w:jc w:val="both"/>
        <w:rPr>
          <w:rFonts w:ascii="Arial" w:hAnsi="Arial" w:cs="Arial"/>
          <w:sz w:val="18"/>
          <w:szCs w:val="18"/>
        </w:rPr>
      </w:pPr>
      <w:r w:rsidRPr="00CE63DF">
        <w:rPr>
          <w:rFonts w:ascii="Arial" w:hAnsi="Arial" w:cs="Arial"/>
          <w:b/>
          <w:sz w:val="18"/>
          <w:szCs w:val="18"/>
        </w:rPr>
        <w:t>a) –</w:t>
      </w:r>
      <w:r w:rsidRPr="00CE63DF">
        <w:rPr>
          <w:rFonts w:ascii="Arial" w:hAnsi="Arial" w:cs="Arial"/>
          <w:noProof/>
          <w:sz w:val="18"/>
          <w:szCs w:val="18"/>
          <w:lang w:eastAsia="pl-PL"/>
        </w:rPr>
        <w:t xml:space="preserve"> </w:t>
      </w:r>
      <w:r w:rsidRPr="00CE63DF">
        <w:rPr>
          <w:rFonts w:ascii="Arial" w:hAnsi="Arial" w:cs="Arial"/>
          <w:sz w:val="18"/>
          <w:szCs w:val="18"/>
        </w:rPr>
        <w:t>korzystać ze sprawnego tec</w:t>
      </w:r>
      <w:r w:rsidR="000D6393">
        <w:rPr>
          <w:rFonts w:ascii="Arial" w:hAnsi="Arial" w:cs="Arial"/>
          <w:sz w:val="18"/>
          <w:szCs w:val="18"/>
        </w:rPr>
        <w:t>hnicznie i nowoczesnego sprzętu posiadającego aktualne przeglądy i atesty,</w:t>
      </w:r>
    </w:p>
    <w:p w14:paraId="774F5144" w14:textId="77777777" w:rsidR="00CB2BE8" w:rsidRDefault="007619C4" w:rsidP="007619C4">
      <w:pPr>
        <w:pStyle w:val="Bezodstpw"/>
        <w:jc w:val="both"/>
        <w:rPr>
          <w:rFonts w:ascii="Arial" w:hAnsi="Arial" w:cs="Arial"/>
          <w:noProof/>
          <w:sz w:val="18"/>
          <w:szCs w:val="18"/>
          <w:lang w:eastAsia="pl-PL"/>
        </w:rPr>
      </w:pPr>
      <w:r w:rsidRPr="00CE63DF">
        <w:rPr>
          <w:rFonts w:ascii="Arial" w:hAnsi="Arial" w:cs="Arial"/>
          <w:b/>
          <w:bCs/>
          <w:sz w:val="18"/>
          <w:szCs w:val="18"/>
        </w:rPr>
        <w:t>b) –</w:t>
      </w:r>
      <w:r w:rsidRPr="00CE63DF">
        <w:rPr>
          <w:rFonts w:ascii="Arial" w:hAnsi="Arial" w:cs="Arial"/>
          <w:sz w:val="18"/>
          <w:szCs w:val="18"/>
        </w:rPr>
        <w:t>zapewnić odpowiedni</w:t>
      </w:r>
      <w:r w:rsidR="00CB2BE8">
        <w:rPr>
          <w:rFonts w:ascii="Arial" w:hAnsi="Arial" w:cs="Arial"/>
          <w:sz w:val="18"/>
          <w:szCs w:val="18"/>
        </w:rPr>
        <w:t xml:space="preserve">ą ilość sorbentów do likwidacji i neutralizacji </w:t>
      </w:r>
      <w:r w:rsidR="00113DDE">
        <w:rPr>
          <w:rFonts w:ascii="Arial" w:hAnsi="Arial" w:cs="Arial"/>
          <w:sz w:val="18"/>
          <w:szCs w:val="18"/>
        </w:rPr>
        <w:t xml:space="preserve">ewentualnych </w:t>
      </w:r>
      <w:r w:rsidR="00113DDE">
        <w:rPr>
          <w:rFonts w:ascii="Arial" w:hAnsi="Arial" w:cs="Arial"/>
          <w:noProof/>
          <w:sz w:val="18"/>
          <w:szCs w:val="18"/>
          <w:lang w:eastAsia="pl-PL"/>
        </w:rPr>
        <w:t xml:space="preserve">wycieków </w:t>
      </w:r>
      <w:r w:rsidR="0032090F">
        <w:rPr>
          <w:rFonts w:ascii="Arial" w:hAnsi="Arial" w:cs="Arial"/>
          <w:noProof/>
          <w:sz w:val="18"/>
          <w:szCs w:val="18"/>
          <w:lang w:eastAsia="pl-PL"/>
        </w:rPr>
        <w:t xml:space="preserve">i </w:t>
      </w:r>
      <w:r w:rsidR="0032090F" w:rsidRPr="00CE63DF">
        <w:rPr>
          <w:rFonts w:ascii="Arial" w:hAnsi="Arial" w:cs="Arial"/>
          <w:sz w:val="18"/>
          <w:szCs w:val="18"/>
        </w:rPr>
        <w:t>rozlewów</w:t>
      </w:r>
    </w:p>
    <w:p w14:paraId="51F576F1" w14:textId="5CD0DE98" w:rsidR="007619C4" w:rsidRPr="00CE63DF" w:rsidRDefault="00CB2BE8" w:rsidP="007619C4">
      <w:pPr>
        <w:pStyle w:val="Bezodstpw"/>
        <w:jc w:val="both"/>
        <w:rPr>
          <w:rFonts w:ascii="Arial" w:hAnsi="Arial" w:cs="Arial"/>
          <w:sz w:val="18"/>
          <w:szCs w:val="18"/>
        </w:rPr>
      </w:pPr>
      <w:r>
        <w:rPr>
          <w:rFonts w:ascii="Arial" w:hAnsi="Arial" w:cs="Arial"/>
          <w:noProof/>
          <w:sz w:val="18"/>
          <w:szCs w:val="18"/>
          <w:lang w:eastAsia="pl-PL"/>
        </w:rPr>
        <w:t xml:space="preserve">       </w:t>
      </w:r>
      <w:r w:rsidR="0032090F">
        <w:rPr>
          <w:rFonts w:ascii="Arial" w:hAnsi="Arial" w:cs="Arial"/>
          <w:noProof/>
          <w:sz w:val="18"/>
          <w:szCs w:val="18"/>
          <w:lang w:eastAsia="pl-PL"/>
        </w:rPr>
        <w:t>substancji</w:t>
      </w:r>
      <w:r>
        <w:rPr>
          <w:rFonts w:ascii="Arial" w:hAnsi="Arial" w:cs="Arial"/>
          <w:noProof/>
          <w:sz w:val="18"/>
          <w:szCs w:val="18"/>
          <w:lang w:eastAsia="pl-PL"/>
        </w:rPr>
        <w:t xml:space="preserve"> </w:t>
      </w:r>
      <w:r w:rsidR="0032090F">
        <w:rPr>
          <w:rFonts w:ascii="Arial" w:hAnsi="Arial" w:cs="Arial"/>
          <w:noProof/>
          <w:sz w:val="18"/>
          <w:szCs w:val="18"/>
          <w:lang w:eastAsia="pl-PL"/>
        </w:rPr>
        <w:t xml:space="preserve">ropopochodnych </w:t>
      </w:r>
      <w:r w:rsidR="007619C4" w:rsidRPr="00CE63DF">
        <w:rPr>
          <w:rFonts w:ascii="Arial" w:hAnsi="Arial" w:cs="Arial"/>
          <w:sz w:val="18"/>
          <w:szCs w:val="18"/>
        </w:rPr>
        <w:t>na terenie placu budowy</w:t>
      </w:r>
      <w:r>
        <w:rPr>
          <w:rFonts w:ascii="Arial" w:hAnsi="Arial" w:cs="Arial"/>
          <w:sz w:val="18"/>
          <w:szCs w:val="18"/>
        </w:rPr>
        <w:t>,</w:t>
      </w:r>
    </w:p>
    <w:p w14:paraId="50E0ECFE" w14:textId="26328D74" w:rsidR="007619C4" w:rsidRPr="00CE63DF" w:rsidRDefault="007619C4" w:rsidP="007619C4">
      <w:pPr>
        <w:pStyle w:val="Bezodstpw"/>
        <w:jc w:val="both"/>
        <w:rPr>
          <w:rFonts w:ascii="Arial" w:hAnsi="Arial" w:cs="Arial"/>
          <w:sz w:val="18"/>
          <w:szCs w:val="18"/>
        </w:rPr>
      </w:pPr>
      <w:r w:rsidRPr="00CE63DF">
        <w:rPr>
          <w:rFonts w:ascii="Arial" w:hAnsi="Arial" w:cs="Arial"/>
          <w:b/>
          <w:sz w:val="18"/>
          <w:szCs w:val="18"/>
        </w:rPr>
        <w:t>c)</w:t>
      </w:r>
      <w:r w:rsidRPr="00CE63DF">
        <w:rPr>
          <w:rFonts w:ascii="Arial" w:hAnsi="Arial" w:cs="Arial"/>
          <w:sz w:val="18"/>
          <w:szCs w:val="18"/>
        </w:rPr>
        <w:t xml:space="preserve"> </w:t>
      </w:r>
      <w:r w:rsidR="00CE63DF" w:rsidRPr="00CE63DF">
        <w:rPr>
          <w:rFonts w:ascii="Arial" w:hAnsi="Arial" w:cs="Arial"/>
          <w:sz w:val="18"/>
          <w:szCs w:val="18"/>
        </w:rPr>
        <w:t>–</w:t>
      </w:r>
      <w:r w:rsidRPr="00CE63DF">
        <w:rPr>
          <w:rFonts w:ascii="Arial" w:hAnsi="Arial" w:cs="Arial"/>
          <w:sz w:val="18"/>
          <w:szCs w:val="18"/>
        </w:rPr>
        <w:t xml:space="preserve"> </w:t>
      </w:r>
      <w:r w:rsidR="00CE63DF" w:rsidRPr="00CE63DF">
        <w:rPr>
          <w:rFonts w:ascii="Arial" w:hAnsi="Arial" w:cs="Arial"/>
          <w:sz w:val="18"/>
          <w:szCs w:val="18"/>
        </w:rPr>
        <w:t>wykorzystać większość istniejących obiektów, w celu ich adaptacji na potrzeby oczyszczalni ścieków</w:t>
      </w:r>
      <w:r w:rsidRPr="00CE63DF">
        <w:rPr>
          <w:rFonts w:ascii="Arial" w:hAnsi="Arial" w:cs="Arial"/>
          <w:sz w:val="18"/>
          <w:szCs w:val="18"/>
        </w:rPr>
        <w:t>,</w:t>
      </w:r>
    </w:p>
    <w:p w14:paraId="1FC9FB13" w14:textId="073E170F" w:rsidR="003A024D" w:rsidRDefault="007619C4" w:rsidP="007619C4">
      <w:pPr>
        <w:pStyle w:val="Bezodstpw"/>
        <w:jc w:val="both"/>
        <w:rPr>
          <w:rFonts w:ascii="Arial" w:hAnsi="Arial" w:cs="Arial"/>
          <w:sz w:val="18"/>
          <w:szCs w:val="18"/>
        </w:rPr>
      </w:pPr>
      <w:r w:rsidRPr="00CE63DF">
        <w:rPr>
          <w:rFonts w:ascii="Arial" w:hAnsi="Arial" w:cs="Arial"/>
          <w:b/>
          <w:sz w:val="18"/>
          <w:szCs w:val="18"/>
        </w:rPr>
        <w:t>d)</w:t>
      </w:r>
      <w:r w:rsidRPr="00CE63DF">
        <w:rPr>
          <w:rFonts w:ascii="Arial" w:hAnsi="Arial" w:cs="Arial"/>
          <w:sz w:val="18"/>
          <w:szCs w:val="18"/>
        </w:rPr>
        <w:t xml:space="preserve"> –</w:t>
      </w:r>
      <w:r w:rsidRPr="00CE63DF">
        <w:rPr>
          <w:rFonts w:ascii="Arial" w:hAnsi="Arial" w:cs="Arial"/>
          <w:noProof/>
          <w:sz w:val="18"/>
          <w:szCs w:val="18"/>
          <w:lang w:eastAsia="pl-PL"/>
        </w:rPr>
        <w:t xml:space="preserve"> </w:t>
      </w:r>
      <w:r w:rsidRPr="00CE63DF">
        <w:rPr>
          <w:rFonts w:ascii="Arial" w:hAnsi="Arial" w:cs="Arial"/>
          <w:sz w:val="18"/>
          <w:szCs w:val="18"/>
        </w:rPr>
        <w:t>w przypadku zaistnienia awarii, gdy wystąpi skażenie gruntu subst</w:t>
      </w:r>
      <w:r w:rsidR="003A024D">
        <w:rPr>
          <w:rFonts w:ascii="Arial" w:hAnsi="Arial" w:cs="Arial"/>
          <w:sz w:val="18"/>
          <w:szCs w:val="18"/>
        </w:rPr>
        <w:t>ancjami ropopochodnymi należy</w:t>
      </w:r>
    </w:p>
    <w:p w14:paraId="77549B64" w14:textId="5CECF19F" w:rsidR="00A47469" w:rsidRPr="00C211EB" w:rsidRDefault="003A024D" w:rsidP="007619C4">
      <w:pPr>
        <w:pStyle w:val="Bezodstpw"/>
        <w:jc w:val="both"/>
        <w:rPr>
          <w:rFonts w:ascii="Arial" w:hAnsi="Arial" w:cs="Arial"/>
          <w:sz w:val="18"/>
          <w:szCs w:val="18"/>
        </w:rPr>
      </w:pPr>
      <w:r w:rsidRPr="00C211EB">
        <w:rPr>
          <w:rFonts w:ascii="Arial" w:hAnsi="Arial" w:cs="Arial"/>
          <w:sz w:val="18"/>
          <w:szCs w:val="18"/>
        </w:rPr>
        <w:t xml:space="preserve">    </w:t>
      </w:r>
      <w:r w:rsidR="00A47469" w:rsidRPr="00C211EB">
        <w:rPr>
          <w:rFonts w:ascii="Arial" w:hAnsi="Arial" w:cs="Arial"/>
          <w:sz w:val="18"/>
          <w:szCs w:val="18"/>
        </w:rPr>
        <w:t xml:space="preserve"> </w:t>
      </w:r>
      <w:r w:rsidRPr="00C211EB">
        <w:rPr>
          <w:rFonts w:ascii="Arial" w:hAnsi="Arial" w:cs="Arial"/>
          <w:sz w:val="18"/>
          <w:szCs w:val="18"/>
        </w:rPr>
        <w:t xml:space="preserve">   zabrać zanieczyszczone masy ziemne do szczelnych kontenerów i przekaza</w:t>
      </w:r>
      <w:r w:rsidR="00A47469" w:rsidRPr="00C211EB">
        <w:rPr>
          <w:rFonts w:ascii="Arial" w:hAnsi="Arial" w:cs="Arial"/>
          <w:sz w:val="18"/>
          <w:szCs w:val="18"/>
        </w:rPr>
        <w:t>ć</w:t>
      </w:r>
      <w:r w:rsidRPr="00C211EB">
        <w:rPr>
          <w:rFonts w:ascii="Arial" w:hAnsi="Arial" w:cs="Arial"/>
          <w:sz w:val="18"/>
          <w:szCs w:val="18"/>
        </w:rPr>
        <w:t xml:space="preserve"> podmiotom posiadają</w:t>
      </w:r>
      <w:r w:rsidR="00A47469" w:rsidRPr="00C211EB">
        <w:rPr>
          <w:rFonts w:ascii="Arial" w:hAnsi="Arial" w:cs="Arial"/>
          <w:sz w:val="18"/>
          <w:szCs w:val="18"/>
        </w:rPr>
        <w:t>cym</w:t>
      </w:r>
    </w:p>
    <w:p w14:paraId="7407527E" w14:textId="08FE5714" w:rsidR="003A024D" w:rsidRPr="00C211EB" w:rsidRDefault="00A47469" w:rsidP="007619C4">
      <w:pPr>
        <w:pStyle w:val="Bezodstpw"/>
        <w:jc w:val="both"/>
        <w:rPr>
          <w:rFonts w:ascii="Arial" w:hAnsi="Arial" w:cs="Arial"/>
          <w:sz w:val="18"/>
          <w:szCs w:val="18"/>
        </w:rPr>
      </w:pPr>
      <w:r w:rsidRPr="00C211EB">
        <w:rPr>
          <w:rFonts w:ascii="Arial" w:hAnsi="Arial" w:cs="Arial"/>
          <w:sz w:val="18"/>
          <w:szCs w:val="18"/>
        </w:rPr>
        <w:t xml:space="preserve">        </w:t>
      </w:r>
      <w:r w:rsidR="003A024D" w:rsidRPr="00C211EB">
        <w:rPr>
          <w:rFonts w:ascii="Arial" w:hAnsi="Arial" w:cs="Arial"/>
          <w:sz w:val="18"/>
          <w:szCs w:val="18"/>
        </w:rPr>
        <w:t>odpowiednie zezwolenia,</w:t>
      </w:r>
    </w:p>
    <w:p w14:paraId="1936C63E" w14:textId="77777777" w:rsidR="00A47469" w:rsidRPr="00C211EB" w:rsidRDefault="00A47469" w:rsidP="00A47469">
      <w:pPr>
        <w:pStyle w:val="Bezodstpw"/>
        <w:jc w:val="both"/>
        <w:rPr>
          <w:rFonts w:ascii="Arial" w:hAnsi="Arial" w:cs="Arial"/>
          <w:sz w:val="18"/>
          <w:szCs w:val="18"/>
        </w:rPr>
      </w:pPr>
      <w:r w:rsidRPr="00C211EB">
        <w:rPr>
          <w:rFonts w:ascii="Arial" w:hAnsi="Arial" w:cs="Arial"/>
          <w:b/>
          <w:sz w:val="18"/>
          <w:szCs w:val="18"/>
        </w:rPr>
        <w:t>e)</w:t>
      </w:r>
      <w:r w:rsidRPr="00C211EB">
        <w:rPr>
          <w:rFonts w:ascii="Arial" w:hAnsi="Arial" w:cs="Arial"/>
          <w:sz w:val="18"/>
          <w:szCs w:val="18"/>
        </w:rPr>
        <w:t xml:space="preserve"> – na etapie realizacji inwestycji prace budowlane prowadzić w porze dziennej (w godzinach od 6.00 do 22.00),</w:t>
      </w:r>
    </w:p>
    <w:p w14:paraId="655FFB48" w14:textId="77777777" w:rsidR="00A47469" w:rsidRPr="00C211EB" w:rsidRDefault="00A47469" w:rsidP="00A47469">
      <w:pPr>
        <w:pStyle w:val="Bezodstpw"/>
        <w:jc w:val="both"/>
        <w:rPr>
          <w:rFonts w:ascii="Arial" w:hAnsi="Arial" w:cs="Arial"/>
          <w:noProof/>
          <w:sz w:val="18"/>
          <w:szCs w:val="18"/>
          <w:lang w:eastAsia="pl-PL"/>
        </w:rPr>
      </w:pPr>
      <w:r w:rsidRPr="00C211EB">
        <w:rPr>
          <w:rFonts w:ascii="Arial" w:hAnsi="Arial" w:cs="Arial"/>
          <w:b/>
          <w:sz w:val="18"/>
          <w:szCs w:val="18"/>
        </w:rPr>
        <w:t>f)</w:t>
      </w:r>
      <w:r w:rsidRPr="00C211EB">
        <w:rPr>
          <w:rFonts w:ascii="Arial" w:hAnsi="Arial" w:cs="Arial"/>
          <w:sz w:val="18"/>
          <w:szCs w:val="18"/>
        </w:rPr>
        <w:t xml:space="preserve"> –</w:t>
      </w:r>
      <w:r w:rsidRPr="00C211EB">
        <w:rPr>
          <w:rFonts w:ascii="Arial" w:hAnsi="Arial" w:cs="Arial"/>
          <w:noProof/>
          <w:sz w:val="18"/>
          <w:szCs w:val="18"/>
          <w:lang w:eastAsia="pl-PL"/>
        </w:rPr>
        <w:t xml:space="preserve"> na terenie szczególnego zagrożenia powodzią nie gromadzić ścieków ani odpadów,</w:t>
      </w:r>
    </w:p>
    <w:p w14:paraId="09A68281" w14:textId="564D1C23" w:rsidR="00113DDE" w:rsidRPr="00C211EB" w:rsidRDefault="00113DDE" w:rsidP="00113DDE">
      <w:pPr>
        <w:pStyle w:val="Bezodstpw"/>
        <w:jc w:val="both"/>
        <w:rPr>
          <w:rFonts w:ascii="Arial" w:hAnsi="Arial" w:cs="Arial"/>
          <w:sz w:val="18"/>
          <w:szCs w:val="18"/>
        </w:rPr>
      </w:pPr>
      <w:r w:rsidRPr="00C211EB">
        <w:rPr>
          <w:rFonts w:ascii="Arial" w:hAnsi="Arial" w:cs="Arial"/>
          <w:b/>
          <w:sz w:val="18"/>
          <w:szCs w:val="18"/>
        </w:rPr>
        <w:t>g)</w:t>
      </w:r>
      <w:r w:rsidRPr="00C211EB">
        <w:rPr>
          <w:rFonts w:ascii="Arial" w:hAnsi="Arial" w:cs="Arial"/>
          <w:sz w:val="18"/>
          <w:szCs w:val="18"/>
        </w:rPr>
        <w:t xml:space="preserve"> -  na placu budowy nie </w:t>
      </w:r>
      <w:r w:rsidR="00CB2BE8">
        <w:rPr>
          <w:rFonts w:ascii="Arial" w:hAnsi="Arial" w:cs="Arial"/>
          <w:sz w:val="18"/>
          <w:szCs w:val="18"/>
        </w:rPr>
        <w:t xml:space="preserve">prowadzić </w:t>
      </w:r>
      <w:r w:rsidRPr="00C211EB">
        <w:rPr>
          <w:rFonts w:ascii="Arial" w:hAnsi="Arial" w:cs="Arial"/>
          <w:sz w:val="18"/>
          <w:szCs w:val="18"/>
        </w:rPr>
        <w:t>napraw</w:t>
      </w:r>
      <w:r w:rsidR="000A5AB6">
        <w:rPr>
          <w:rFonts w:ascii="Arial" w:hAnsi="Arial" w:cs="Arial"/>
          <w:sz w:val="18"/>
          <w:szCs w:val="18"/>
        </w:rPr>
        <w:t>y</w:t>
      </w:r>
      <w:r w:rsidRPr="00C211EB">
        <w:rPr>
          <w:rFonts w:ascii="Arial" w:hAnsi="Arial" w:cs="Arial"/>
          <w:sz w:val="18"/>
          <w:szCs w:val="18"/>
        </w:rPr>
        <w:t xml:space="preserve"> pojazdów i maszyn budowlanych, ani czynności związan</w:t>
      </w:r>
      <w:r w:rsidR="000A5AB6">
        <w:rPr>
          <w:rFonts w:ascii="Arial" w:hAnsi="Arial" w:cs="Arial"/>
          <w:sz w:val="18"/>
          <w:szCs w:val="18"/>
        </w:rPr>
        <w:t>ych</w:t>
      </w:r>
    </w:p>
    <w:p w14:paraId="60061606" w14:textId="6F9BB56D" w:rsidR="00113DDE" w:rsidRPr="004660CC" w:rsidRDefault="00113DDE" w:rsidP="00113DDE">
      <w:pPr>
        <w:pStyle w:val="Bezodstpw"/>
        <w:jc w:val="both"/>
        <w:rPr>
          <w:rFonts w:ascii="Arial" w:hAnsi="Arial" w:cs="Arial"/>
          <w:sz w:val="18"/>
          <w:szCs w:val="18"/>
        </w:rPr>
      </w:pPr>
      <w:r w:rsidRPr="004660CC">
        <w:rPr>
          <w:rFonts w:ascii="Arial" w:hAnsi="Arial" w:cs="Arial"/>
          <w:sz w:val="18"/>
          <w:szCs w:val="18"/>
        </w:rPr>
        <w:t xml:space="preserve">       z ich konserwacją,</w:t>
      </w:r>
    </w:p>
    <w:p w14:paraId="7A50586A" w14:textId="4647A752" w:rsidR="00C211EB" w:rsidRPr="004660CC" w:rsidRDefault="00113DDE" w:rsidP="00113DDE">
      <w:pPr>
        <w:pStyle w:val="Bezodstpw"/>
        <w:jc w:val="both"/>
        <w:rPr>
          <w:rFonts w:ascii="Arial" w:hAnsi="Arial" w:cs="Arial"/>
          <w:noProof/>
          <w:sz w:val="18"/>
          <w:szCs w:val="18"/>
          <w:lang w:eastAsia="pl-PL"/>
        </w:rPr>
      </w:pPr>
      <w:r w:rsidRPr="004660CC">
        <w:rPr>
          <w:rFonts w:ascii="Arial" w:hAnsi="Arial" w:cs="Arial"/>
          <w:b/>
          <w:sz w:val="18"/>
          <w:szCs w:val="18"/>
        </w:rPr>
        <w:t>h) –</w:t>
      </w:r>
      <w:r w:rsidRPr="004660CC">
        <w:rPr>
          <w:rFonts w:ascii="Arial" w:hAnsi="Arial" w:cs="Arial"/>
          <w:b/>
          <w:noProof/>
          <w:sz w:val="18"/>
          <w:szCs w:val="18"/>
          <w:lang w:eastAsia="pl-PL"/>
        </w:rPr>
        <w:t xml:space="preserve"> </w:t>
      </w:r>
      <w:r w:rsidR="00FF4186" w:rsidRPr="004660CC">
        <w:rPr>
          <w:rFonts w:ascii="Arial" w:hAnsi="Arial" w:cs="Arial"/>
          <w:noProof/>
          <w:sz w:val="18"/>
          <w:szCs w:val="18"/>
          <w:lang w:eastAsia="pl-PL"/>
        </w:rPr>
        <w:t>masy ziemne powstające z wykopów</w:t>
      </w:r>
      <w:r w:rsidR="00C211EB" w:rsidRPr="004660CC">
        <w:rPr>
          <w:rFonts w:ascii="Arial" w:hAnsi="Arial" w:cs="Arial"/>
          <w:noProof/>
          <w:sz w:val="18"/>
          <w:szCs w:val="18"/>
          <w:lang w:eastAsia="pl-PL"/>
        </w:rPr>
        <w:t>, w trakcie realizacji inwestycji, ponownie wykorzystać, o ile nie</w:t>
      </w:r>
    </w:p>
    <w:p w14:paraId="101DB89E" w14:textId="77777777" w:rsidR="00C211EB" w:rsidRPr="004660CC" w:rsidRDefault="00C211EB" w:rsidP="00113DDE">
      <w:pPr>
        <w:pStyle w:val="Bezodstpw"/>
        <w:jc w:val="both"/>
        <w:rPr>
          <w:rFonts w:ascii="Arial" w:hAnsi="Arial" w:cs="Arial"/>
          <w:noProof/>
          <w:sz w:val="18"/>
          <w:szCs w:val="18"/>
          <w:lang w:eastAsia="pl-PL"/>
        </w:rPr>
      </w:pPr>
      <w:r w:rsidRPr="004660CC">
        <w:rPr>
          <w:rFonts w:ascii="Arial" w:hAnsi="Arial" w:cs="Arial"/>
          <w:noProof/>
          <w:sz w:val="18"/>
          <w:szCs w:val="18"/>
          <w:lang w:eastAsia="pl-PL"/>
        </w:rPr>
        <w:t xml:space="preserve">        przekroczą standardów jakości gleby i ziemi, a nadmiar przekazać podmiotom posiadającym zezwolenie na</w:t>
      </w:r>
    </w:p>
    <w:p w14:paraId="18F356B1" w14:textId="7A0763F6" w:rsidR="003A024D" w:rsidRPr="004660CC" w:rsidRDefault="00C211EB" w:rsidP="007619C4">
      <w:pPr>
        <w:pStyle w:val="Bezodstpw"/>
        <w:jc w:val="both"/>
        <w:rPr>
          <w:rFonts w:ascii="Arial" w:hAnsi="Arial" w:cs="Arial"/>
          <w:sz w:val="18"/>
          <w:szCs w:val="18"/>
        </w:rPr>
      </w:pPr>
      <w:r w:rsidRPr="004660CC">
        <w:rPr>
          <w:rFonts w:ascii="Arial" w:hAnsi="Arial" w:cs="Arial"/>
          <w:noProof/>
          <w:sz w:val="18"/>
          <w:szCs w:val="18"/>
          <w:lang w:eastAsia="pl-PL"/>
        </w:rPr>
        <w:t xml:space="preserve">        gospodarowanie takimi odpadami, </w:t>
      </w:r>
    </w:p>
    <w:p w14:paraId="35B14429" w14:textId="0892C42A" w:rsidR="00FF4186" w:rsidRPr="004660CC" w:rsidRDefault="00636A80" w:rsidP="007619C4">
      <w:pPr>
        <w:pStyle w:val="Bezodstpw"/>
        <w:jc w:val="both"/>
        <w:rPr>
          <w:rFonts w:ascii="Arial" w:hAnsi="Arial" w:cs="Arial"/>
          <w:sz w:val="18"/>
          <w:szCs w:val="18"/>
        </w:rPr>
      </w:pPr>
      <w:r w:rsidRPr="004660CC">
        <w:rPr>
          <w:rFonts w:ascii="Arial" w:hAnsi="Arial" w:cs="Arial"/>
          <w:b/>
          <w:sz w:val="18"/>
          <w:szCs w:val="18"/>
        </w:rPr>
        <w:t xml:space="preserve">i) </w:t>
      </w:r>
      <w:r w:rsidR="00FF4186" w:rsidRPr="004660CC">
        <w:rPr>
          <w:rFonts w:ascii="Arial" w:hAnsi="Arial" w:cs="Arial"/>
          <w:b/>
          <w:sz w:val="18"/>
          <w:szCs w:val="18"/>
        </w:rPr>
        <w:t>–</w:t>
      </w:r>
      <w:r w:rsidRPr="004660CC">
        <w:rPr>
          <w:rFonts w:ascii="Arial" w:hAnsi="Arial" w:cs="Arial"/>
          <w:b/>
          <w:sz w:val="18"/>
          <w:szCs w:val="18"/>
        </w:rPr>
        <w:t xml:space="preserve"> </w:t>
      </w:r>
      <w:r w:rsidR="004660CC" w:rsidRPr="004660CC">
        <w:rPr>
          <w:rFonts w:ascii="Arial" w:hAnsi="Arial" w:cs="Arial"/>
          <w:sz w:val="18"/>
          <w:szCs w:val="18"/>
        </w:rPr>
        <w:t>nie lokalizować miejsc parkingowych na terenie inwestycji</w:t>
      </w:r>
    </w:p>
    <w:p w14:paraId="0A957AB3" w14:textId="673D4646" w:rsidR="00FF4186" w:rsidRPr="004660CC" w:rsidRDefault="007619C4" w:rsidP="007619C4">
      <w:pPr>
        <w:pStyle w:val="Bezodstpw"/>
        <w:jc w:val="both"/>
        <w:rPr>
          <w:rFonts w:ascii="Arial" w:hAnsi="Arial" w:cs="Arial"/>
          <w:sz w:val="18"/>
          <w:szCs w:val="18"/>
        </w:rPr>
      </w:pPr>
      <w:r w:rsidRPr="004660CC">
        <w:rPr>
          <w:rFonts w:ascii="Arial" w:hAnsi="Arial" w:cs="Arial"/>
          <w:b/>
          <w:sz w:val="18"/>
          <w:szCs w:val="18"/>
        </w:rPr>
        <w:t>j)</w:t>
      </w:r>
      <w:r w:rsidRPr="004660CC">
        <w:rPr>
          <w:rFonts w:ascii="Arial" w:hAnsi="Arial" w:cs="Arial"/>
          <w:sz w:val="18"/>
          <w:szCs w:val="18"/>
        </w:rPr>
        <w:t xml:space="preserve"> –</w:t>
      </w:r>
      <w:r w:rsidRPr="004660CC">
        <w:rPr>
          <w:rFonts w:ascii="Arial" w:hAnsi="Arial" w:cs="Arial"/>
          <w:noProof/>
          <w:sz w:val="18"/>
          <w:szCs w:val="18"/>
          <w:lang w:eastAsia="pl-PL"/>
        </w:rPr>
        <w:t xml:space="preserve"> </w:t>
      </w:r>
      <w:r w:rsidRPr="004660CC">
        <w:rPr>
          <w:rFonts w:ascii="Arial" w:hAnsi="Arial" w:cs="Arial"/>
          <w:sz w:val="18"/>
          <w:szCs w:val="18"/>
        </w:rPr>
        <w:t>odpad</w:t>
      </w:r>
      <w:r w:rsidR="00FF4186" w:rsidRPr="004660CC">
        <w:rPr>
          <w:rFonts w:ascii="Arial" w:hAnsi="Arial" w:cs="Arial"/>
          <w:sz w:val="18"/>
          <w:szCs w:val="18"/>
        </w:rPr>
        <w:t>y gromadzić selektywne, w kontenerach ustawionych poza teren</w:t>
      </w:r>
      <w:r w:rsidR="000A5AB6" w:rsidRPr="004660CC">
        <w:rPr>
          <w:rFonts w:ascii="Arial" w:hAnsi="Arial" w:cs="Arial"/>
          <w:sz w:val="18"/>
          <w:szCs w:val="18"/>
        </w:rPr>
        <w:t>em</w:t>
      </w:r>
      <w:r w:rsidR="00FF4186" w:rsidRPr="004660CC">
        <w:rPr>
          <w:rFonts w:ascii="Arial" w:hAnsi="Arial" w:cs="Arial"/>
          <w:sz w:val="18"/>
          <w:szCs w:val="18"/>
        </w:rPr>
        <w:t xml:space="preserve"> narażonym na niebezpieczeństwo</w:t>
      </w:r>
    </w:p>
    <w:p w14:paraId="5EC36132" w14:textId="77777777" w:rsidR="00FF4186" w:rsidRPr="004660CC" w:rsidRDefault="00FF4186" w:rsidP="007619C4">
      <w:pPr>
        <w:pStyle w:val="Bezodstpw"/>
        <w:jc w:val="both"/>
        <w:rPr>
          <w:rFonts w:ascii="Arial" w:hAnsi="Arial" w:cs="Arial"/>
          <w:sz w:val="18"/>
          <w:szCs w:val="18"/>
        </w:rPr>
      </w:pPr>
      <w:r w:rsidRPr="004660CC">
        <w:rPr>
          <w:rFonts w:ascii="Arial" w:hAnsi="Arial" w:cs="Arial"/>
          <w:sz w:val="18"/>
          <w:szCs w:val="18"/>
        </w:rPr>
        <w:t xml:space="preserve">       powodzi i przekazywać podmiotom </w:t>
      </w:r>
      <w:r w:rsidR="007619C4" w:rsidRPr="004660CC">
        <w:rPr>
          <w:rFonts w:ascii="Arial" w:hAnsi="Arial" w:cs="Arial"/>
          <w:sz w:val="18"/>
          <w:szCs w:val="18"/>
        </w:rPr>
        <w:t>posiadając</w:t>
      </w:r>
      <w:r w:rsidRPr="004660CC">
        <w:rPr>
          <w:rFonts w:ascii="Arial" w:hAnsi="Arial" w:cs="Arial"/>
          <w:sz w:val="18"/>
          <w:szCs w:val="18"/>
        </w:rPr>
        <w:t xml:space="preserve">ym </w:t>
      </w:r>
      <w:r w:rsidR="007619C4" w:rsidRPr="004660CC">
        <w:rPr>
          <w:rFonts w:ascii="Arial" w:hAnsi="Arial" w:cs="Arial"/>
          <w:sz w:val="18"/>
          <w:szCs w:val="18"/>
        </w:rPr>
        <w:t xml:space="preserve">stosowne </w:t>
      </w:r>
      <w:r w:rsidRPr="004660CC">
        <w:rPr>
          <w:rFonts w:ascii="Arial" w:hAnsi="Arial" w:cs="Arial"/>
          <w:sz w:val="18"/>
          <w:szCs w:val="18"/>
        </w:rPr>
        <w:t>zezwolenia, w celu ich dalszego</w:t>
      </w:r>
    </w:p>
    <w:p w14:paraId="445A8068" w14:textId="7EEEF1B7" w:rsidR="007619C4" w:rsidRPr="004660CC" w:rsidRDefault="00FF4186" w:rsidP="007619C4">
      <w:pPr>
        <w:pStyle w:val="Bezodstpw"/>
        <w:jc w:val="both"/>
        <w:rPr>
          <w:rFonts w:ascii="Arial" w:hAnsi="Arial" w:cs="Arial"/>
          <w:sz w:val="18"/>
          <w:szCs w:val="18"/>
        </w:rPr>
      </w:pPr>
      <w:r w:rsidRPr="004660CC">
        <w:rPr>
          <w:rFonts w:ascii="Arial" w:hAnsi="Arial" w:cs="Arial"/>
          <w:sz w:val="18"/>
          <w:szCs w:val="18"/>
        </w:rPr>
        <w:t xml:space="preserve">      </w:t>
      </w:r>
      <w:r w:rsidR="007619C4" w:rsidRPr="004660CC">
        <w:rPr>
          <w:rFonts w:ascii="Arial" w:hAnsi="Arial" w:cs="Arial"/>
          <w:sz w:val="18"/>
          <w:szCs w:val="18"/>
        </w:rPr>
        <w:t>zagospodarowania,</w:t>
      </w:r>
    </w:p>
    <w:p w14:paraId="2922E1EE" w14:textId="77777777" w:rsidR="000C6FB8" w:rsidRPr="00FF4186" w:rsidRDefault="007619C4" w:rsidP="007619C4">
      <w:pPr>
        <w:pStyle w:val="Bezodstpw"/>
        <w:jc w:val="both"/>
        <w:rPr>
          <w:rFonts w:ascii="Arial" w:hAnsi="Arial" w:cs="Arial"/>
          <w:sz w:val="18"/>
          <w:szCs w:val="18"/>
        </w:rPr>
      </w:pPr>
      <w:r w:rsidRPr="00FF4186">
        <w:rPr>
          <w:rFonts w:ascii="Arial" w:hAnsi="Arial" w:cs="Arial"/>
          <w:b/>
          <w:sz w:val="18"/>
          <w:szCs w:val="18"/>
        </w:rPr>
        <w:t>k)</w:t>
      </w:r>
      <w:r w:rsidRPr="00FF4186">
        <w:rPr>
          <w:rFonts w:ascii="Arial" w:hAnsi="Arial" w:cs="Arial"/>
          <w:sz w:val="18"/>
          <w:szCs w:val="18"/>
        </w:rPr>
        <w:t xml:space="preserve"> - w projektowanym zagospodarowaniu terenu uwzględnić uwar</w:t>
      </w:r>
      <w:r w:rsidR="000C6FB8" w:rsidRPr="00FF4186">
        <w:rPr>
          <w:rFonts w:ascii="Arial" w:hAnsi="Arial" w:cs="Arial"/>
          <w:sz w:val="18"/>
          <w:szCs w:val="18"/>
        </w:rPr>
        <w:t>unkowania wynikające ze sposobu</w:t>
      </w:r>
    </w:p>
    <w:p w14:paraId="5EFD0187" w14:textId="19B64552" w:rsidR="007619C4" w:rsidRPr="000C6FB8" w:rsidRDefault="000C6FB8" w:rsidP="007619C4">
      <w:pPr>
        <w:pStyle w:val="Bezodstpw"/>
        <w:jc w:val="both"/>
        <w:rPr>
          <w:rFonts w:ascii="Arial" w:hAnsi="Arial" w:cs="Arial"/>
          <w:sz w:val="18"/>
          <w:szCs w:val="18"/>
        </w:rPr>
      </w:pPr>
      <w:r>
        <w:rPr>
          <w:rFonts w:ascii="Arial" w:hAnsi="Arial" w:cs="Arial"/>
          <w:sz w:val="18"/>
          <w:szCs w:val="18"/>
        </w:rPr>
        <w:t xml:space="preserve">      </w:t>
      </w:r>
      <w:r w:rsidR="007619C4" w:rsidRPr="000C6FB8">
        <w:rPr>
          <w:rFonts w:ascii="Arial" w:hAnsi="Arial" w:cs="Arial"/>
          <w:sz w:val="18"/>
          <w:szCs w:val="18"/>
        </w:rPr>
        <w:t>zagospodarowania przestrzeni zlokalizowanej w bezpośrednim sąsiedztwie,</w:t>
      </w:r>
    </w:p>
    <w:p w14:paraId="367CE2B8" w14:textId="77777777" w:rsidR="008A2DC0" w:rsidRDefault="007619C4" w:rsidP="007619C4">
      <w:pPr>
        <w:pStyle w:val="Bezodstpw"/>
        <w:jc w:val="both"/>
        <w:rPr>
          <w:rFonts w:ascii="Arial" w:hAnsi="Arial" w:cs="Arial"/>
          <w:sz w:val="18"/>
          <w:szCs w:val="18"/>
        </w:rPr>
      </w:pPr>
      <w:r w:rsidRPr="00A86D2C">
        <w:rPr>
          <w:rFonts w:ascii="Arial" w:hAnsi="Arial" w:cs="Arial"/>
          <w:b/>
          <w:sz w:val="18"/>
          <w:szCs w:val="18"/>
        </w:rPr>
        <w:t>l)</w:t>
      </w:r>
      <w:r w:rsidRPr="00A86D2C">
        <w:rPr>
          <w:rFonts w:ascii="Arial" w:hAnsi="Arial" w:cs="Arial"/>
          <w:sz w:val="18"/>
          <w:szCs w:val="18"/>
        </w:rPr>
        <w:t xml:space="preserve"> </w:t>
      </w:r>
      <w:r w:rsidR="000C6FB8" w:rsidRPr="00A86D2C">
        <w:rPr>
          <w:rFonts w:ascii="Arial" w:hAnsi="Arial" w:cs="Arial"/>
          <w:sz w:val="18"/>
          <w:szCs w:val="18"/>
        </w:rPr>
        <w:t>–</w:t>
      </w:r>
      <w:r w:rsidRPr="00A86D2C">
        <w:rPr>
          <w:rFonts w:ascii="Arial" w:hAnsi="Arial" w:cs="Arial"/>
          <w:sz w:val="18"/>
          <w:szCs w:val="18"/>
        </w:rPr>
        <w:t xml:space="preserve"> </w:t>
      </w:r>
      <w:r w:rsidR="000C6FB8" w:rsidRPr="00A86D2C">
        <w:rPr>
          <w:rFonts w:ascii="Arial" w:hAnsi="Arial" w:cs="Arial"/>
          <w:sz w:val="18"/>
          <w:szCs w:val="18"/>
        </w:rPr>
        <w:t>w przypadku wystąpieni</w:t>
      </w:r>
      <w:r w:rsidR="0058579D" w:rsidRPr="00A86D2C">
        <w:rPr>
          <w:rFonts w:ascii="Arial" w:hAnsi="Arial" w:cs="Arial"/>
          <w:sz w:val="18"/>
          <w:szCs w:val="18"/>
        </w:rPr>
        <w:t>a</w:t>
      </w:r>
      <w:r w:rsidR="000C6FB8" w:rsidRPr="00A86D2C">
        <w:rPr>
          <w:rFonts w:ascii="Arial" w:hAnsi="Arial" w:cs="Arial"/>
          <w:sz w:val="18"/>
          <w:szCs w:val="18"/>
        </w:rPr>
        <w:t xml:space="preserve"> </w:t>
      </w:r>
      <w:proofErr w:type="spellStart"/>
      <w:r w:rsidR="000C6FB8" w:rsidRPr="00A86D2C">
        <w:rPr>
          <w:rFonts w:ascii="Arial" w:hAnsi="Arial" w:cs="Arial"/>
          <w:sz w:val="18"/>
          <w:szCs w:val="18"/>
        </w:rPr>
        <w:t>saczeń</w:t>
      </w:r>
      <w:proofErr w:type="spellEnd"/>
      <w:r w:rsidR="000C6FB8" w:rsidRPr="00A86D2C">
        <w:rPr>
          <w:rFonts w:ascii="Arial" w:hAnsi="Arial" w:cs="Arial"/>
          <w:sz w:val="18"/>
          <w:szCs w:val="18"/>
        </w:rPr>
        <w:t xml:space="preserve"> wody </w:t>
      </w:r>
      <w:r w:rsidR="00A86D2C" w:rsidRPr="00A86D2C">
        <w:rPr>
          <w:rFonts w:ascii="Arial" w:hAnsi="Arial" w:cs="Arial"/>
          <w:sz w:val="18"/>
          <w:szCs w:val="18"/>
        </w:rPr>
        <w:t xml:space="preserve">wykopy </w:t>
      </w:r>
      <w:r w:rsidR="008A2DC0">
        <w:rPr>
          <w:rFonts w:ascii="Arial" w:hAnsi="Arial" w:cs="Arial"/>
          <w:sz w:val="18"/>
          <w:szCs w:val="18"/>
        </w:rPr>
        <w:t xml:space="preserve">tymczasowo </w:t>
      </w:r>
      <w:r w:rsidR="00A86D2C" w:rsidRPr="00A86D2C">
        <w:rPr>
          <w:rFonts w:ascii="Arial" w:hAnsi="Arial" w:cs="Arial"/>
          <w:sz w:val="18"/>
          <w:szCs w:val="18"/>
        </w:rPr>
        <w:t xml:space="preserve">odwadniać za pomocą igłofiltrów, </w:t>
      </w:r>
      <w:r w:rsidR="008A2DC0">
        <w:rPr>
          <w:rFonts w:ascii="Arial" w:hAnsi="Arial" w:cs="Arial"/>
          <w:sz w:val="18"/>
          <w:szCs w:val="18"/>
        </w:rPr>
        <w:t>wodę z</w:t>
      </w:r>
    </w:p>
    <w:p w14:paraId="2B307987" w14:textId="0A359292" w:rsidR="007619C4" w:rsidRDefault="008A2DC0" w:rsidP="007619C4">
      <w:pPr>
        <w:pStyle w:val="Bezodstpw"/>
        <w:jc w:val="both"/>
        <w:rPr>
          <w:rFonts w:ascii="Arial" w:hAnsi="Arial" w:cs="Arial"/>
          <w:sz w:val="18"/>
          <w:szCs w:val="18"/>
        </w:rPr>
      </w:pPr>
      <w:r>
        <w:rPr>
          <w:rFonts w:ascii="Arial" w:hAnsi="Arial" w:cs="Arial"/>
          <w:sz w:val="18"/>
          <w:szCs w:val="18"/>
        </w:rPr>
        <w:t xml:space="preserve">      </w:t>
      </w:r>
      <w:r w:rsidR="000C6FB8" w:rsidRPr="00A86D2C">
        <w:rPr>
          <w:rFonts w:ascii="Arial" w:hAnsi="Arial" w:cs="Arial"/>
          <w:sz w:val="18"/>
          <w:szCs w:val="18"/>
        </w:rPr>
        <w:t>wykopó</w:t>
      </w:r>
      <w:r w:rsidR="00A86D2C" w:rsidRPr="00A86D2C">
        <w:rPr>
          <w:rFonts w:ascii="Arial" w:hAnsi="Arial" w:cs="Arial"/>
          <w:sz w:val="18"/>
          <w:szCs w:val="18"/>
        </w:rPr>
        <w:t>w</w:t>
      </w:r>
      <w:r>
        <w:rPr>
          <w:rFonts w:ascii="Arial" w:hAnsi="Arial" w:cs="Arial"/>
          <w:sz w:val="18"/>
          <w:szCs w:val="18"/>
        </w:rPr>
        <w:t xml:space="preserve"> </w:t>
      </w:r>
      <w:r w:rsidR="00A86D2C" w:rsidRPr="00A86D2C">
        <w:rPr>
          <w:rFonts w:ascii="Arial" w:hAnsi="Arial" w:cs="Arial"/>
          <w:sz w:val="18"/>
          <w:szCs w:val="18"/>
        </w:rPr>
        <w:t xml:space="preserve">odprowadzać do </w:t>
      </w:r>
      <w:r>
        <w:rPr>
          <w:rFonts w:ascii="Arial" w:hAnsi="Arial" w:cs="Arial"/>
          <w:sz w:val="18"/>
          <w:szCs w:val="18"/>
        </w:rPr>
        <w:t>kanalizacji deszczowej znajdującej się na terenie oczyszczalni ścieków,</w:t>
      </w:r>
    </w:p>
    <w:p w14:paraId="567C69D8" w14:textId="1F64E25F" w:rsidR="00A86D2C" w:rsidRPr="00A86D2C" w:rsidRDefault="00B05AFF" w:rsidP="007619C4">
      <w:pPr>
        <w:pStyle w:val="Bezodstpw"/>
        <w:jc w:val="both"/>
        <w:rPr>
          <w:rFonts w:ascii="Arial" w:hAnsi="Arial" w:cs="Arial"/>
          <w:sz w:val="18"/>
          <w:szCs w:val="18"/>
        </w:rPr>
      </w:pPr>
      <w:r>
        <w:rPr>
          <w:rFonts w:ascii="Arial" w:hAnsi="Arial" w:cs="Arial"/>
          <w:sz w:val="18"/>
          <w:szCs w:val="18"/>
        </w:rPr>
        <w:t xml:space="preserve">m) - </w:t>
      </w:r>
      <w:r w:rsidR="00A86D2C">
        <w:rPr>
          <w:rFonts w:ascii="Arial" w:hAnsi="Arial" w:cs="Arial"/>
          <w:sz w:val="18"/>
          <w:szCs w:val="18"/>
        </w:rPr>
        <w:t>należy u</w:t>
      </w:r>
      <w:r>
        <w:rPr>
          <w:rFonts w:ascii="Arial" w:hAnsi="Arial" w:cs="Arial"/>
          <w:sz w:val="18"/>
          <w:szCs w:val="18"/>
        </w:rPr>
        <w:t>z</w:t>
      </w:r>
      <w:r w:rsidR="00A86D2C">
        <w:rPr>
          <w:rFonts w:ascii="Arial" w:hAnsi="Arial" w:cs="Arial"/>
          <w:sz w:val="18"/>
          <w:szCs w:val="18"/>
        </w:rPr>
        <w:t xml:space="preserve">yskać </w:t>
      </w:r>
      <w:r>
        <w:rPr>
          <w:rFonts w:ascii="Arial" w:hAnsi="Arial" w:cs="Arial"/>
          <w:sz w:val="18"/>
          <w:szCs w:val="18"/>
        </w:rPr>
        <w:t xml:space="preserve">stosowne zgłoszenie wodnoprawne na odwadnianie wykopów </w:t>
      </w:r>
    </w:p>
    <w:p w14:paraId="7DB2EF94" w14:textId="2FF1C695" w:rsidR="007619C4" w:rsidRPr="00B05AFF" w:rsidRDefault="00B05AFF" w:rsidP="007619C4">
      <w:pPr>
        <w:pStyle w:val="Bezodstpw"/>
        <w:jc w:val="both"/>
        <w:rPr>
          <w:rFonts w:ascii="Arial" w:hAnsi="Arial" w:cs="Arial"/>
          <w:sz w:val="18"/>
          <w:szCs w:val="18"/>
        </w:rPr>
      </w:pPr>
      <w:r w:rsidRPr="00B05AFF">
        <w:rPr>
          <w:rFonts w:ascii="Arial" w:hAnsi="Arial" w:cs="Arial"/>
          <w:b/>
          <w:sz w:val="18"/>
          <w:szCs w:val="18"/>
        </w:rPr>
        <w:t>n)</w:t>
      </w:r>
      <w:r w:rsidR="007619C4" w:rsidRPr="00B05AFF">
        <w:rPr>
          <w:rFonts w:ascii="Arial" w:hAnsi="Arial" w:cs="Arial"/>
          <w:sz w:val="18"/>
          <w:szCs w:val="18"/>
        </w:rPr>
        <w:t xml:space="preserve"> – organizować prace w sposób zapewniający minimaliza</w:t>
      </w:r>
      <w:r w:rsidR="009D3448">
        <w:rPr>
          <w:rFonts w:ascii="Arial" w:hAnsi="Arial" w:cs="Arial"/>
          <w:sz w:val="18"/>
          <w:szCs w:val="18"/>
        </w:rPr>
        <w:t>cję ilości powstających odpadów,</w:t>
      </w:r>
    </w:p>
    <w:p w14:paraId="02A43835" w14:textId="77777777" w:rsidR="000D6393" w:rsidRDefault="00B05AFF" w:rsidP="007619C4">
      <w:pPr>
        <w:pStyle w:val="Bezodstpw"/>
        <w:jc w:val="both"/>
        <w:rPr>
          <w:rFonts w:ascii="Arial" w:hAnsi="Arial" w:cs="Arial"/>
          <w:sz w:val="18"/>
          <w:szCs w:val="18"/>
        </w:rPr>
      </w:pPr>
      <w:r>
        <w:rPr>
          <w:rFonts w:ascii="Arial" w:hAnsi="Arial" w:cs="Arial"/>
          <w:b/>
          <w:sz w:val="18"/>
          <w:szCs w:val="18"/>
        </w:rPr>
        <w:t>o</w:t>
      </w:r>
      <w:r w:rsidR="007619C4" w:rsidRPr="00A86D2C">
        <w:rPr>
          <w:rFonts w:ascii="Arial" w:hAnsi="Arial" w:cs="Arial"/>
          <w:b/>
          <w:sz w:val="18"/>
          <w:szCs w:val="18"/>
        </w:rPr>
        <w:t>)</w:t>
      </w:r>
      <w:r w:rsidR="007619C4" w:rsidRPr="00A86D2C">
        <w:rPr>
          <w:rFonts w:ascii="Arial" w:hAnsi="Arial" w:cs="Arial"/>
          <w:sz w:val="18"/>
          <w:szCs w:val="18"/>
        </w:rPr>
        <w:t xml:space="preserve"> </w:t>
      </w:r>
      <w:r w:rsidR="000D6393">
        <w:rPr>
          <w:rFonts w:ascii="Arial" w:hAnsi="Arial" w:cs="Arial"/>
          <w:sz w:val="18"/>
          <w:szCs w:val="18"/>
        </w:rPr>
        <w:t>–</w:t>
      </w:r>
      <w:r w:rsidR="007619C4" w:rsidRPr="00A86D2C">
        <w:rPr>
          <w:rFonts w:ascii="Arial" w:hAnsi="Arial" w:cs="Arial"/>
          <w:sz w:val="18"/>
          <w:szCs w:val="18"/>
        </w:rPr>
        <w:t xml:space="preserve"> </w:t>
      </w:r>
      <w:r w:rsidR="000D6393">
        <w:rPr>
          <w:rFonts w:ascii="Arial" w:hAnsi="Arial" w:cs="Arial"/>
          <w:sz w:val="18"/>
          <w:szCs w:val="18"/>
        </w:rPr>
        <w:t xml:space="preserve">miejsce do gromadzenia </w:t>
      </w:r>
      <w:r w:rsidR="007619C4" w:rsidRPr="00A86D2C">
        <w:rPr>
          <w:rFonts w:ascii="Arial" w:hAnsi="Arial" w:cs="Arial"/>
          <w:sz w:val="18"/>
          <w:szCs w:val="18"/>
        </w:rPr>
        <w:t>materiał</w:t>
      </w:r>
      <w:r w:rsidR="000D6393">
        <w:rPr>
          <w:rFonts w:ascii="Arial" w:hAnsi="Arial" w:cs="Arial"/>
          <w:sz w:val="18"/>
          <w:szCs w:val="18"/>
        </w:rPr>
        <w:t>ów niezbędnych do realizacji inwestycji zorganizować w części działki, która</w:t>
      </w:r>
    </w:p>
    <w:p w14:paraId="431119B3" w14:textId="3DB2BC2E" w:rsidR="000D6393" w:rsidRDefault="000D6393" w:rsidP="007619C4">
      <w:pPr>
        <w:pStyle w:val="Bezodstpw"/>
        <w:jc w:val="both"/>
        <w:rPr>
          <w:rFonts w:ascii="Arial" w:hAnsi="Arial" w:cs="Arial"/>
          <w:sz w:val="18"/>
          <w:szCs w:val="18"/>
        </w:rPr>
      </w:pPr>
      <w:r>
        <w:rPr>
          <w:rFonts w:ascii="Arial" w:hAnsi="Arial" w:cs="Arial"/>
          <w:sz w:val="18"/>
          <w:szCs w:val="18"/>
        </w:rPr>
        <w:t xml:space="preserve">        nie jest </w:t>
      </w:r>
      <w:proofErr w:type="spellStart"/>
      <w:r>
        <w:rPr>
          <w:rFonts w:ascii="Arial" w:hAnsi="Arial" w:cs="Arial"/>
          <w:sz w:val="18"/>
          <w:szCs w:val="18"/>
        </w:rPr>
        <w:t>objeta</w:t>
      </w:r>
      <w:proofErr w:type="spellEnd"/>
      <w:r>
        <w:rPr>
          <w:rFonts w:ascii="Arial" w:hAnsi="Arial" w:cs="Arial"/>
          <w:sz w:val="18"/>
          <w:szCs w:val="18"/>
        </w:rPr>
        <w:t xml:space="preserve"> zasięgiem wód powodziowych,</w:t>
      </w:r>
    </w:p>
    <w:p w14:paraId="620BE5B6" w14:textId="77777777" w:rsidR="007619C4" w:rsidRPr="00F705C5" w:rsidRDefault="007619C4" w:rsidP="007619C4">
      <w:pPr>
        <w:pStyle w:val="Bezodstpw"/>
        <w:jc w:val="both"/>
        <w:rPr>
          <w:rFonts w:ascii="Arial" w:hAnsi="Arial" w:cs="Arial"/>
          <w:sz w:val="18"/>
          <w:szCs w:val="18"/>
        </w:rPr>
      </w:pPr>
      <w:r w:rsidRPr="00F705C5">
        <w:rPr>
          <w:rFonts w:ascii="Arial" w:hAnsi="Arial" w:cs="Arial"/>
          <w:b/>
          <w:sz w:val="18"/>
          <w:szCs w:val="18"/>
        </w:rPr>
        <w:t>p)</w:t>
      </w:r>
      <w:r w:rsidRPr="00F705C5">
        <w:rPr>
          <w:rFonts w:ascii="Arial" w:hAnsi="Arial" w:cs="Arial"/>
          <w:sz w:val="18"/>
          <w:szCs w:val="18"/>
        </w:rPr>
        <w:t xml:space="preserve"> – należy zapewnić dobrą organizację prac i szkolenie wykonawców,</w:t>
      </w:r>
    </w:p>
    <w:p w14:paraId="27B86B66" w14:textId="4BC22E73" w:rsidR="000D6393" w:rsidRPr="000A5AB6" w:rsidRDefault="007619C4" w:rsidP="000D6393">
      <w:pPr>
        <w:pStyle w:val="Bezodstpw"/>
        <w:jc w:val="both"/>
        <w:rPr>
          <w:rFonts w:ascii="Arial" w:hAnsi="Arial" w:cs="Arial"/>
          <w:sz w:val="18"/>
          <w:szCs w:val="18"/>
        </w:rPr>
      </w:pPr>
      <w:r w:rsidRPr="00F705C5">
        <w:rPr>
          <w:rFonts w:ascii="Arial" w:hAnsi="Arial" w:cs="Arial"/>
          <w:b/>
          <w:sz w:val="18"/>
          <w:szCs w:val="18"/>
        </w:rPr>
        <w:t>q)</w:t>
      </w:r>
      <w:r w:rsidRPr="00F705C5">
        <w:rPr>
          <w:rFonts w:ascii="Arial" w:hAnsi="Arial" w:cs="Arial"/>
          <w:sz w:val="18"/>
          <w:szCs w:val="18"/>
        </w:rPr>
        <w:t xml:space="preserve"> - </w:t>
      </w:r>
      <w:r w:rsidR="000D6393" w:rsidRPr="00F705C5">
        <w:rPr>
          <w:rFonts w:ascii="Arial" w:hAnsi="Arial" w:cs="Arial"/>
          <w:sz w:val="18"/>
          <w:szCs w:val="18"/>
        </w:rPr>
        <w:t xml:space="preserve">zastosować materiały budowlane </w:t>
      </w:r>
      <w:r w:rsidR="000D6393">
        <w:rPr>
          <w:rFonts w:ascii="Arial" w:hAnsi="Arial" w:cs="Arial"/>
          <w:sz w:val="18"/>
          <w:szCs w:val="18"/>
        </w:rPr>
        <w:t xml:space="preserve">i surowce </w:t>
      </w:r>
      <w:r w:rsidR="000D6393" w:rsidRPr="00F705C5">
        <w:rPr>
          <w:rFonts w:ascii="Arial" w:hAnsi="Arial" w:cs="Arial"/>
          <w:sz w:val="18"/>
          <w:szCs w:val="18"/>
        </w:rPr>
        <w:t>posiadające odpowiednie atesty, certyfikaty i świadectwa</w:t>
      </w:r>
      <w:r w:rsidR="000D6393">
        <w:rPr>
          <w:rFonts w:ascii="Arial" w:hAnsi="Arial" w:cs="Arial"/>
          <w:sz w:val="18"/>
          <w:szCs w:val="18"/>
        </w:rPr>
        <w:t xml:space="preserve"> </w:t>
      </w:r>
      <w:r w:rsidR="00636A80">
        <w:rPr>
          <w:rFonts w:ascii="Arial" w:hAnsi="Arial" w:cs="Arial"/>
          <w:sz w:val="18"/>
          <w:szCs w:val="18"/>
        </w:rPr>
        <w:t>ITB.</w:t>
      </w:r>
    </w:p>
    <w:p w14:paraId="585C7FD1" w14:textId="77777777" w:rsidR="00636A80" w:rsidRPr="0089255D" w:rsidRDefault="00636A80" w:rsidP="000D6393">
      <w:pPr>
        <w:pStyle w:val="Bezodstpw"/>
        <w:jc w:val="both"/>
        <w:rPr>
          <w:rFonts w:ascii="Arial" w:hAnsi="Arial" w:cs="Arial"/>
          <w:sz w:val="10"/>
          <w:szCs w:val="10"/>
        </w:rPr>
      </w:pPr>
    </w:p>
    <w:p w14:paraId="6A94E5D7" w14:textId="77777777" w:rsidR="007619C4" w:rsidRPr="008D314E" w:rsidRDefault="007619C4" w:rsidP="007619C4">
      <w:pPr>
        <w:pStyle w:val="Bezodstpw"/>
        <w:rPr>
          <w:rFonts w:ascii="Arial" w:hAnsi="Arial" w:cs="Arial"/>
          <w:b/>
          <w:sz w:val="18"/>
          <w:szCs w:val="18"/>
        </w:rPr>
      </w:pPr>
      <w:r w:rsidRPr="008D314E">
        <w:rPr>
          <w:rFonts w:ascii="Arial" w:hAnsi="Arial" w:cs="Arial"/>
          <w:b/>
          <w:sz w:val="18"/>
          <w:szCs w:val="18"/>
        </w:rPr>
        <w:t>3. Wymagania dotyczące ochrony środowiska konieczne do uwzględnienia w projekcie budowlanym:</w:t>
      </w:r>
    </w:p>
    <w:p w14:paraId="6D4258AC" w14:textId="77777777" w:rsidR="007619C4" w:rsidRPr="008D314E" w:rsidRDefault="007619C4" w:rsidP="007619C4">
      <w:pPr>
        <w:spacing w:line="240" w:lineRule="auto"/>
        <w:jc w:val="both"/>
        <w:rPr>
          <w:rFonts w:ascii="Arial" w:hAnsi="Arial" w:cs="Arial"/>
          <w:sz w:val="19"/>
          <w:szCs w:val="19"/>
        </w:rPr>
      </w:pPr>
      <w:r w:rsidRPr="008D314E">
        <w:rPr>
          <w:rFonts w:ascii="Arial" w:hAnsi="Arial" w:cs="Arial"/>
          <w:sz w:val="19"/>
          <w:szCs w:val="19"/>
        </w:rPr>
        <w:t>W dokumentacji uwzględnić następujące rozwiązania chroniące środowisko:</w:t>
      </w:r>
    </w:p>
    <w:p w14:paraId="2550AA15" w14:textId="33BA3A79" w:rsidR="007619C4" w:rsidRPr="003E34FB" w:rsidRDefault="007619C4" w:rsidP="007619C4">
      <w:pPr>
        <w:pStyle w:val="Bezodstpw"/>
        <w:jc w:val="both"/>
        <w:rPr>
          <w:rFonts w:ascii="Arial" w:hAnsi="Arial" w:cs="Arial"/>
          <w:sz w:val="18"/>
          <w:szCs w:val="18"/>
        </w:rPr>
      </w:pPr>
      <w:r w:rsidRPr="003E34FB">
        <w:rPr>
          <w:rFonts w:ascii="Arial" w:hAnsi="Arial" w:cs="Arial"/>
          <w:sz w:val="18"/>
          <w:szCs w:val="18"/>
        </w:rPr>
        <w:t>3.1.</w:t>
      </w:r>
      <w:r w:rsidR="000C6FB8">
        <w:rPr>
          <w:rFonts w:ascii="Arial" w:hAnsi="Arial" w:cs="Arial"/>
          <w:sz w:val="18"/>
          <w:szCs w:val="18"/>
        </w:rPr>
        <w:t xml:space="preserve">  </w:t>
      </w:r>
      <w:r w:rsidRPr="003E34FB">
        <w:rPr>
          <w:rFonts w:ascii="Arial" w:hAnsi="Arial" w:cs="Arial"/>
          <w:sz w:val="18"/>
          <w:szCs w:val="18"/>
        </w:rPr>
        <w:t>Zastosować materiały i technologie bezpieczne ekologicznie,</w:t>
      </w:r>
    </w:p>
    <w:p w14:paraId="2299BB2D" w14:textId="70FCDCF6" w:rsidR="007619C4" w:rsidRPr="003E34FB" w:rsidRDefault="007619C4" w:rsidP="007619C4">
      <w:pPr>
        <w:pStyle w:val="Bezodstpw"/>
        <w:jc w:val="both"/>
        <w:rPr>
          <w:rFonts w:ascii="Arial" w:hAnsi="Arial" w:cs="Arial"/>
          <w:sz w:val="18"/>
          <w:szCs w:val="18"/>
        </w:rPr>
      </w:pPr>
      <w:r w:rsidRPr="003E34FB">
        <w:rPr>
          <w:rFonts w:ascii="Arial" w:hAnsi="Arial" w:cs="Arial"/>
          <w:sz w:val="18"/>
          <w:szCs w:val="18"/>
        </w:rPr>
        <w:t xml:space="preserve">3.2. </w:t>
      </w:r>
      <w:r w:rsidR="000C6FB8">
        <w:rPr>
          <w:rFonts w:ascii="Arial" w:hAnsi="Arial" w:cs="Arial"/>
          <w:sz w:val="18"/>
          <w:szCs w:val="18"/>
        </w:rPr>
        <w:t xml:space="preserve"> </w:t>
      </w:r>
      <w:r w:rsidRPr="003E34FB">
        <w:rPr>
          <w:rFonts w:ascii="Arial" w:hAnsi="Arial" w:cs="Arial"/>
          <w:sz w:val="18"/>
          <w:szCs w:val="18"/>
        </w:rPr>
        <w:t>W</w:t>
      </w:r>
      <w:r w:rsidRPr="003E34FB">
        <w:rPr>
          <w:rFonts w:ascii="Arial" w:hAnsi="Arial" w:cs="Arial"/>
          <w:sz w:val="18"/>
          <w:szCs w:val="18"/>
          <w:lang w:eastAsia="pl-PL"/>
        </w:rPr>
        <w:t xml:space="preserve">łaściwe zorganizować plac budowy i </w:t>
      </w:r>
      <w:r w:rsidRPr="003E34FB">
        <w:rPr>
          <w:rFonts w:ascii="Arial" w:hAnsi="Arial" w:cs="Arial"/>
          <w:sz w:val="18"/>
          <w:szCs w:val="18"/>
        </w:rPr>
        <w:t>jego zaplecze uwzględniając ochronę powierzchni ziemi</w:t>
      </w:r>
    </w:p>
    <w:p w14:paraId="7EAE7520" w14:textId="2FB5CEAA" w:rsidR="007619C4" w:rsidRPr="003E34FB" w:rsidRDefault="007619C4" w:rsidP="007619C4">
      <w:pPr>
        <w:pStyle w:val="Bezodstpw"/>
        <w:jc w:val="both"/>
        <w:rPr>
          <w:rFonts w:ascii="Arial" w:hAnsi="Arial" w:cs="Arial"/>
          <w:sz w:val="18"/>
          <w:szCs w:val="18"/>
        </w:rPr>
      </w:pPr>
      <w:r w:rsidRPr="003E34FB">
        <w:rPr>
          <w:rFonts w:ascii="Arial" w:hAnsi="Arial" w:cs="Arial"/>
          <w:sz w:val="18"/>
          <w:szCs w:val="18"/>
        </w:rPr>
        <w:t xml:space="preserve">  </w:t>
      </w:r>
      <w:r w:rsidR="000C6FB8">
        <w:rPr>
          <w:rFonts w:ascii="Arial" w:hAnsi="Arial" w:cs="Arial"/>
          <w:sz w:val="18"/>
          <w:szCs w:val="18"/>
        </w:rPr>
        <w:t xml:space="preserve"> </w:t>
      </w:r>
      <w:r w:rsidRPr="003E34FB">
        <w:rPr>
          <w:rFonts w:ascii="Arial" w:hAnsi="Arial" w:cs="Arial"/>
          <w:sz w:val="18"/>
          <w:szCs w:val="18"/>
        </w:rPr>
        <w:t xml:space="preserve">   </w:t>
      </w:r>
      <w:r w:rsidR="000C6FB8">
        <w:rPr>
          <w:rFonts w:ascii="Arial" w:hAnsi="Arial" w:cs="Arial"/>
          <w:sz w:val="18"/>
          <w:szCs w:val="18"/>
        </w:rPr>
        <w:t xml:space="preserve"> </w:t>
      </w:r>
      <w:r w:rsidRPr="003E34FB">
        <w:rPr>
          <w:rFonts w:ascii="Arial" w:hAnsi="Arial" w:cs="Arial"/>
          <w:sz w:val="18"/>
          <w:szCs w:val="18"/>
        </w:rPr>
        <w:t xml:space="preserve"> polegającą w szczególności na uwzględnieniu zasady minimalizacji zajęcia terenu i przekształcenia</w:t>
      </w:r>
    </w:p>
    <w:p w14:paraId="05D04D48" w14:textId="6CC62EFD" w:rsidR="007619C4" w:rsidRPr="003E34FB" w:rsidRDefault="007619C4" w:rsidP="007619C4">
      <w:pPr>
        <w:pStyle w:val="Bezodstpw"/>
        <w:jc w:val="both"/>
        <w:rPr>
          <w:rFonts w:ascii="Arial" w:hAnsi="Arial" w:cs="Arial"/>
          <w:sz w:val="18"/>
          <w:szCs w:val="18"/>
        </w:rPr>
      </w:pPr>
      <w:r w:rsidRPr="003E34FB">
        <w:rPr>
          <w:rFonts w:ascii="Arial" w:hAnsi="Arial" w:cs="Arial"/>
          <w:sz w:val="18"/>
          <w:szCs w:val="18"/>
        </w:rPr>
        <w:t xml:space="preserve">   </w:t>
      </w:r>
      <w:r w:rsidR="000C6FB8">
        <w:rPr>
          <w:rFonts w:ascii="Arial" w:hAnsi="Arial" w:cs="Arial"/>
          <w:sz w:val="18"/>
          <w:szCs w:val="18"/>
        </w:rPr>
        <w:t xml:space="preserve"> </w:t>
      </w:r>
      <w:r w:rsidRPr="003E34FB">
        <w:rPr>
          <w:rFonts w:ascii="Arial" w:hAnsi="Arial" w:cs="Arial"/>
          <w:sz w:val="18"/>
          <w:szCs w:val="18"/>
        </w:rPr>
        <w:t xml:space="preserve">   </w:t>
      </w:r>
      <w:r w:rsidR="000C6FB8">
        <w:rPr>
          <w:rFonts w:ascii="Arial" w:hAnsi="Arial" w:cs="Arial"/>
          <w:sz w:val="18"/>
          <w:szCs w:val="18"/>
        </w:rPr>
        <w:t xml:space="preserve"> </w:t>
      </w:r>
      <w:r w:rsidRPr="003E34FB">
        <w:rPr>
          <w:rFonts w:ascii="Arial" w:hAnsi="Arial" w:cs="Arial"/>
          <w:sz w:val="18"/>
          <w:szCs w:val="18"/>
        </w:rPr>
        <w:t>jego powierzchni,</w:t>
      </w:r>
    </w:p>
    <w:p w14:paraId="233171FD" w14:textId="77777777" w:rsidR="007619C4" w:rsidRPr="003E34FB" w:rsidRDefault="007619C4" w:rsidP="007619C4">
      <w:pPr>
        <w:pStyle w:val="Bezodstpw"/>
        <w:jc w:val="both"/>
        <w:rPr>
          <w:rFonts w:ascii="Arial" w:hAnsi="Arial" w:cs="Arial"/>
          <w:sz w:val="18"/>
          <w:szCs w:val="18"/>
        </w:rPr>
      </w:pPr>
      <w:r w:rsidRPr="003E34FB">
        <w:rPr>
          <w:rFonts w:ascii="Arial" w:hAnsi="Arial" w:cs="Arial"/>
          <w:sz w:val="18"/>
          <w:szCs w:val="18"/>
        </w:rPr>
        <w:t>3.3.  W projektowanym zagospodarowaniu terenu uwzględnić uwarunkowania wynikające ze sposobu</w:t>
      </w:r>
    </w:p>
    <w:p w14:paraId="3AEEBE8B" w14:textId="77777777" w:rsidR="007619C4" w:rsidRPr="00741A34" w:rsidRDefault="007619C4" w:rsidP="007619C4">
      <w:pPr>
        <w:pStyle w:val="Bezodstpw"/>
        <w:jc w:val="both"/>
        <w:rPr>
          <w:rFonts w:ascii="Arial" w:hAnsi="Arial" w:cs="Arial"/>
          <w:sz w:val="18"/>
          <w:szCs w:val="18"/>
        </w:rPr>
      </w:pPr>
      <w:r w:rsidRPr="00741A34">
        <w:rPr>
          <w:rFonts w:ascii="Arial" w:hAnsi="Arial" w:cs="Arial"/>
          <w:sz w:val="18"/>
          <w:szCs w:val="18"/>
        </w:rPr>
        <w:t xml:space="preserve">        zagospodarowania przestrzeni zlokalizowanej w bezpośrednim sąsiedztwie planowanej inwestycji,</w:t>
      </w:r>
    </w:p>
    <w:p w14:paraId="3C6830E4" w14:textId="77777777" w:rsidR="00741A34" w:rsidRPr="00741A34" w:rsidRDefault="007619C4" w:rsidP="007619C4">
      <w:pPr>
        <w:pStyle w:val="Bezodstpw"/>
        <w:jc w:val="both"/>
        <w:rPr>
          <w:rFonts w:ascii="Arial" w:hAnsi="Arial" w:cs="Arial"/>
          <w:kern w:val="1"/>
          <w:sz w:val="18"/>
          <w:szCs w:val="18"/>
        </w:rPr>
      </w:pPr>
      <w:r w:rsidRPr="00741A34">
        <w:rPr>
          <w:rFonts w:ascii="Arial" w:hAnsi="Arial" w:cs="Arial"/>
          <w:sz w:val="18"/>
          <w:szCs w:val="18"/>
        </w:rPr>
        <w:t xml:space="preserve">3.4.  Przewidzieć miejsce składowania materiałów budowlanych </w:t>
      </w:r>
      <w:r w:rsidRPr="00741A34">
        <w:rPr>
          <w:rFonts w:ascii="Arial" w:hAnsi="Arial" w:cs="Arial"/>
          <w:kern w:val="1"/>
          <w:sz w:val="18"/>
          <w:szCs w:val="18"/>
        </w:rPr>
        <w:t>z dala od terenów pły</w:t>
      </w:r>
      <w:r w:rsidR="00741A34" w:rsidRPr="00741A34">
        <w:rPr>
          <w:rFonts w:ascii="Arial" w:hAnsi="Arial" w:cs="Arial"/>
          <w:kern w:val="1"/>
          <w:sz w:val="18"/>
          <w:szCs w:val="18"/>
        </w:rPr>
        <w:t>tkiego położenia wód</w:t>
      </w:r>
    </w:p>
    <w:p w14:paraId="3DDDB031" w14:textId="1EABFA52" w:rsidR="007619C4" w:rsidRPr="00741A34" w:rsidRDefault="00741A34" w:rsidP="007619C4">
      <w:pPr>
        <w:pStyle w:val="Bezodstpw"/>
        <w:jc w:val="both"/>
        <w:rPr>
          <w:rFonts w:ascii="Arial" w:hAnsi="Arial" w:cs="Arial"/>
          <w:kern w:val="1"/>
          <w:sz w:val="18"/>
          <w:szCs w:val="18"/>
        </w:rPr>
      </w:pPr>
      <w:r w:rsidRPr="00741A34">
        <w:rPr>
          <w:rFonts w:ascii="Arial" w:hAnsi="Arial" w:cs="Arial"/>
          <w:kern w:val="1"/>
          <w:sz w:val="18"/>
          <w:szCs w:val="18"/>
        </w:rPr>
        <w:t xml:space="preserve">        gruntowych i poza zasięgiem wód powodziowych,</w:t>
      </w:r>
    </w:p>
    <w:p w14:paraId="3BA54B04" w14:textId="3C78D998" w:rsidR="00AE394F" w:rsidRPr="00AE394F" w:rsidRDefault="007619C4" w:rsidP="007619C4">
      <w:pPr>
        <w:pStyle w:val="Bezodstpw"/>
        <w:jc w:val="both"/>
        <w:rPr>
          <w:rFonts w:ascii="Arial" w:hAnsi="Arial" w:cs="Arial"/>
          <w:sz w:val="18"/>
          <w:szCs w:val="18"/>
        </w:rPr>
      </w:pPr>
      <w:r w:rsidRPr="00AE394F">
        <w:rPr>
          <w:rFonts w:ascii="Arial" w:hAnsi="Arial" w:cs="Arial"/>
          <w:sz w:val="18"/>
          <w:szCs w:val="18"/>
        </w:rPr>
        <w:t>3.5</w:t>
      </w:r>
      <w:r w:rsidR="00AE394F" w:rsidRPr="00AE394F">
        <w:rPr>
          <w:rFonts w:ascii="Arial" w:hAnsi="Arial" w:cs="Arial"/>
          <w:sz w:val="18"/>
          <w:szCs w:val="18"/>
        </w:rPr>
        <w:t xml:space="preserve">.  W istniejących budynkach na terenie oczyszczalni wyznaczyć specjalne </w:t>
      </w:r>
      <w:r w:rsidR="00EE1FF2" w:rsidRPr="00AE394F">
        <w:rPr>
          <w:rFonts w:ascii="Arial" w:hAnsi="Arial" w:cs="Arial"/>
          <w:sz w:val="18"/>
          <w:szCs w:val="18"/>
        </w:rPr>
        <w:t xml:space="preserve">miejsce </w:t>
      </w:r>
      <w:r w:rsidR="00AE394F" w:rsidRPr="00AE394F">
        <w:rPr>
          <w:rFonts w:ascii="Arial" w:hAnsi="Arial" w:cs="Arial"/>
          <w:sz w:val="18"/>
          <w:szCs w:val="18"/>
        </w:rPr>
        <w:t>do magazynowania</w:t>
      </w:r>
    </w:p>
    <w:p w14:paraId="05CA0194" w14:textId="77777777" w:rsidR="00AE394F" w:rsidRPr="00AE394F" w:rsidRDefault="00AE394F" w:rsidP="007619C4">
      <w:pPr>
        <w:pStyle w:val="Bezodstpw"/>
        <w:jc w:val="both"/>
        <w:rPr>
          <w:rFonts w:ascii="Arial" w:hAnsi="Arial" w:cs="Arial"/>
          <w:sz w:val="18"/>
          <w:szCs w:val="18"/>
        </w:rPr>
      </w:pPr>
      <w:r w:rsidRPr="00AE394F">
        <w:rPr>
          <w:rFonts w:ascii="Arial" w:hAnsi="Arial" w:cs="Arial"/>
          <w:sz w:val="18"/>
          <w:szCs w:val="18"/>
        </w:rPr>
        <w:t xml:space="preserve">        surowców wykorzystywanych do procesów technologicznych oczyszczalni ścieków,</w:t>
      </w:r>
    </w:p>
    <w:p w14:paraId="00A34C87" w14:textId="77777777" w:rsidR="007619C4" w:rsidRPr="00AE394F" w:rsidRDefault="007619C4" w:rsidP="007619C4">
      <w:pPr>
        <w:pStyle w:val="Bezodstpw"/>
        <w:jc w:val="both"/>
        <w:rPr>
          <w:rFonts w:ascii="Arial" w:hAnsi="Arial" w:cs="Arial"/>
          <w:sz w:val="18"/>
          <w:szCs w:val="18"/>
        </w:rPr>
      </w:pPr>
      <w:r w:rsidRPr="00AE394F">
        <w:rPr>
          <w:rFonts w:ascii="Arial" w:hAnsi="Arial" w:cs="Arial"/>
          <w:sz w:val="18"/>
          <w:szCs w:val="18"/>
        </w:rPr>
        <w:t>3.6.  Zapewnić prawidłowe przechowywanie substancji paliwowych i smarowych oraz innych materiałów w</w:t>
      </w:r>
    </w:p>
    <w:p w14:paraId="13BB886C" w14:textId="77777777" w:rsidR="007619C4" w:rsidRPr="00AE394F" w:rsidRDefault="007619C4" w:rsidP="007619C4">
      <w:pPr>
        <w:pStyle w:val="Bezodstpw"/>
        <w:jc w:val="both"/>
        <w:rPr>
          <w:rFonts w:ascii="Arial" w:hAnsi="Arial" w:cs="Arial"/>
          <w:sz w:val="18"/>
          <w:szCs w:val="18"/>
          <w:lang w:eastAsia="pl-PL"/>
        </w:rPr>
      </w:pPr>
      <w:r w:rsidRPr="00AE394F">
        <w:rPr>
          <w:rFonts w:ascii="Arial" w:hAnsi="Arial" w:cs="Arial"/>
          <w:sz w:val="18"/>
          <w:szCs w:val="18"/>
        </w:rPr>
        <w:t xml:space="preserve">        taki sposób, aby nie </w:t>
      </w:r>
      <w:r w:rsidRPr="00AE394F">
        <w:rPr>
          <w:rFonts w:ascii="Arial" w:hAnsi="Arial" w:cs="Arial"/>
          <w:sz w:val="18"/>
          <w:szCs w:val="18"/>
          <w:lang w:eastAsia="pl-PL"/>
        </w:rPr>
        <w:t>zanieczyścić wód i powierzchni ziemi,</w:t>
      </w:r>
    </w:p>
    <w:p w14:paraId="2A4A231C" w14:textId="77777777" w:rsidR="00741A34" w:rsidRPr="0032090F" w:rsidRDefault="007619C4" w:rsidP="007619C4">
      <w:pPr>
        <w:pStyle w:val="Bezodstpw"/>
        <w:jc w:val="both"/>
        <w:rPr>
          <w:rFonts w:ascii="Arial" w:hAnsi="Arial" w:cs="Arial"/>
          <w:sz w:val="18"/>
          <w:szCs w:val="18"/>
          <w:lang w:eastAsia="pl-PL"/>
        </w:rPr>
      </w:pPr>
      <w:r w:rsidRPr="0032090F">
        <w:rPr>
          <w:rFonts w:ascii="Arial" w:hAnsi="Arial" w:cs="Arial"/>
          <w:sz w:val="18"/>
          <w:szCs w:val="18"/>
          <w:lang w:eastAsia="pl-PL"/>
        </w:rPr>
        <w:t>3.7.  Stosować na budowie wyłącznie sprzęt w pełni sprawny technicznie</w:t>
      </w:r>
      <w:r w:rsidR="00741A34" w:rsidRPr="0032090F">
        <w:rPr>
          <w:rFonts w:ascii="Arial" w:hAnsi="Arial" w:cs="Arial"/>
          <w:sz w:val="18"/>
          <w:szCs w:val="18"/>
          <w:lang w:eastAsia="pl-PL"/>
        </w:rPr>
        <w:t xml:space="preserve"> posiadający aktualne przeglądy i atesty</w:t>
      </w:r>
    </w:p>
    <w:p w14:paraId="35B5CB06" w14:textId="7A9B257E" w:rsidR="00741A34" w:rsidRPr="00741A34" w:rsidRDefault="00741A34" w:rsidP="007619C4">
      <w:pPr>
        <w:pStyle w:val="Bezodstpw"/>
        <w:jc w:val="both"/>
        <w:rPr>
          <w:rFonts w:ascii="Arial" w:hAnsi="Arial" w:cs="Arial"/>
          <w:sz w:val="18"/>
          <w:szCs w:val="18"/>
          <w:lang w:eastAsia="pl-PL"/>
        </w:rPr>
      </w:pPr>
      <w:r w:rsidRPr="00741A34">
        <w:rPr>
          <w:rFonts w:ascii="Arial" w:hAnsi="Arial" w:cs="Arial"/>
          <w:sz w:val="18"/>
          <w:szCs w:val="18"/>
          <w:lang w:eastAsia="pl-PL"/>
        </w:rPr>
        <w:t xml:space="preserve">        </w:t>
      </w:r>
      <w:r w:rsidR="0032090F">
        <w:rPr>
          <w:rFonts w:ascii="Arial" w:hAnsi="Arial" w:cs="Arial"/>
          <w:sz w:val="18"/>
          <w:szCs w:val="18"/>
          <w:lang w:eastAsia="pl-PL"/>
        </w:rPr>
        <w:t>o</w:t>
      </w:r>
      <w:r w:rsidRPr="00741A34">
        <w:rPr>
          <w:rFonts w:ascii="Arial" w:hAnsi="Arial" w:cs="Arial"/>
          <w:sz w:val="18"/>
          <w:szCs w:val="18"/>
          <w:lang w:eastAsia="pl-PL"/>
        </w:rPr>
        <w:t xml:space="preserve">raz </w:t>
      </w:r>
      <w:r w:rsidR="007619C4" w:rsidRPr="00741A34">
        <w:rPr>
          <w:rFonts w:ascii="Arial" w:hAnsi="Arial" w:cs="Arial"/>
          <w:sz w:val="18"/>
          <w:szCs w:val="18"/>
          <w:lang w:eastAsia="pl-PL"/>
        </w:rPr>
        <w:t xml:space="preserve"> spełniający obowiązujące</w:t>
      </w:r>
      <w:r w:rsidRPr="00741A34">
        <w:rPr>
          <w:rFonts w:ascii="Arial" w:hAnsi="Arial" w:cs="Arial"/>
          <w:sz w:val="18"/>
          <w:szCs w:val="18"/>
          <w:lang w:eastAsia="pl-PL"/>
        </w:rPr>
        <w:t xml:space="preserve"> </w:t>
      </w:r>
      <w:r w:rsidR="007619C4" w:rsidRPr="00741A34">
        <w:rPr>
          <w:rFonts w:ascii="Arial" w:hAnsi="Arial" w:cs="Arial"/>
          <w:sz w:val="18"/>
          <w:szCs w:val="18"/>
          <w:lang w:eastAsia="pl-PL"/>
        </w:rPr>
        <w:t>dla</w:t>
      </w:r>
      <w:r w:rsidRPr="00741A34">
        <w:rPr>
          <w:rFonts w:ascii="Arial" w:hAnsi="Arial" w:cs="Arial"/>
          <w:sz w:val="18"/>
          <w:szCs w:val="18"/>
          <w:lang w:eastAsia="pl-PL"/>
        </w:rPr>
        <w:t xml:space="preserve"> </w:t>
      </w:r>
      <w:r w:rsidR="007619C4" w:rsidRPr="00741A34">
        <w:rPr>
          <w:rFonts w:ascii="Arial" w:hAnsi="Arial" w:cs="Arial"/>
          <w:sz w:val="18"/>
          <w:szCs w:val="18"/>
          <w:lang w:eastAsia="pl-PL"/>
        </w:rPr>
        <w:t>niego standardy emisyjne, zwłaszcza w</w:t>
      </w:r>
      <w:r w:rsidRPr="00741A34">
        <w:rPr>
          <w:rFonts w:ascii="Arial" w:hAnsi="Arial" w:cs="Arial"/>
          <w:sz w:val="18"/>
          <w:szCs w:val="18"/>
          <w:lang w:eastAsia="pl-PL"/>
        </w:rPr>
        <w:t xml:space="preserve"> zakresie emisji do powietrza i</w:t>
      </w:r>
    </w:p>
    <w:p w14:paraId="2BDFF6DD" w14:textId="513333F8" w:rsidR="007619C4" w:rsidRPr="00741A34" w:rsidRDefault="00741A34" w:rsidP="007619C4">
      <w:pPr>
        <w:pStyle w:val="Bezodstpw"/>
        <w:jc w:val="both"/>
        <w:rPr>
          <w:rFonts w:ascii="Arial" w:hAnsi="Arial" w:cs="Arial"/>
          <w:sz w:val="18"/>
          <w:szCs w:val="18"/>
          <w:lang w:eastAsia="pl-PL"/>
        </w:rPr>
      </w:pPr>
      <w:r w:rsidRPr="00741A34">
        <w:rPr>
          <w:rFonts w:ascii="Arial" w:hAnsi="Arial" w:cs="Arial"/>
          <w:sz w:val="18"/>
          <w:szCs w:val="18"/>
          <w:lang w:eastAsia="pl-PL"/>
        </w:rPr>
        <w:t xml:space="preserve">        </w:t>
      </w:r>
      <w:r w:rsidR="007619C4" w:rsidRPr="00741A34">
        <w:rPr>
          <w:rFonts w:ascii="Arial" w:hAnsi="Arial" w:cs="Arial"/>
          <w:sz w:val="18"/>
          <w:szCs w:val="18"/>
          <w:lang w:eastAsia="pl-PL"/>
        </w:rPr>
        <w:t>emisji hałasu,</w:t>
      </w:r>
    </w:p>
    <w:p w14:paraId="2CFA3CCC" w14:textId="7219CD12" w:rsidR="0032090F" w:rsidRPr="00EE1FF2" w:rsidRDefault="007619C4" w:rsidP="007619C4">
      <w:pPr>
        <w:pStyle w:val="Bezodstpw"/>
        <w:jc w:val="both"/>
        <w:rPr>
          <w:rFonts w:ascii="Arial" w:hAnsi="Arial" w:cs="Arial"/>
          <w:sz w:val="18"/>
          <w:szCs w:val="18"/>
        </w:rPr>
      </w:pPr>
      <w:r w:rsidRPr="00741A34">
        <w:rPr>
          <w:rFonts w:ascii="Arial" w:hAnsi="Arial" w:cs="Arial"/>
          <w:sz w:val="18"/>
          <w:szCs w:val="18"/>
        </w:rPr>
        <w:t xml:space="preserve">3.8. </w:t>
      </w:r>
      <w:r w:rsidR="00741A34" w:rsidRPr="00741A34">
        <w:rPr>
          <w:rFonts w:ascii="Arial" w:hAnsi="Arial" w:cs="Arial"/>
          <w:sz w:val="18"/>
          <w:szCs w:val="18"/>
        </w:rPr>
        <w:t xml:space="preserve"> Parkowanie maszyn  budowlanych zorganizować na bazie wyko</w:t>
      </w:r>
      <w:r w:rsidR="00EE1FF2">
        <w:rPr>
          <w:rFonts w:ascii="Arial" w:hAnsi="Arial" w:cs="Arial"/>
          <w:sz w:val="18"/>
          <w:szCs w:val="18"/>
        </w:rPr>
        <w:t>nawcy, poza terenem inwestycji,</w:t>
      </w:r>
    </w:p>
    <w:p w14:paraId="3C12D477" w14:textId="77777777" w:rsidR="00EE1FF2" w:rsidRPr="009D3448" w:rsidRDefault="007619C4" w:rsidP="007619C4">
      <w:pPr>
        <w:pStyle w:val="Bezodstpw"/>
        <w:jc w:val="both"/>
        <w:rPr>
          <w:rFonts w:ascii="Arial" w:hAnsi="Arial" w:cs="Arial"/>
          <w:sz w:val="18"/>
          <w:szCs w:val="18"/>
        </w:rPr>
      </w:pPr>
      <w:r w:rsidRPr="009D3448">
        <w:rPr>
          <w:rFonts w:ascii="Arial" w:hAnsi="Arial" w:cs="Arial"/>
          <w:sz w:val="18"/>
          <w:szCs w:val="18"/>
        </w:rPr>
        <w:t xml:space="preserve">3.9.  Prace budowlano-montażowe prowadzić </w:t>
      </w:r>
      <w:r w:rsidR="0032090F" w:rsidRPr="009D3448">
        <w:rPr>
          <w:rFonts w:ascii="Arial" w:hAnsi="Arial" w:cs="Arial"/>
          <w:sz w:val="18"/>
          <w:szCs w:val="18"/>
        </w:rPr>
        <w:t xml:space="preserve">w porze dziennej </w:t>
      </w:r>
      <w:r w:rsidR="00EE1FF2" w:rsidRPr="009D3448">
        <w:rPr>
          <w:rFonts w:ascii="Arial" w:hAnsi="Arial" w:cs="Arial"/>
          <w:sz w:val="18"/>
          <w:szCs w:val="18"/>
        </w:rPr>
        <w:t xml:space="preserve"> w godzinach od 6.00 do 22.00,</w:t>
      </w:r>
    </w:p>
    <w:p w14:paraId="5F54602F" w14:textId="77777777" w:rsidR="00EE1FF2" w:rsidRPr="009D3448" w:rsidRDefault="007619C4" w:rsidP="00EE1FF2">
      <w:pPr>
        <w:pStyle w:val="Bezodstpw"/>
        <w:rPr>
          <w:rFonts w:ascii="Arial" w:hAnsi="Arial" w:cs="Arial"/>
          <w:sz w:val="18"/>
          <w:szCs w:val="18"/>
        </w:rPr>
      </w:pPr>
      <w:r w:rsidRPr="009D3448">
        <w:rPr>
          <w:rFonts w:ascii="Arial" w:hAnsi="Arial" w:cs="Arial"/>
          <w:sz w:val="18"/>
          <w:szCs w:val="18"/>
        </w:rPr>
        <w:t xml:space="preserve">3.10. </w:t>
      </w:r>
      <w:r w:rsidR="00EE1FF2" w:rsidRPr="009D3448">
        <w:rPr>
          <w:rFonts w:ascii="Arial" w:hAnsi="Arial" w:cs="Arial"/>
          <w:sz w:val="18"/>
          <w:szCs w:val="18"/>
        </w:rPr>
        <w:t>Pracownikom wykonującym prace budowlane zapewnić korzystanie z istniejących sanitariatów znajdujących</w:t>
      </w:r>
    </w:p>
    <w:p w14:paraId="78932DAF" w14:textId="2A98F88E" w:rsidR="007619C4" w:rsidRPr="009D3448" w:rsidRDefault="00EE1FF2" w:rsidP="00EE1FF2">
      <w:pPr>
        <w:pStyle w:val="Bezodstpw"/>
        <w:rPr>
          <w:rFonts w:ascii="Arial" w:hAnsi="Arial" w:cs="Arial"/>
          <w:sz w:val="18"/>
          <w:szCs w:val="18"/>
        </w:rPr>
      </w:pPr>
      <w:r w:rsidRPr="009D3448">
        <w:rPr>
          <w:rFonts w:ascii="Arial" w:hAnsi="Arial" w:cs="Arial"/>
          <w:sz w:val="18"/>
          <w:szCs w:val="18"/>
        </w:rPr>
        <w:t xml:space="preserve">         się na terenie oczyszczalni ścieków,</w:t>
      </w:r>
    </w:p>
    <w:p w14:paraId="0047764D" w14:textId="77777777" w:rsidR="00F14255" w:rsidRPr="009D3448" w:rsidRDefault="007619C4" w:rsidP="007619C4">
      <w:pPr>
        <w:pStyle w:val="Bezodstpw"/>
        <w:rPr>
          <w:rFonts w:ascii="Arial" w:hAnsi="Arial" w:cs="Arial"/>
          <w:sz w:val="19"/>
          <w:szCs w:val="19"/>
        </w:rPr>
      </w:pPr>
      <w:r w:rsidRPr="009D3448">
        <w:rPr>
          <w:rFonts w:ascii="Arial" w:hAnsi="Arial" w:cs="Arial"/>
          <w:sz w:val="19"/>
          <w:szCs w:val="19"/>
        </w:rPr>
        <w:t xml:space="preserve">3.11. </w:t>
      </w:r>
      <w:r w:rsidR="00864B16" w:rsidRPr="009D3448">
        <w:rPr>
          <w:rFonts w:ascii="Arial" w:hAnsi="Arial" w:cs="Arial"/>
          <w:sz w:val="19"/>
          <w:szCs w:val="19"/>
        </w:rPr>
        <w:t>Wody opadowe i roztopowe z powierzchni utwardzonych kierować do zakł</w:t>
      </w:r>
      <w:r w:rsidR="00F14255" w:rsidRPr="009D3448">
        <w:rPr>
          <w:rFonts w:ascii="Arial" w:hAnsi="Arial" w:cs="Arial"/>
          <w:sz w:val="19"/>
          <w:szCs w:val="19"/>
        </w:rPr>
        <w:t>adowej przepompowni</w:t>
      </w:r>
    </w:p>
    <w:p w14:paraId="3A599B4B" w14:textId="0C4C95B5" w:rsidR="00EE1FF2" w:rsidRPr="009D3448" w:rsidRDefault="00F14255" w:rsidP="007619C4">
      <w:pPr>
        <w:pStyle w:val="Bezodstpw"/>
        <w:rPr>
          <w:rFonts w:ascii="Arial" w:hAnsi="Arial" w:cs="Arial"/>
          <w:sz w:val="19"/>
          <w:szCs w:val="19"/>
        </w:rPr>
      </w:pPr>
      <w:r w:rsidRPr="009D3448">
        <w:rPr>
          <w:rFonts w:ascii="Arial" w:hAnsi="Arial" w:cs="Arial"/>
          <w:sz w:val="19"/>
          <w:szCs w:val="19"/>
        </w:rPr>
        <w:t xml:space="preserve">         </w:t>
      </w:r>
      <w:r w:rsidR="00864B16" w:rsidRPr="009D3448">
        <w:rPr>
          <w:rFonts w:ascii="Arial" w:hAnsi="Arial" w:cs="Arial"/>
          <w:sz w:val="19"/>
          <w:szCs w:val="19"/>
        </w:rPr>
        <w:t>ścieków, a następnie</w:t>
      </w:r>
      <w:r w:rsidRPr="009D3448">
        <w:rPr>
          <w:rFonts w:ascii="Arial" w:hAnsi="Arial" w:cs="Arial"/>
          <w:sz w:val="19"/>
          <w:szCs w:val="19"/>
        </w:rPr>
        <w:t xml:space="preserve"> wraz </w:t>
      </w:r>
      <w:r w:rsidR="00864B16" w:rsidRPr="009D3448">
        <w:rPr>
          <w:rFonts w:ascii="Arial" w:hAnsi="Arial" w:cs="Arial"/>
          <w:sz w:val="19"/>
          <w:szCs w:val="19"/>
        </w:rPr>
        <w:t xml:space="preserve">z innymi ściekami oczyszczać </w:t>
      </w:r>
      <w:r w:rsidRPr="009D3448">
        <w:rPr>
          <w:rFonts w:ascii="Arial" w:hAnsi="Arial" w:cs="Arial"/>
          <w:sz w:val="19"/>
          <w:szCs w:val="19"/>
        </w:rPr>
        <w:t>w oczyszczalni</w:t>
      </w:r>
    </w:p>
    <w:p w14:paraId="2F97F829" w14:textId="77777777" w:rsidR="009D3448" w:rsidRPr="009D3448" w:rsidRDefault="007619C4" w:rsidP="007619C4">
      <w:pPr>
        <w:pStyle w:val="Bezodstpw"/>
        <w:rPr>
          <w:rFonts w:ascii="Arial" w:hAnsi="Arial" w:cs="Arial"/>
          <w:sz w:val="19"/>
          <w:szCs w:val="19"/>
        </w:rPr>
      </w:pPr>
      <w:r w:rsidRPr="009D3448">
        <w:rPr>
          <w:rFonts w:ascii="Arial" w:hAnsi="Arial" w:cs="Arial"/>
          <w:sz w:val="19"/>
          <w:szCs w:val="19"/>
        </w:rPr>
        <w:t xml:space="preserve">3.12. </w:t>
      </w:r>
      <w:r w:rsidR="00636A80" w:rsidRPr="009D3448">
        <w:rPr>
          <w:rFonts w:ascii="Arial" w:hAnsi="Arial" w:cs="Arial"/>
          <w:sz w:val="19"/>
          <w:szCs w:val="19"/>
        </w:rPr>
        <w:t>Odpady gromadzić selektywnie w szczelnych kontenerach ustawionych poza teren zagro</w:t>
      </w:r>
      <w:r w:rsidR="00A60B72" w:rsidRPr="009D3448">
        <w:rPr>
          <w:rFonts w:ascii="Arial" w:hAnsi="Arial" w:cs="Arial"/>
          <w:sz w:val="19"/>
          <w:szCs w:val="19"/>
        </w:rPr>
        <w:t>ż</w:t>
      </w:r>
      <w:r w:rsidR="009D3448" w:rsidRPr="009D3448">
        <w:rPr>
          <w:rFonts w:ascii="Arial" w:hAnsi="Arial" w:cs="Arial"/>
          <w:sz w:val="19"/>
          <w:szCs w:val="19"/>
        </w:rPr>
        <w:t>onym</w:t>
      </w:r>
    </w:p>
    <w:p w14:paraId="2A3B38D8" w14:textId="586CBBA7" w:rsidR="009D3448" w:rsidRPr="009D3448" w:rsidRDefault="009D3448" w:rsidP="007619C4">
      <w:pPr>
        <w:pStyle w:val="Bezodstpw"/>
        <w:rPr>
          <w:rFonts w:ascii="Arial" w:hAnsi="Arial" w:cs="Arial"/>
          <w:sz w:val="19"/>
          <w:szCs w:val="19"/>
        </w:rPr>
      </w:pPr>
      <w:r w:rsidRPr="009D3448">
        <w:rPr>
          <w:rFonts w:ascii="Arial" w:hAnsi="Arial" w:cs="Arial"/>
          <w:sz w:val="19"/>
          <w:szCs w:val="19"/>
        </w:rPr>
        <w:t xml:space="preserve">         powodzią.</w:t>
      </w:r>
    </w:p>
    <w:p w14:paraId="58D56212" w14:textId="77777777" w:rsidR="009D3448" w:rsidRPr="0089255D" w:rsidRDefault="009D3448" w:rsidP="007619C4">
      <w:pPr>
        <w:pStyle w:val="Bezodstpw"/>
        <w:rPr>
          <w:rFonts w:ascii="Arial" w:hAnsi="Arial" w:cs="Arial"/>
          <w:sz w:val="10"/>
          <w:szCs w:val="10"/>
        </w:rPr>
      </w:pPr>
    </w:p>
    <w:p w14:paraId="27BB27C9" w14:textId="77777777" w:rsidR="007619C4" w:rsidRPr="0054291F" w:rsidRDefault="007619C4" w:rsidP="007619C4">
      <w:pPr>
        <w:pStyle w:val="Bezodstpw"/>
        <w:rPr>
          <w:rFonts w:ascii="Arial" w:hAnsi="Arial" w:cs="Arial"/>
          <w:b/>
          <w:sz w:val="18"/>
          <w:szCs w:val="18"/>
        </w:rPr>
      </w:pPr>
      <w:r w:rsidRPr="0054291F">
        <w:rPr>
          <w:rFonts w:ascii="Arial" w:hAnsi="Arial" w:cs="Arial"/>
          <w:b/>
          <w:sz w:val="18"/>
          <w:szCs w:val="18"/>
        </w:rPr>
        <w:t xml:space="preserve">4.   Wymogi w zakresie przeciwdziałania skutkom awarii przemysłowych: </w:t>
      </w:r>
    </w:p>
    <w:p w14:paraId="51F20836" w14:textId="77777777" w:rsidR="007619C4" w:rsidRPr="0054291F" w:rsidRDefault="007619C4" w:rsidP="007619C4">
      <w:pPr>
        <w:pStyle w:val="Bezodstpw"/>
        <w:rPr>
          <w:rFonts w:ascii="Arial" w:hAnsi="Arial" w:cs="Arial"/>
          <w:kern w:val="1"/>
          <w:sz w:val="18"/>
          <w:szCs w:val="18"/>
        </w:rPr>
      </w:pPr>
      <w:r w:rsidRPr="0054291F">
        <w:rPr>
          <w:rFonts w:ascii="Arial" w:hAnsi="Arial" w:cs="Arial"/>
          <w:kern w:val="1"/>
          <w:sz w:val="18"/>
          <w:szCs w:val="18"/>
        </w:rPr>
        <w:t>Ryzyko wystąpienia awarii nie dotyczy przedmiotowej inwestycji.</w:t>
      </w:r>
    </w:p>
    <w:p w14:paraId="7191592C" w14:textId="77777777" w:rsidR="009D3448" w:rsidRPr="0089255D" w:rsidRDefault="009D3448" w:rsidP="007619C4">
      <w:pPr>
        <w:pStyle w:val="Bezodstpw"/>
        <w:rPr>
          <w:rFonts w:ascii="Arial" w:hAnsi="Arial" w:cs="Arial"/>
          <w:sz w:val="10"/>
          <w:szCs w:val="10"/>
        </w:rPr>
      </w:pPr>
    </w:p>
    <w:p w14:paraId="0B117EF5" w14:textId="77777777" w:rsidR="007619C4" w:rsidRPr="0054291F" w:rsidRDefault="007619C4" w:rsidP="007619C4">
      <w:pPr>
        <w:pStyle w:val="Bezodstpw"/>
        <w:rPr>
          <w:rFonts w:ascii="Arial" w:hAnsi="Arial" w:cs="Arial"/>
          <w:b/>
          <w:sz w:val="18"/>
          <w:szCs w:val="18"/>
        </w:rPr>
      </w:pPr>
      <w:r w:rsidRPr="0054291F">
        <w:rPr>
          <w:rFonts w:ascii="Arial" w:hAnsi="Arial" w:cs="Arial"/>
          <w:b/>
          <w:sz w:val="18"/>
          <w:szCs w:val="18"/>
        </w:rPr>
        <w:t>5.   Wymogi w zakresie ograniczania transgranicznego oddziaływania na środowisko:</w:t>
      </w:r>
    </w:p>
    <w:p w14:paraId="39403414" w14:textId="77777777" w:rsidR="007619C4" w:rsidRPr="0054291F" w:rsidRDefault="007619C4" w:rsidP="007619C4">
      <w:pPr>
        <w:pStyle w:val="Bezodstpw"/>
        <w:rPr>
          <w:rFonts w:ascii="Arial" w:hAnsi="Arial" w:cs="Arial"/>
          <w:sz w:val="18"/>
          <w:szCs w:val="18"/>
        </w:rPr>
      </w:pPr>
      <w:r w:rsidRPr="0054291F">
        <w:rPr>
          <w:rFonts w:ascii="Arial" w:hAnsi="Arial" w:cs="Arial"/>
          <w:sz w:val="18"/>
          <w:szCs w:val="18"/>
        </w:rPr>
        <w:t>Inwestycja nie ma transgranicznego oddziaływania.</w:t>
      </w:r>
    </w:p>
    <w:p w14:paraId="6F1AAA25" w14:textId="77777777" w:rsidR="007619C4" w:rsidRPr="0054291F" w:rsidRDefault="007619C4" w:rsidP="007619C4">
      <w:pPr>
        <w:pStyle w:val="Bezodstpw"/>
        <w:rPr>
          <w:rFonts w:ascii="Arial" w:hAnsi="Arial" w:cs="Arial"/>
          <w:sz w:val="16"/>
          <w:szCs w:val="16"/>
        </w:rPr>
      </w:pPr>
    </w:p>
    <w:p w14:paraId="6CFE4733" w14:textId="77777777" w:rsidR="007619C4" w:rsidRPr="0054291F" w:rsidRDefault="007619C4" w:rsidP="007619C4">
      <w:pPr>
        <w:pStyle w:val="Bezodstpw"/>
        <w:rPr>
          <w:rFonts w:ascii="Arial" w:hAnsi="Arial" w:cs="Arial"/>
          <w:b/>
          <w:sz w:val="18"/>
          <w:szCs w:val="18"/>
        </w:rPr>
      </w:pPr>
      <w:r w:rsidRPr="0054291F">
        <w:rPr>
          <w:rFonts w:ascii="Arial" w:hAnsi="Arial" w:cs="Arial"/>
          <w:b/>
          <w:sz w:val="18"/>
          <w:szCs w:val="18"/>
        </w:rPr>
        <w:t>6.   Utworzenie obszaru ograniczonego użytkowania:</w:t>
      </w:r>
    </w:p>
    <w:p w14:paraId="71FE4FCF" w14:textId="77777777" w:rsidR="007619C4" w:rsidRPr="0054291F" w:rsidRDefault="007619C4" w:rsidP="007619C4">
      <w:pPr>
        <w:pStyle w:val="Bezodstpw"/>
        <w:rPr>
          <w:rFonts w:ascii="Arial" w:hAnsi="Arial" w:cs="Arial"/>
          <w:sz w:val="18"/>
          <w:szCs w:val="18"/>
        </w:rPr>
      </w:pPr>
      <w:r w:rsidRPr="0054291F">
        <w:rPr>
          <w:rFonts w:ascii="Arial" w:hAnsi="Arial" w:cs="Arial"/>
          <w:sz w:val="18"/>
          <w:szCs w:val="18"/>
        </w:rPr>
        <w:t>Nie dotyczy.</w:t>
      </w:r>
    </w:p>
    <w:p w14:paraId="4448A1C6" w14:textId="77777777" w:rsidR="007619C4" w:rsidRPr="0054291F" w:rsidRDefault="007619C4" w:rsidP="007619C4">
      <w:pPr>
        <w:pStyle w:val="Bezodstpw"/>
        <w:rPr>
          <w:rFonts w:ascii="Arial" w:hAnsi="Arial" w:cs="Arial"/>
          <w:sz w:val="16"/>
          <w:szCs w:val="16"/>
        </w:rPr>
      </w:pPr>
    </w:p>
    <w:p w14:paraId="31730039" w14:textId="77777777" w:rsidR="007619C4" w:rsidRPr="00870992" w:rsidRDefault="007619C4" w:rsidP="007619C4">
      <w:pPr>
        <w:pStyle w:val="Bezodstpw"/>
        <w:rPr>
          <w:rFonts w:ascii="Arial" w:hAnsi="Arial" w:cs="Arial"/>
          <w:b/>
          <w:sz w:val="18"/>
          <w:szCs w:val="18"/>
        </w:rPr>
      </w:pPr>
      <w:r w:rsidRPr="0054291F">
        <w:rPr>
          <w:rFonts w:ascii="Arial" w:hAnsi="Arial" w:cs="Arial"/>
          <w:b/>
          <w:sz w:val="18"/>
          <w:szCs w:val="18"/>
        </w:rPr>
        <w:lastRenderedPageBreak/>
        <w:t>II.  Charakterystyka całego przedsięwzięcia stanowi załącznik nr 1 do niniejszej decyzji i jest jej integralną</w:t>
      </w:r>
      <w:r w:rsidRPr="00CC0357">
        <w:rPr>
          <w:rFonts w:ascii="Arial" w:hAnsi="Arial" w:cs="Arial"/>
          <w:b/>
          <w:sz w:val="18"/>
          <w:szCs w:val="18"/>
        </w:rPr>
        <w:t xml:space="preserve"> </w:t>
      </w:r>
      <w:r w:rsidRPr="00870992">
        <w:rPr>
          <w:rFonts w:ascii="Arial" w:hAnsi="Arial" w:cs="Arial"/>
          <w:b/>
          <w:sz w:val="18"/>
          <w:szCs w:val="18"/>
        </w:rPr>
        <w:t>częścią;</w:t>
      </w:r>
    </w:p>
    <w:p w14:paraId="1FBF1993" w14:textId="1DE91B14" w:rsidR="00C66F2F" w:rsidRPr="0089255D" w:rsidRDefault="00C66F2F" w:rsidP="00486AC2">
      <w:pPr>
        <w:rPr>
          <w:rFonts w:ascii="Arial" w:hAnsi="Arial" w:cs="Arial"/>
          <w:b/>
          <w:bCs/>
          <w:sz w:val="16"/>
          <w:szCs w:val="16"/>
        </w:rPr>
      </w:pPr>
    </w:p>
    <w:p w14:paraId="1828DD3D" w14:textId="748CCED0" w:rsidR="00A15F15" w:rsidRPr="009E6598" w:rsidRDefault="00A15F15" w:rsidP="00A15F15">
      <w:pPr>
        <w:jc w:val="center"/>
        <w:rPr>
          <w:rFonts w:ascii="Arial" w:hAnsi="Arial" w:cs="Arial"/>
          <w:b/>
          <w:bCs/>
        </w:rPr>
      </w:pPr>
      <w:r w:rsidRPr="009E6598">
        <w:rPr>
          <w:rFonts w:ascii="Arial" w:hAnsi="Arial" w:cs="Arial"/>
          <w:b/>
          <w:bCs/>
        </w:rPr>
        <w:t>Uzasadnienie</w:t>
      </w:r>
    </w:p>
    <w:p w14:paraId="58E6EAFC" w14:textId="01183468" w:rsidR="00A15F15" w:rsidRPr="00E40FE3" w:rsidRDefault="00A15F15" w:rsidP="0089255D">
      <w:pPr>
        <w:spacing w:after="0" w:line="240" w:lineRule="auto"/>
        <w:jc w:val="both"/>
        <w:rPr>
          <w:rFonts w:ascii="Arial" w:hAnsi="Arial" w:cs="Arial"/>
          <w:i/>
          <w:iCs/>
          <w:sz w:val="18"/>
          <w:szCs w:val="18"/>
        </w:rPr>
      </w:pPr>
      <w:r w:rsidRPr="00E40FE3">
        <w:rPr>
          <w:rFonts w:ascii="Arial" w:hAnsi="Arial" w:cs="Arial"/>
          <w:sz w:val="18"/>
          <w:szCs w:val="18"/>
        </w:rPr>
        <w:t xml:space="preserve">W dniu </w:t>
      </w:r>
      <w:r w:rsidR="003E34FB" w:rsidRPr="00E40FE3">
        <w:rPr>
          <w:rFonts w:ascii="Arial" w:hAnsi="Arial" w:cs="Arial"/>
          <w:sz w:val="18"/>
          <w:szCs w:val="18"/>
        </w:rPr>
        <w:t xml:space="preserve">16.08.2021r. </w:t>
      </w:r>
      <w:r w:rsidRPr="00E40FE3">
        <w:rPr>
          <w:rFonts w:ascii="Arial" w:hAnsi="Arial" w:cs="Arial"/>
          <w:sz w:val="18"/>
          <w:szCs w:val="18"/>
        </w:rPr>
        <w:t xml:space="preserve">do Urzędu </w:t>
      </w:r>
      <w:r w:rsidR="002B047B" w:rsidRPr="00E40FE3">
        <w:rPr>
          <w:rFonts w:ascii="Arial" w:hAnsi="Arial" w:cs="Arial"/>
          <w:sz w:val="18"/>
          <w:szCs w:val="18"/>
        </w:rPr>
        <w:t xml:space="preserve">Miejskiego w </w:t>
      </w:r>
      <w:r w:rsidR="001F0B44" w:rsidRPr="00E40FE3">
        <w:rPr>
          <w:rFonts w:ascii="Arial" w:hAnsi="Arial" w:cs="Arial"/>
          <w:sz w:val="18"/>
          <w:szCs w:val="18"/>
        </w:rPr>
        <w:t>Trzciel</w:t>
      </w:r>
      <w:r w:rsidR="002B047B" w:rsidRPr="00E40FE3">
        <w:rPr>
          <w:rFonts w:ascii="Arial" w:hAnsi="Arial" w:cs="Arial"/>
          <w:sz w:val="18"/>
          <w:szCs w:val="18"/>
        </w:rPr>
        <w:t>u</w:t>
      </w:r>
      <w:r w:rsidR="001F0B44" w:rsidRPr="00E40FE3">
        <w:rPr>
          <w:rFonts w:ascii="Arial" w:hAnsi="Arial" w:cs="Arial"/>
          <w:sz w:val="18"/>
          <w:szCs w:val="18"/>
        </w:rPr>
        <w:t>, ul. Poznańska 22, 66-320 Trzciel</w:t>
      </w:r>
      <w:r w:rsidRPr="00E40FE3">
        <w:rPr>
          <w:rFonts w:ascii="Arial" w:hAnsi="Arial" w:cs="Arial"/>
          <w:sz w:val="18"/>
          <w:szCs w:val="18"/>
        </w:rPr>
        <w:t xml:space="preserve"> wpłynął </w:t>
      </w:r>
      <w:r w:rsidRPr="00E40FE3">
        <w:rPr>
          <w:rFonts w:ascii="Arial" w:hAnsi="Arial" w:cs="Arial"/>
          <w:color w:val="000000" w:themeColor="text1"/>
          <w:sz w:val="18"/>
          <w:szCs w:val="18"/>
        </w:rPr>
        <w:t xml:space="preserve">wniosek </w:t>
      </w:r>
      <w:r w:rsidR="003E34FB" w:rsidRPr="00E40FE3">
        <w:rPr>
          <w:rFonts w:ascii="Arial" w:hAnsi="Arial" w:cs="Arial"/>
          <w:color w:val="000000" w:themeColor="text1"/>
          <w:sz w:val="18"/>
          <w:szCs w:val="18"/>
        </w:rPr>
        <w:t xml:space="preserve">z dnia </w:t>
      </w:r>
      <w:r w:rsidR="003E34FB" w:rsidRPr="00E40FE3">
        <w:rPr>
          <w:rFonts w:ascii="Arial" w:hAnsi="Arial" w:cs="Arial"/>
          <w:sz w:val="18"/>
          <w:szCs w:val="18"/>
        </w:rPr>
        <w:t xml:space="preserve">22.07.2021 r., </w:t>
      </w:r>
      <w:r w:rsidR="00E8673B" w:rsidRPr="00E40FE3">
        <w:rPr>
          <w:rFonts w:ascii="Arial" w:hAnsi="Arial" w:cs="Arial"/>
          <w:color w:val="000000" w:themeColor="text1"/>
          <w:sz w:val="18"/>
          <w:szCs w:val="18"/>
        </w:rPr>
        <w:t>Pełnomocnika</w:t>
      </w:r>
      <w:r w:rsidRPr="00E40FE3">
        <w:rPr>
          <w:rFonts w:ascii="Arial" w:hAnsi="Arial" w:cs="Arial"/>
          <w:color w:val="000000" w:themeColor="text1"/>
          <w:sz w:val="18"/>
          <w:szCs w:val="18"/>
        </w:rPr>
        <w:t xml:space="preserve"> </w:t>
      </w:r>
      <w:r w:rsidR="00E8673B" w:rsidRPr="00E40FE3">
        <w:rPr>
          <w:rFonts w:ascii="Arial" w:hAnsi="Arial" w:cs="Arial"/>
          <w:color w:val="000000" w:themeColor="text1"/>
          <w:sz w:val="18"/>
          <w:szCs w:val="18"/>
        </w:rPr>
        <w:t>CONSTRU PRIM Sp. z o.o. z siedzibą przy ul. Nadbrzeżnej 17</w:t>
      </w:r>
      <w:r w:rsidR="002B047B" w:rsidRPr="00E40FE3">
        <w:rPr>
          <w:rFonts w:ascii="Arial" w:hAnsi="Arial" w:cs="Arial"/>
          <w:color w:val="000000" w:themeColor="text1"/>
          <w:sz w:val="18"/>
          <w:szCs w:val="18"/>
        </w:rPr>
        <w:t>,</w:t>
      </w:r>
      <w:r w:rsidR="00E40FE3">
        <w:rPr>
          <w:rFonts w:ascii="Arial" w:hAnsi="Arial" w:cs="Arial"/>
          <w:color w:val="000000" w:themeColor="text1"/>
          <w:sz w:val="18"/>
          <w:szCs w:val="18"/>
        </w:rPr>
        <w:t xml:space="preserve"> </w:t>
      </w:r>
      <w:r w:rsidR="00E8673B" w:rsidRPr="00E40FE3">
        <w:rPr>
          <w:rFonts w:ascii="Arial" w:hAnsi="Arial" w:cs="Arial"/>
          <w:color w:val="000000" w:themeColor="text1"/>
          <w:sz w:val="18"/>
          <w:szCs w:val="18"/>
        </w:rPr>
        <w:t>66-400 Gorzów Wlkp.,</w:t>
      </w:r>
      <w:r w:rsidR="00E8673B" w:rsidRPr="00E40FE3">
        <w:rPr>
          <w:rFonts w:ascii="Arial" w:hAnsi="Arial" w:cs="Arial"/>
          <w:color w:val="FF0000"/>
          <w:sz w:val="18"/>
          <w:szCs w:val="18"/>
        </w:rPr>
        <w:t xml:space="preserve"> </w:t>
      </w:r>
      <w:r w:rsidRPr="00E40FE3">
        <w:rPr>
          <w:rFonts w:ascii="Arial" w:hAnsi="Arial" w:cs="Arial"/>
          <w:color w:val="000000" w:themeColor="text1"/>
          <w:sz w:val="18"/>
          <w:szCs w:val="18"/>
        </w:rPr>
        <w:t xml:space="preserve">złożony w przedmiocie </w:t>
      </w:r>
      <w:r w:rsidR="004F54DA" w:rsidRPr="00E40FE3">
        <w:rPr>
          <w:rFonts w:ascii="Arial" w:hAnsi="Arial" w:cs="Arial"/>
          <w:color w:val="000000" w:themeColor="text1"/>
          <w:sz w:val="18"/>
          <w:szCs w:val="18"/>
        </w:rPr>
        <w:t xml:space="preserve">wydania decyzji o środowiskowych uwarunkowaniach dla przedsięwzięcia </w:t>
      </w:r>
      <w:r w:rsidR="004F54DA" w:rsidRPr="00E40FE3">
        <w:rPr>
          <w:rFonts w:ascii="Arial" w:hAnsi="Arial" w:cs="Arial"/>
          <w:sz w:val="18"/>
          <w:szCs w:val="18"/>
        </w:rPr>
        <w:t xml:space="preserve">pn.: </w:t>
      </w:r>
      <w:r w:rsidR="004F54DA" w:rsidRPr="00E40FE3">
        <w:rPr>
          <w:rFonts w:ascii="Arial" w:hAnsi="Arial" w:cs="Arial"/>
          <w:i/>
          <w:iCs/>
          <w:sz w:val="18"/>
          <w:szCs w:val="18"/>
        </w:rPr>
        <w:t xml:space="preserve">„Przebudowa oczyszczalni ścieków w Trzcielu”, działki nr 360/1, 360/2, 27/2, obręb 1 m. Trzciel, gm. Trzciel, pow. </w:t>
      </w:r>
      <w:r w:rsidR="000464B6" w:rsidRPr="00E40FE3">
        <w:rPr>
          <w:rFonts w:ascii="Arial" w:hAnsi="Arial" w:cs="Arial"/>
          <w:i/>
          <w:iCs/>
          <w:sz w:val="18"/>
          <w:szCs w:val="18"/>
        </w:rPr>
        <w:t>m</w:t>
      </w:r>
      <w:r w:rsidR="004F54DA" w:rsidRPr="00E40FE3">
        <w:rPr>
          <w:rFonts w:ascii="Arial" w:hAnsi="Arial" w:cs="Arial"/>
          <w:i/>
          <w:iCs/>
          <w:sz w:val="18"/>
          <w:szCs w:val="18"/>
        </w:rPr>
        <w:t>iędzyrzecki</w:t>
      </w:r>
      <w:r w:rsidR="00C6717A" w:rsidRPr="00E40FE3">
        <w:rPr>
          <w:rFonts w:ascii="Arial" w:hAnsi="Arial" w:cs="Arial"/>
          <w:i/>
          <w:iCs/>
          <w:sz w:val="18"/>
          <w:szCs w:val="18"/>
        </w:rPr>
        <w:t xml:space="preserve">, woj. </w:t>
      </w:r>
      <w:r w:rsidR="000464B6" w:rsidRPr="00E40FE3">
        <w:rPr>
          <w:rFonts w:ascii="Arial" w:hAnsi="Arial" w:cs="Arial"/>
          <w:i/>
          <w:iCs/>
          <w:sz w:val="18"/>
          <w:szCs w:val="18"/>
        </w:rPr>
        <w:t>l</w:t>
      </w:r>
      <w:r w:rsidR="008956BE">
        <w:rPr>
          <w:rFonts w:ascii="Arial" w:hAnsi="Arial" w:cs="Arial"/>
          <w:i/>
          <w:iCs/>
          <w:sz w:val="18"/>
          <w:szCs w:val="18"/>
        </w:rPr>
        <w:t>ubuskie.</w:t>
      </w:r>
    </w:p>
    <w:p w14:paraId="0B5A0B12" w14:textId="56A251F5" w:rsidR="00827451" w:rsidRPr="00E40FE3" w:rsidRDefault="00827451" w:rsidP="00827451">
      <w:pPr>
        <w:pStyle w:val="Bezodstpw"/>
        <w:jc w:val="both"/>
        <w:rPr>
          <w:rFonts w:ascii="Arial" w:hAnsi="Arial" w:cs="Arial"/>
          <w:sz w:val="18"/>
          <w:szCs w:val="18"/>
        </w:rPr>
      </w:pPr>
      <w:r w:rsidRPr="00E40FE3">
        <w:rPr>
          <w:rFonts w:ascii="Arial" w:hAnsi="Arial" w:cs="Arial"/>
          <w:sz w:val="18"/>
          <w:szCs w:val="18"/>
        </w:rPr>
        <w:t xml:space="preserve">Do wniosku załączono dokumenty, o których mowa w </w:t>
      </w:r>
      <w:r w:rsidR="002B047B" w:rsidRPr="00E40FE3">
        <w:rPr>
          <w:rFonts w:ascii="Arial" w:hAnsi="Arial" w:cs="Arial"/>
          <w:sz w:val="18"/>
          <w:szCs w:val="18"/>
        </w:rPr>
        <w:t>art. 74</w:t>
      </w:r>
      <w:r w:rsidRPr="00E40FE3">
        <w:rPr>
          <w:rFonts w:ascii="Arial" w:hAnsi="Arial" w:cs="Arial"/>
          <w:sz w:val="18"/>
          <w:szCs w:val="18"/>
        </w:rPr>
        <w:t xml:space="preserve"> ust. 1 ustawy z dnia 3 października 2008 r. </w:t>
      </w:r>
      <w:r w:rsidR="008956BE">
        <w:rPr>
          <w:rFonts w:ascii="Arial" w:hAnsi="Arial" w:cs="Arial"/>
          <w:sz w:val="18"/>
          <w:szCs w:val="18"/>
        </w:rPr>
        <w:t xml:space="preserve">                       </w:t>
      </w:r>
      <w:r w:rsidRPr="00E40FE3">
        <w:rPr>
          <w:rFonts w:ascii="Arial" w:hAnsi="Arial" w:cs="Arial"/>
          <w:sz w:val="18"/>
          <w:szCs w:val="18"/>
        </w:rPr>
        <w:t xml:space="preserve">o udostępnianiu informacji o środowisku i jego ochronie, udziale społeczeństwa w ochronie środowiska oraz </w:t>
      </w:r>
      <w:r w:rsidR="008956BE">
        <w:rPr>
          <w:rFonts w:ascii="Arial" w:hAnsi="Arial" w:cs="Arial"/>
          <w:sz w:val="18"/>
          <w:szCs w:val="18"/>
        </w:rPr>
        <w:t xml:space="preserve">                  </w:t>
      </w:r>
      <w:r w:rsidRPr="00E40FE3">
        <w:rPr>
          <w:rFonts w:ascii="Arial" w:hAnsi="Arial" w:cs="Arial"/>
          <w:sz w:val="18"/>
          <w:szCs w:val="18"/>
        </w:rPr>
        <w:t>o ocenach oddziaływania na środowisko (</w:t>
      </w:r>
      <w:proofErr w:type="spellStart"/>
      <w:r w:rsidR="002B047B" w:rsidRPr="00E40FE3">
        <w:rPr>
          <w:rFonts w:ascii="Arial" w:hAnsi="Arial" w:cs="Arial"/>
          <w:sz w:val="18"/>
          <w:szCs w:val="18"/>
        </w:rPr>
        <w:t>t.j</w:t>
      </w:r>
      <w:proofErr w:type="spellEnd"/>
      <w:r w:rsidR="002B047B" w:rsidRPr="00E40FE3">
        <w:rPr>
          <w:rFonts w:ascii="Arial" w:hAnsi="Arial" w:cs="Arial"/>
          <w:sz w:val="18"/>
          <w:szCs w:val="18"/>
        </w:rPr>
        <w:t xml:space="preserve">. </w:t>
      </w:r>
      <w:r w:rsidRPr="00E40FE3">
        <w:rPr>
          <w:rFonts w:ascii="Arial" w:hAnsi="Arial" w:cs="Arial"/>
          <w:sz w:val="18"/>
          <w:szCs w:val="18"/>
        </w:rPr>
        <w:t xml:space="preserve">Dz. U. z 2021r., poz. </w:t>
      </w:r>
      <w:r w:rsidR="004867BD" w:rsidRPr="00E40FE3">
        <w:rPr>
          <w:rFonts w:ascii="Arial" w:hAnsi="Arial" w:cs="Arial"/>
          <w:sz w:val="18"/>
          <w:szCs w:val="18"/>
        </w:rPr>
        <w:t>247 ze z</w:t>
      </w:r>
      <w:r w:rsidR="008956BE">
        <w:rPr>
          <w:rFonts w:ascii="Arial" w:hAnsi="Arial" w:cs="Arial"/>
          <w:sz w:val="18"/>
          <w:szCs w:val="18"/>
        </w:rPr>
        <w:t>m.</w:t>
      </w:r>
      <w:r w:rsidRPr="00E40FE3">
        <w:rPr>
          <w:rFonts w:ascii="Arial" w:hAnsi="Arial" w:cs="Arial"/>
          <w:sz w:val="18"/>
          <w:szCs w:val="18"/>
        </w:rPr>
        <w:t>)</w:t>
      </w:r>
      <w:r w:rsidR="004867BD" w:rsidRPr="00E40FE3">
        <w:rPr>
          <w:rFonts w:ascii="Arial" w:hAnsi="Arial" w:cs="Arial"/>
          <w:sz w:val="18"/>
          <w:szCs w:val="18"/>
        </w:rPr>
        <w:t xml:space="preserve"> </w:t>
      </w:r>
      <w:proofErr w:type="spellStart"/>
      <w:r w:rsidRPr="00E40FE3">
        <w:rPr>
          <w:rFonts w:ascii="Arial" w:hAnsi="Arial" w:cs="Arial"/>
          <w:sz w:val="18"/>
          <w:szCs w:val="18"/>
        </w:rPr>
        <w:t>tj</w:t>
      </w:r>
      <w:proofErr w:type="spellEnd"/>
      <w:r w:rsidRPr="00E40FE3">
        <w:rPr>
          <w:rFonts w:ascii="Arial" w:hAnsi="Arial" w:cs="Arial"/>
          <w:sz w:val="18"/>
          <w:szCs w:val="18"/>
        </w:rPr>
        <w:t>:</w:t>
      </w:r>
    </w:p>
    <w:p w14:paraId="3C3ECA1A" w14:textId="77777777" w:rsidR="004867BD" w:rsidRPr="008956BE" w:rsidRDefault="004867BD" w:rsidP="00827451">
      <w:pPr>
        <w:pStyle w:val="Bezodstpw"/>
        <w:jc w:val="both"/>
        <w:rPr>
          <w:rFonts w:ascii="Arial" w:hAnsi="Arial" w:cs="Arial"/>
          <w:sz w:val="10"/>
          <w:szCs w:val="10"/>
        </w:rPr>
      </w:pPr>
    </w:p>
    <w:p w14:paraId="18676C23" w14:textId="0E63C25F" w:rsidR="00827451" w:rsidRPr="008956BE" w:rsidRDefault="00827451" w:rsidP="004867BD">
      <w:pPr>
        <w:pStyle w:val="Bezodstpw"/>
        <w:jc w:val="both"/>
        <w:rPr>
          <w:rFonts w:ascii="Arial" w:hAnsi="Arial" w:cs="Arial"/>
          <w:sz w:val="18"/>
          <w:szCs w:val="18"/>
        </w:rPr>
      </w:pPr>
      <w:r w:rsidRPr="008956BE">
        <w:rPr>
          <w:rFonts w:ascii="Arial" w:hAnsi="Arial" w:cs="Arial"/>
          <w:sz w:val="18"/>
          <w:szCs w:val="18"/>
        </w:rPr>
        <w:t xml:space="preserve">1. </w:t>
      </w:r>
      <w:r w:rsidR="004867BD" w:rsidRPr="008956BE">
        <w:rPr>
          <w:rFonts w:ascii="Arial" w:hAnsi="Arial" w:cs="Arial"/>
          <w:sz w:val="18"/>
          <w:szCs w:val="18"/>
        </w:rPr>
        <w:t xml:space="preserve"> </w:t>
      </w:r>
      <w:r w:rsidRPr="008956BE">
        <w:rPr>
          <w:rFonts w:ascii="Arial" w:hAnsi="Arial" w:cs="Arial"/>
          <w:sz w:val="18"/>
          <w:szCs w:val="18"/>
        </w:rPr>
        <w:t xml:space="preserve">kartę informacyjną przedsięwzięcia </w:t>
      </w:r>
      <w:r w:rsidR="004867BD" w:rsidRPr="008956BE">
        <w:rPr>
          <w:rFonts w:ascii="Arial" w:hAnsi="Arial" w:cs="Arial"/>
          <w:sz w:val="18"/>
          <w:szCs w:val="18"/>
        </w:rPr>
        <w:t>wraz z zapisem w formie elektronicznej,</w:t>
      </w:r>
    </w:p>
    <w:p w14:paraId="4489878F" w14:textId="77777777" w:rsidR="00C870C6" w:rsidRPr="008956BE" w:rsidRDefault="00827451" w:rsidP="004867BD">
      <w:pPr>
        <w:pStyle w:val="Bezodstpw"/>
        <w:jc w:val="both"/>
        <w:rPr>
          <w:rFonts w:ascii="Arial" w:hAnsi="Arial" w:cs="Arial"/>
          <w:iCs/>
          <w:sz w:val="18"/>
          <w:szCs w:val="18"/>
        </w:rPr>
      </w:pPr>
      <w:r w:rsidRPr="008956BE">
        <w:rPr>
          <w:rFonts w:ascii="Arial" w:hAnsi="Arial" w:cs="Arial"/>
          <w:sz w:val="18"/>
          <w:szCs w:val="18"/>
        </w:rPr>
        <w:t>2.</w:t>
      </w:r>
      <w:r w:rsidR="004867BD" w:rsidRPr="008956BE">
        <w:rPr>
          <w:rFonts w:ascii="Arial" w:hAnsi="Arial" w:cs="Arial"/>
          <w:sz w:val="18"/>
          <w:szCs w:val="18"/>
        </w:rPr>
        <w:t xml:space="preserve"> </w:t>
      </w:r>
      <w:r w:rsidRPr="008956BE">
        <w:rPr>
          <w:rFonts w:ascii="Arial" w:hAnsi="Arial" w:cs="Arial"/>
          <w:sz w:val="18"/>
          <w:szCs w:val="18"/>
        </w:rPr>
        <w:t xml:space="preserve"> </w:t>
      </w:r>
      <w:r w:rsidR="004867BD" w:rsidRPr="008956BE">
        <w:rPr>
          <w:rFonts w:ascii="Arial" w:hAnsi="Arial" w:cs="Arial"/>
          <w:sz w:val="18"/>
          <w:szCs w:val="18"/>
        </w:rPr>
        <w:t xml:space="preserve">„Projekt Zagospodarowania Terenu” z opracowania: </w:t>
      </w:r>
      <w:r w:rsidR="004867BD" w:rsidRPr="008956BE">
        <w:rPr>
          <w:rFonts w:ascii="Arial" w:hAnsi="Arial" w:cs="Arial"/>
          <w:iCs/>
          <w:sz w:val="18"/>
          <w:szCs w:val="18"/>
        </w:rPr>
        <w:t xml:space="preserve">„Przebudowa oczyszczalni ścieków w Trzcielu” </w:t>
      </w:r>
      <w:r w:rsidR="00C870C6" w:rsidRPr="008956BE">
        <w:rPr>
          <w:rFonts w:ascii="Arial" w:hAnsi="Arial" w:cs="Arial"/>
          <w:iCs/>
          <w:sz w:val="18"/>
          <w:szCs w:val="18"/>
        </w:rPr>
        <w:t>celem</w:t>
      </w:r>
    </w:p>
    <w:p w14:paraId="6157EEA5" w14:textId="4F743E94" w:rsidR="004867BD" w:rsidRPr="008956BE" w:rsidRDefault="00C870C6" w:rsidP="004867BD">
      <w:pPr>
        <w:pStyle w:val="Bezodstpw"/>
        <w:jc w:val="both"/>
        <w:rPr>
          <w:rFonts w:ascii="Arial" w:hAnsi="Arial" w:cs="Arial"/>
          <w:iCs/>
          <w:sz w:val="18"/>
          <w:szCs w:val="18"/>
        </w:rPr>
      </w:pPr>
      <w:r w:rsidRPr="008956BE">
        <w:rPr>
          <w:rFonts w:ascii="Arial" w:hAnsi="Arial" w:cs="Arial"/>
          <w:iCs/>
          <w:sz w:val="18"/>
          <w:szCs w:val="18"/>
        </w:rPr>
        <w:t xml:space="preserve">     poprawienia parametrów eksploatacyjno-użytkowych z zwiększeniem jej przepustowości,</w:t>
      </w:r>
    </w:p>
    <w:p w14:paraId="366B306E" w14:textId="77777777" w:rsidR="00C870C6" w:rsidRPr="008956BE" w:rsidRDefault="004867BD" w:rsidP="004867BD">
      <w:pPr>
        <w:spacing w:after="0" w:line="240" w:lineRule="auto"/>
        <w:jc w:val="both"/>
        <w:rPr>
          <w:rFonts w:ascii="Arial" w:hAnsi="Arial" w:cs="Arial"/>
          <w:sz w:val="18"/>
          <w:szCs w:val="18"/>
        </w:rPr>
      </w:pPr>
      <w:r w:rsidRPr="008956BE">
        <w:rPr>
          <w:rFonts w:ascii="Arial" w:hAnsi="Arial" w:cs="Arial"/>
          <w:iCs/>
          <w:sz w:val="18"/>
          <w:szCs w:val="18"/>
        </w:rPr>
        <w:t xml:space="preserve">3.  </w:t>
      </w:r>
      <w:r w:rsidRPr="008956BE">
        <w:rPr>
          <w:rFonts w:ascii="Arial" w:hAnsi="Arial" w:cs="Arial"/>
          <w:sz w:val="18"/>
          <w:szCs w:val="18"/>
        </w:rPr>
        <w:t>mapę w skali zapewniającej czytelność przedstawionych danych z zaznac</w:t>
      </w:r>
      <w:r w:rsidR="00C870C6" w:rsidRPr="008956BE">
        <w:rPr>
          <w:rFonts w:ascii="Arial" w:hAnsi="Arial" w:cs="Arial"/>
          <w:sz w:val="18"/>
          <w:szCs w:val="18"/>
        </w:rPr>
        <w:t>zonym przewidywanym terenem, na</w:t>
      </w:r>
    </w:p>
    <w:p w14:paraId="1A358E25" w14:textId="77777777" w:rsidR="00C870C6" w:rsidRPr="008956BE" w:rsidRDefault="00C870C6" w:rsidP="004867BD">
      <w:pPr>
        <w:spacing w:after="0" w:line="240" w:lineRule="auto"/>
        <w:jc w:val="both"/>
        <w:rPr>
          <w:rFonts w:ascii="Arial" w:hAnsi="Arial" w:cs="Arial"/>
          <w:sz w:val="18"/>
          <w:szCs w:val="18"/>
        </w:rPr>
      </w:pPr>
      <w:r w:rsidRPr="008956BE">
        <w:rPr>
          <w:rFonts w:ascii="Arial" w:hAnsi="Arial" w:cs="Arial"/>
          <w:sz w:val="18"/>
          <w:szCs w:val="18"/>
        </w:rPr>
        <w:t xml:space="preserve">     </w:t>
      </w:r>
      <w:r w:rsidR="004867BD" w:rsidRPr="008956BE">
        <w:rPr>
          <w:rFonts w:ascii="Arial" w:hAnsi="Arial" w:cs="Arial"/>
          <w:sz w:val="18"/>
          <w:szCs w:val="18"/>
        </w:rPr>
        <w:t>którym będzie realizowane przedsięwzięcie i obiektem, na którym będzie real</w:t>
      </w:r>
      <w:r w:rsidRPr="008956BE">
        <w:rPr>
          <w:rFonts w:ascii="Arial" w:hAnsi="Arial" w:cs="Arial"/>
          <w:sz w:val="18"/>
          <w:szCs w:val="18"/>
        </w:rPr>
        <w:t>izowane przedsięwzięcie (wraz z</w:t>
      </w:r>
    </w:p>
    <w:p w14:paraId="5653EDE3" w14:textId="6CDA0FA7" w:rsidR="00C870C6" w:rsidRPr="008956BE" w:rsidRDefault="00C870C6" w:rsidP="004867BD">
      <w:pPr>
        <w:spacing w:after="0" w:line="240" w:lineRule="auto"/>
        <w:jc w:val="both"/>
        <w:rPr>
          <w:rFonts w:ascii="Arial" w:hAnsi="Arial" w:cs="Arial"/>
          <w:sz w:val="18"/>
          <w:szCs w:val="18"/>
        </w:rPr>
      </w:pPr>
      <w:r w:rsidRPr="008956BE">
        <w:rPr>
          <w:rFonts w:ascii="Arial" w:hAnsi="Arial" w:cs="Arial"/>
          <w:sz w:val="18"/>
          <w:szCs w:val="18"/>
        </w:rPr>
        <w:t xml:space="preserve">     </w:t>
      </w:r>
      <w:r w:rsidR="004867BD" w:rsidRPr="008956BE">
        <w:rPr>
          <w:rFonts w:ascii="Arial" w:hAnsi="Arial" w:cs="Arial"/>
          <w:sz w:val="18"/>
          <w:szCs w:val="18"/>
        </w:rPr>
        <w:t>zapisem mapy w formie elektronicznej), poświadczeniem przez właściwy organ o autentyczności mapy</w:t>
      </w:r>
    </w:p>
    <w:p w14:paraId="6CDC1553" w14:textId="2C2EFB12" w:rsidR="004867BD" w:rsidRPr="008956BE" w:rsidRDefault="00C870C6" w:rsidP="004867BD">
      <w:pPr>
        <w:spacing w:after="0" w:line="240" w:lineRule="auto"/>
        <w:jc w:val="both"/>
        <w:rPr>
          <w:rFonts w:ascii="Arial" w:hAnsi="Arial" w:cs="Arial"/>
          <w:sz w:val="18"/>
          <w:szCs w:val="18"/>
        </w:rPr>
      </w:pPr>
      <w:r w:rsidRPr="008956BE">
        <w:rPr>
          <w:rFonts w:ascii="Arial" w:hAnsi="Arial" w:cs="Arial"/>
          <w:sz w:val="18"/>
          <w:szCs w:val="18"/>
        </w:rPr>
        <w:t xml:space="preserve">     </w:t>
      </w:r>
      <w:r w:rsidR="004867BD" w:rsidRPr="008956BE">
        <w:rPr>
          <w:rFonts w:ascii="Arial" w:hAnsi="Arial" w:cs="Arial"/>
          <w:sz w:val="18"/>
          <w:szCs w:val="18"/>
        </w:rPr>
        <w:t>(tj. Licencja nr GN.6642.</w:t>
      </w:r>
      <w:r w:rsidRPr="008956BE">
        <w:rPr>
          <w:rFonts w:ascii="Arial" w:hAnsi="Arial" w:cs="Arial"/>
          <w:sz w:val="18"/>
          <w:szCs w:val="18"/>
        </w:rPr>
        <w:t>697.2021</w:t>
      </w:r>
      <w:r w:rsidR="004867BD" w:rsidRPr="008956BE">
        <w:rPr>
          <w:rFonts w:ascii="Arial" w:hAnsi="Arial" w:cs="Arial"/>
          <w:sz w:val="18"/>
          <w:szCs w:val="18"/>
        </w:rPr>
        <w:t>_0803_CL</w:t>
      </w:r>
      <w:r w:rsidRPr="008956BE">
        <w:rPr>
          <w:rFonts w:ascii="Arial" w:hAnsi="Arial" w:cs="Arial"/>
          <w:sz w:val="18"/>
          <w:szCs w:val="18"/>
        </w:rPr>
        <w:t>2 z dnia 20.07.2021r.</w:t>
      </w:r>
      <w:r w:rsidR="004867BD" w:rsidRPr="008956BE">
        <w:rPr>
          <w:rFonts w:ascii="Arial" w:hAnsi="Arial" w:cs="Arial"/>
          <w:sz w:val="18"/>
          <w:szCs w:val="18"/>
        </w:rPr>
        <w:t>),</w:t>
      </w:r>
    </w:p>
    <w:p w14:paraId="52AC2FD7" w14:textId="1689B704" w:rsidR="00827451" w:rsidRPr="008956BE" w:rsidRDefault="004867BD" w:rsidP="004867BD">
      <w:pPr>
        <w:spacing w:after="0" w:line="240" w:lineRule="auto"/>
        <w:jc w:val="both"/>
        <w:rPr>
          <w:rFonts w:ascii="Arial" w:hAnsi="Arial" w:cs="Arial"/>
          <w:sz w:val="18"/>
          <w:szCs w:val="18"/>
        </w:rPr>
      </w:pPr>
      <w:r w:rsidRPr="008956BE">
        <w:rPr>
          <w:rFonts w:ascii="Arial" w:hAnsi="Arial" w:cs="Arial"/>
          <w:sz w:val="18"/>
          <w:szCs w:val="18"/>
        </w:rPr>
        <w:t xml:space="preserve">4. </w:t>
      </w:r>
      <w:r w:rsidR="00827451" w:rsidRPr="008956BE">
        <w:rPr>
          <w:rFonts w:ascii="Arial" w:hAnsi="Arial" w:cs="Arial"/>
          <w:sz w:val="18"/>
          <w:szCs w:val="18"/>
        </w:rPr>
        <w:t xml:space="preserve">wypis z rejestru gruntów dla działki nr </w:t>
      </w:r>
      <w:r w:rsidRPr="008956BE">
        <w:rPr>
          <w:rFonts w:ascii="Arial" w:hAnsi="Arial" w:cs="Arial"/>
          <w:sz w:val="18"/>
          <w:szCs w:val="18"/>
        </w:rPr>
        <w:t xml:space="preserve">360/1, 360/2, </w:t>
      </w:r>
      <w:r w:rsidR="00827451" w:rsidRPr="008956BE">
        <w:rPr>
          <w:rFonts w:ascii="Arial" w:hAnsi="Arial" w:cs="Arial"/>
          <w:sz w:val="18"/>
          <w:szCs w:val="18"/>
        </w:rPr>
        <w:t>27/</w:t>
      </w:r>
      <w:r w:rsidRPr="008956BE">
        <w:rPr>
          <w:rFonts w:ascii="Arial" w:hAnsi="Arial" w:cs="Arial"/>
          <w:sz w:val="18"/>
          <w:szCs w:val="18"/>
        </w:rPr>
        <w:t xml:space="preserve">2 </w:t>
      </w:r>
    </w:p>
    <w:p w14:paraId="1E924F05" w14:textId="2EA993B2" w:rsidR="00827451" w:rsidRPr="008956BE" w:rsidRDefault="00827451" w:rsidP="004867BD">
      <w:pPr>
        <w:pStyle w:val="Bezodstpw"/>
        <w:jc w:val="both"/>
        <w:rPr>
          <w:rFonts w:ascii="Arial" w:hAnsi="Arial" w:cs="Arial"/>
          <w:sz w:val="18"/>
          <w:szCs w:val="18"/>
        </w:rPr>
      </w:pPr>
      <w:r w:rsidRPr="008956BE">
        <w:rPr>
          <w:rFonts w:ascii="Arial" w:hAnsi="Arial" w:cs="Arial"/>
          <w:sz w:val="18"/>
          <w:szCs w:val="18"/>
        </w:rPr>
        <w:t xml:space="preserve">5. Pełnomocnictwo </w:t>
      </w:r>
      <w:r w:rsidR="00C870C6" w:rsidRPr="008956BE">
        <w:rPr>
          <w:rFonts w:ascii="Arial" w:hAnsi="Arial" w:cs="Arial"/>
          <w:sz w:val="18"/>
          <w:szCs w:val="18"/>
        </w:rPr>
        <w:t xml:space="preserve">z dnia 19.07.2021r. udzielone panu Jakubowi </w:t>
      </w:r>
      <w:proofErr w:type="spellStart"/>
      <w:r w:rsidR="00C870C6" w:rsidRPr="008956BE">
        <w:rPr>
          <w:rFonts w:ascii="Arial" w:hAnsi="Arial" w:cs="Arial"/>
          <w:sz w:val="18"/>
          <w:szCs w:val="18"/>
        </w:rPr>
        <w:t>Szmidchen</w:t>
      </w:r>
      <w:proofErr w:type="spellEnd"/>
    </w:p>
    <w:p w14:paraId="608DF1ED" w14:textId="77777777" w:rsidR="00C870C6" w:rsidRPr="0089255D" w:rsidRDefault="00C870C6" w:rsidP="00827451">
      <w:pPr>
        <w:pStyle w:val="Bezodstpw"/>
        <w:jc w:val="both"/>
        <w:rPr>
          <w:rFonts w:ascii="Arial" w:hAnsi="Arial" w:cs="Arial"/>
          <w:sz w:val="10"/>
          <w:szCs w:val="10"/>
        </w:rPr>
      </w:pPr>
    </w:p>
    <w:p w14:paraId="67C6744F" w14:textId="77777777" w:rsidR="00827451" w:rsidRPr="002B047B" w:rsidRDefault="00827451" w:rsidP="00827451">
      <w:pPr>
        <w:pStyle w:val="Bezodstpw"/>
        <w:jc w:val="both"/>
        <w:rPr>
          <w:rFonts w:ascii="Arial" w:hAnsi="Arial" w:cs="Arial"/>
          <w:sz w:val="18"/>
          <w:szCs w:val="18"/>
        </w:rPr>
      </w:pPr>
      <w:r w:rsidRPr="008956BE">
        <w:rPr>
          <w:rFonts w:ascii="Arial" w:hAnsi="Arial" w:cs="Arial"/>
          <w:sz w:val="18"/>
          <w:szCs w:val="18"/>
        </w:rPr>
        <w:t xml:space="preserve">W myśl art. 71 ust. 2 pkt 2 ustawy o udostępnianiu informacji o środowisku, dla planowanych przedsięwzięć mogących potencjalnie znacząco oddziaływać na środowisko, o których mowa w art. 59 ust. 1 pkt 2 ustawy z dnia 3 października 2008 r., wymagane jest uzyskanie decyzji o środowiskowych uwarunkowaniach przed wydaniem decyzji wymienionych w art. 72 ust. 1 lub dokonaniem zgłoszenia określonego w art. 72 ust. 1a ustawy z dnia 3 </w:t>
      </w:r>
      <w:r w:rsidRPr="002B047B">
        <w:rPr>
          <w:rFonts w:ascii="Arial" w:hAnsi="Arial" w:cs="Arial"/>
          <w:sz w:val="18"/>
          <w:szCs w:val="18"/>
        </w:rPr>
        <w:t xml:space="preserve">października 2008 r. </w:t>
      </w:r>
    </w:p>
    <w:p w14:paraId="4368DE6E" w14:textId="77777777" w:rsidR="00827451" w:rsidRPr="002B047B" w:rsidRDefault="00827451" w:rsidP="00827451">
      <w:pPr>
        <w:pStyle w:val="Bezodstpw"/>
        <w:jc w:val="both"/>
        <w:rPr>
          <w:rFonts w:ascii="Arial" w:hAnsi="Arial" w:cs="Arial"/>
          <w:sz w:val="10"/>
          <w:szCs w:val="10"/>
        </w:rPr>
      </w:pPr>
    </w:p>
    <w:p w14:paraId="2929F2BC" w14:textId="621B9E68" w:rsidR="00827451" w:rsidRDefault="00827451" w:rsidP="00827451">
      <w:pPr>
        <w:pStyle w:val="Bezodstpw"/>
        <w:jc w:val="both"/>
        <w:rPr>
          <w:rFonts w:ascii="Arial" w:hAnsi="Arial" w:cs="Arial"/>
          <w:sz w:val="18"/>
          <w:szCs w:val="18"/>
        </w:rPr>
      </w:pPr>
      <w:r w:rsidRPr="002B047B">
        <w:rPr>
          <w:rFonts w:ascii="Arial" w:hAnsi="Arial" w:cs="Arial"/>
          <w:sz w:val="18"/>
          <w:szCs w:val="18"/>
        </w:rPr>
        <w:t>Zgodnie z § 3 ust. 1 pkt 7</w:t>
      </w:r>
      <w:r w:rsidR="002B047B" w:rsidRPr="002B047B">
        <w:rPr>
          <w:rFonts w:ascii="Arial" w:hAnsi="Arial" w:cs="Arial"/>
          <w:sz w:val="18"/>
          <w:szCs w:val="18"/>
        </w:rPr>
        <w:t>9</w:t>
      </w:r>
      <w:r w:rsidRPr="002B047B">
        <w:rPr>
          <w:rFonts w:ascii="Arial" w:hAnsi="Arial" w:cs="Arial"/>
          <w:sz w:val="18"/>
          <w:szCs w:val="18"/>
        </w:rPr>
        <w:t xml:space="preserve"> rozporządzenia Rady Ministrów z dnia 10 września 2019 r. w sprawie przedsięwzięć mogących znacząco oddziaływać na środowisko (Dz.U. z 2019 r. poz. 1839), oraz w myśl art. 59 ust. 1 pkt 2 ustawy o </w:t>
      </w:r>
      <w:proofErr w:type="spellStart"/>
      <w:r w:rsidRPr="002B047B">
        <w:rPr>
          <w:rFonts w:ascii="Arial" w:hAnsi="Arial" w:cs="Arial"/>
          <w:sz w:val="18"/>
          <w:szCs w:val="18"/>
        </w:rPr>
        <w:t>ooś</w:t>
      </w:r>
      <w:proofErr w:type="spellEnd"/>
      <w:r w:rsidRPr="002B047B">
        <w:rPr>
          <w:rFonts w:ascii="Arial" w:hAnsi="Arial" w:cs="Arial"/>
          <w:sz w:val="18"/>
          <w:szCs w:val="18"/>
        </w:rPr>
        <w:t xml:space="preserve">, w/w przedsięwzięcie zaliczane jest do przedsięwzięć mogących potencjalnie znacząco oddziaływać na środowisko, którego realizacja wymaga uzyskania decyzji o środowiskowych uwarunkowaniach. Decyzja ta będzie niezbędna do uzyskania decyzji o warunkach zabudowy i decyzji o pozwoleniu na budowę. Obowiązek przeprowadzenia oceny oddziaływania planowanego przedsięwzięcia na środowisko może być stwierdzony na podstawie art. 63 ust. 1 przez organ właściwy do wydania decyzji środowiskowej, po zasięgnięciu opinii organów, </w:t>
      </w:r>
      <w:r w:rsidRPr="008956BE">
        <w:rPr>
          <w:rFonts w:ascii="Arial" w:hAnsi="Arial" w:cs="Arial"/>
          <w:sz w:val="18"/>
          <w:szCs w:val="18"/>
        </w:rPr>
        <w:t>o których mowa w art. 64 ust. 1 w/cyt. ustawy.</w:t>
      </w:r>
    </w:p>
    <w:p w14:paraId="6ACFFC1A" w14:textId="77777777" w:rsidR="008956BE" w:rsidRPr="008956BE" w:rsidRDefault="008956BE" w:rsidP="00827451">
      <w:pPr>
        <w:pStyle w:val="Bezodstpw"/>
        <w:jc w:val="both"/>
        <w:rPr>
          <w:rFonts w:ascii="Arial" w:hAnsi="Arial" w:cs="Arial"/>
          <w:sz w:val="10"/>
          <w:szCs w:val="10"/>
        </w:rPr>
      </w:pPr>
    </w:p>
    <w:p w14:paraId="0360F66F" w14:textId="67DD91E2" w:rsidR="009E6598" w:rsidRDefault="00AA7A02" w:rsidP="003C1D47">
      <w:pPr>
        <w:jc w:val="both"/>
        <w:rPr>
          <w:rFonts w:ascii="Arial" w:hAnsi="Arial" w:cs="Arial"/>
          <w:sz w:val="18"/>
          <w:szCs w:val="18"/>
        </w:rPr>
      </w:pPr>
      <w:r w:rsidRPr="003C1D47">
        <w:rPr>
          <w:rFonts w:ascii="Arial" w:hAnsi="Arial" w:cs="Arial"/>
          <w:sz w:val="18"/>
          <w:szCs w:val="18"/>
        </w:rPr>
        <w:t xml:space="preserve">W związku z powyższym Burmistrz Trzciela, </w:t>
      </w:r>
      <w:r w:rsidR="003C1D47" w:rsidRPr="003C1D47">
        <w:rPr>
          <w:rFonts w:ascii="Arial" w:hAnsi="Arial" w:cs="Arial"/>
          <w:iCs/>
          <w:sz w:val="18"/>
          <w:szCs w:val="18"/>
        </w:rPr>
        <w:t xml:space="preserve">przed wydaniem decyzji o środowiskowych uwarunkowaniach, </w:t>
      </w:r>
      <w:r w:rsidRPr="003C1D47">
        <w:rPr>
          <w:rFonts w:ascii="Arial" w:hAnsi="Arial" w:cs="Arial"/>
          <w:sz w:val="18"/>
          <w:szCs w:val="18"/>
        </w:rPr>
        <w:t xml:space="preserve">działając w zgodzie z </w:t>
      </w:r>
      <w:r w:rsidR="001B05E6" w:rsidRPr="003C1D47">
        <w:rPr>
          <w:rFonts w:ascii="Arial" w:hAnsi="Arial" w:cs="Arial"/>
          <w:sz w:val="18"/>
          <w:szCs w:val="18"/>
        </w:rPr>
        <w:t xml:space="preserve">art. 63 ust. 1 oraz </w:t>
      </w:r>
      <w:r w:rsidRPr="003C1D47">
        <w:rPr>
          <w:rFonts w:ascii="Arial" w:hAnsi="Arial" w:cs="Arial"/>
          <w:sz w:val="18"/>
          <w:szCs w:val="18"/>
        </w:rPr>
        <w:t>art. 6</w:t>
      </w:r>
      <w:r w:rsidR="001B05E6" w:rsidRPr="003C1D47">
        <w:rPr>
          <w:rFonts w:ascii="Arial" w:hAnsi="Arial" w:cs="Arial"/>
          <w:sz w:val="18"/>
          <w:szCs w:val="18"/>
        </w:rPr>
        <w:t xml:space="preserve">4 ust. 1 pkt 1, pkt 2, pkt 4 </w:t>
      </w:r>
      <w:r w:rsidR="003C1D47" w:rsidRPr="003C1D47">
        <w:rPr>
          <w:rFonts w:ascii="Arial" w:hAnsi="Arial" w:cs="Arial"/>
          <w:sz w:val="18"/>
          <w:szCs w:val="18"/>
        </w:rPr>
        <w:t>usta</w:t>
      </w:r>
      <w:r w:rsidRPr="003C1D47">
        <w:rPr>
          <w:rFonts w:ascii="Arial" w:hAnsi="Arial" w:cs="Arial"/>
          <w:sz w:val="18"/>
          <w:szCs w:val="18"/>
        </w:rPr>
        <w:t xml:space="preserve">wy z dnia 3 października 2008 r. </w:t>
      </w:r>
      <w:r w:rsidR="003C1D47" w:rsidRPr="003C1D47">
        <w:rPr>
          <w:rFonts w:ascii="Arial" w:hAnsi="Arial" w:cs="Arial"/>
          <w:sz w:val="18"/>
          <w:szCs w:val="18"/>
        </w:rPr>
        <w:t xml:space="preserve">            </w:t>
      </w:r>
      <w:r w:rsidRPr="003C1D47">
        <w:rPr>
          <w:rFonts w:ascii="Arial" w:hAnsi="Arial" w:cs="Arial"/>
          <w:sz w:val="18"/>
          <w:szCs w:val="18"/>
        </w:rPr>
        <w:t>o udostępnianiu informacji o środowisku i jego ochronie, udziale społeczeństwa w ochronie środowiska oraz o ocenach oddziaływania na środowisko (</w:t>
      </w:r>
      <w:proofErr w:type="spellStart"/>
      <w:r w:rsidR="004F4455" w:rsidRPr="003C1D47">
        <w:rPr>
          <w:rFonts w:ascii="Arial" w:hAnsi="Arial" w:cs="Arial"/>
          <w:sz w:val="18"/>
          <w:szCs w:val="18"/>
        </w:rPr>
        <w:t>t.j</w:t>
      </w:r>
      <w:proofErr w:type="spellEnd"/>
      <w:r w:rsidR="004F4455" w:rsidRPr="003C1D47">
        <w:rPr>
          <w:rFonts w:ascii="Arial" w:hAnsi="Arial" w:cs="Arial"/>
          <w:sz w:val="18"/>
          <w:szCs w:val="18"/>
        </w:rPr>
        <w:t xml:space="preserve">. </w:t>
      </w:r>
      <w:r w:rsidRPr="003C1D47">
        <w:rPr>
          <w:rFonts w:ascii="Arial" w:hAnsi="Arial" w:cs="Arial"/>
          <w:sz w:val="18"/>
          <w:szCs w:val="18"/>
        </w:rPr>
        <w:t>Dz.U. z 20</w:t>
      </w:r>
      <w:r w:rsidR="004F4455" w:rsidRPr="003C1D47">
        <w:rPr>
          <w:rFonts w:ascii="Arial" w:hAnsi="Arial" w:cs="Arial"/>
          <w:sz w:val="18"/>
          <w:szCs w:val="18"/>
        </w:rPr>
        <w:t>21</w:t>
      </w:r>
      <w:r w:rsidRPr="003C1D47">
        <w:rPr>
          <w:rFonts w:ascii="Arial" w:hAnsi="Arial" w:cs="Arial"/>
          <w:sz w:val="18"/>
          <w:szCs w:val="18"/>
        </w:rPr>
        <w:t>r. poz. 2</w:t>
      </w:r>
      <w:r w:rsidR="004F4455" w:rsidRPr="003C1D47">
        <w:rPr>
          <w:rFonts w:ascii="Arial" w:hAnsi="Arial" w:cs="Arial"/>
          <w:sz w:val="18"/>
          <w:szCs w:val="18"/>
        </w:rPr>
        <w:t xml:space="preserve">47 </w:t>
      </w:r>
      <w:r w:rsidRPr="003C1D47">
        <w:rPr>
          <w:rFonts w:ascii="Arial" w:hAnsi="Arial" w:cs="Arial"/>
          <w:sz w:val="18"/>
          <w:szCs w:val="18"/>
        </w:rPr>
        <w:t xml:space="preserve">ze zm.) pismem znak: GP.6220.6.2021.JG </w:t>
      </w:r>
      <w:r w:rsidR="0007384F">
        <w:rPr>
          <w:rFonts w:ascii="Arial" w:hAnsi="Arial" w:cs="Arial"/>
          <w:sz w:val="18"/>
          <w:szCs w:val="18"/>
        </w:rPr>
        <w:t xml:space="preserve">            </w:t>
      </w:r>
      <w:r w:rsidRPr="003C1D47">
        <w:rPr>
          <w:rFonts w:ascii="Arial" w:hAnsi="Arial" w:cs="Arial"/>
          <w:sz w:val="18"/>
          <w:szCs w:val="18"/>
        </w:rPr>
        <w:t>z dnia 1</w:t>
      </w:r>
      <w:r w:rsidR="003C1D47" w:rsidRPr="003C1D47">
        <w:rPr>
          <w:rFonts w:ascii="Arial" w:hAnsi="Arial" w:cs="Arial"/>
          <w:sz w:val="18"/>
          <w:szCs w:val="18"/>
        </w:rPr>
        <w:t>7</w:t>
      </w:r>
      <w:r w:rsidRPr="003C1D47">
        <w:rPr>
          <w:rFonts w:ascii="Arial" w:hAnsi="Arial" w:cs="Arial"/>
          <w:sz w:val="18"/>
          <w:szCs w:val="18"/>
        </w:rPr>
        <w:t xml:space="preserve">.08.2021 r. </w:t>
      </w:r>
      <w:r w:rsidRPr="003C1D47">
        <w:rPr>
          <w:rFonts w:ascii="Arial" w:hAnsi="Arial" w:cs="Arial"/>
          <w:b/>
          <w:i/>
          <w:sz w:val="18"/>
          <w:szCs w:val="18"/>
        </w:rPr>
        <w:t>zwrócił się</w:t>
      </w:r>
      <w:r w:rsidRPr="003C1D47">
        <w:rPr>
          <w:rFonts w:ascii="Arial" w:hAnsi="Arial" w:cs="Arial"/>
          <w:sz w:val="18"/>
          <w:szCs w:val="18"/>
        </w:rPr>
        <w:t xml:space="preserve"> do </w:t>
      </w:r>
      <w:r w:rsidRPr="0007384F">
        <w:rPr>
          <w:rFonts w:ascii="Arial" w:hAnsi="Arial" w:cs="Arial"/>
          <w:b/>
          <w:bCs/>
          <w:i/>
          <w:sz w:val="18"/>
          <w:szCs w:val="18"/>
        </w:rPr>
        <w:t xml:space="preserve">Regionalnego Dyrektora </w:t>
      </w:r>
      <w:r w:rsidRPr="003C1D47">
        <w:rPr>
          <w:rFonts w:ascii="Arial" w:hAnsi="Arial" w:cs="Arial"/>
          <w:bCs/>
          <w:i/>
          <w:sz w:val="18"/>
          <w:szCs w:val="18"/>
        </w:rPr>
        <w:t xml:space="preserve">Ochrony </w:t>
      </w:r>
      <w:r w:rsidR="003C1D47" w:rsidRPr="003C1D47">
        <w:rPr>
          <w:rFonts w:ascii="Arial" w:hAnsi="Arial" w:cs="Arial"/>
          <w:bCs/>
          <w:i/>
          <w:sz w:val="18"/>
          <w:szCs w:val="18"/>
        </w:rPr>
        <w:t>Ś</w:t>
      </w:r>
      <w:r w:rsidRPr="003C1D47">
        <w:rPr>
          <w:rFonts w:ascii="Arial" w:hAnsi="Arial" w:cs="Arial"/>
          <w:bCs/>
          <w:i/>
          <w:sz w:val="18"/>
          <w:szCs w:val="18"/>
        </w:rPr>
        <w:t>rodowiska</w:t>
      </w:r>
      <w:r w:rsidRPr="003C1D47">
        <w:rPr>
          <w:rFonts w:ascii="Arial" w:hAnsi="Arial" w:cs="Arial"/>
          <w:sz w:val="18"/>
          <w:szCs w:val="18"/>
        </w:rPr>
        <w:t xml:space="preserve"> </w:t>
      </w:r>
      <w:r w:rsidR="00B6650A" w:rsidRPr="003C1D47">
        <w:rPr>
          <w:rFonts w:ascii="Arial" w:hAnsi="Arial" w:cs="Arial"/>
          <w:sz w:val="18"/>
          <w:szCs w:val="18"/>
        </w:rPr>
        <w:t xml:space="preserve">z siedzibą ul. Jagiellończyka 13, 66-400 Gorzów Wlkp. oraz </w:t>
      </w:r>
      <w:r w:rsidR="00B6650A" w:rsidRPr="0007384F">
        <w:rPr>
          <w:rFonts w:ascii="Arial" w:hAnsi="Arial" w:cs="Arial"/>
          <w:b/>
          <w:bCs/>
          <w:i/>
          <w:sz w:val="18"/>
          <w:szCs w:val="18"/>
        </w:rPr>
        <w:t>Państwowego Powiatowego</w:t>
      </w:r>
      <w:r w:rsidR="00B6650A" w:rsidRPr="003C1D47">
        <w:rPr>
          <w:rFonts w:ascii="Arial" w:hAnsi="Arial" w:cs="Arial"/>
          <w:bCs/>
          <w:i/>
          <w:sz w:val="18"/>
          <w:szCs w:val="18"/>
        </w:rPr>
        <w:t xml:space="preserve"> Inspektora Sanitarnego</w:t>
      </w:r>
      <w:r w:rsidR="00B6650A" w:rsidRPr="003C1D47">
        <w:rPr>
          <w:rFonts w:ascii="Arial" w:hAnsi="Arial" w:cs="Arial"/>
          <w:sz w:val="18"/>
          <w:szCs w:val="18"/>
        </w:rPr>
        <w:t xml:space="preserve"> z siedzibą Os. Centrum 16,</w:t>
      </w:r>
      <w:r w:rsidR="003C1D47">
        <w:rPr>
          <w:rFonts w:ascii="Arial" w:hAnsi="Arial" w:cs="Arial"/>
          <w:sz w:val="18"/>
          <w:szCs w:val="18"/>
        </w:rPr>
        <w:t xml:space="preserve">                   </w:t>
      </w:r>
      <w:r w:rsidR="00B6650A" w:rsidRPr="003C1D47">
        <w:rPr>
          <w:rFonts w:ascii="Arial" w:hAnsi="Arial" w:cs="Arial"/>
          <w:sz w:val="18"/>
          <w:szCs w:val="18"/>
        </w:rPr>
        <w:t xml:space="preserve">66-300 Międzyrzecz, a także do </w:t>
      </w:r>
      <w:r w:rsidR="00756148" w:rsidRPr="0007384F">
        <w:rPr>
          <w:rFonts w:ascii="Arial" w:hAnsi="Arial" w:cs="Arial"/>
          <w:b/>
          <w:bCs/>
          <w:i/>
          <w:sz w:val="18"/>
          <w:szCs w:val="18"/>
        </w:rPr>
        <w:t>Państwowego Gospodarstwa Wodnego</w:t>
      </w:r>
      <w:r w:rsidR="00756148" w:rsidRPr="003C1D47">
        <w:rPr>
          <w:rFonts w:ascii="Arial" w:hAnsi="Arial" w:cs="Arial"/>
          <w:i/>
          <w:sz w:val="18"/>
          <w:szCs w:val="18"/>
        </w:rPr>
        <w:t xml:space="preserve"> Wody Polskie – Zarząd Zl</w:t>
      </w:r>
      <w:r w:rsidR="00756148" w:rsidRPr="003C1D47">
        <w:rPr>
          <w:rFonts w:ascii="Arial" w:hAnsi="Arial" w:cs="Arial"/>
          <w:sz w:val="18"/>
          <w:szCs w:val="18"/>
        </w:rPr>
        <w:t xml:space="preserve">ewni w </w:t>
      </w:r>
      <w:r w:rsidR="00756148" w:rsidRPr="00FE580F">
        <w:rPr>
          <w:rFonts w:ascii="Arial" w:hAnsi="Arial" w:cs="Arial"/>
          <w:color w:val="000000" w:themeColor="text1"/>
          <w:sz w:val="18"/>
          <w:szCs w:val="18"/>
        </w:rPr>
        <w:t xml:space="preserve">Gorzowie Wlkp., ul. Walczaka 25a, 66-400 Gorzów Wlkp. </w:t>
      </w:r>
      <w:r w:rsidR="00756148" w:rsidRPr="009E6598">
        <w:rPr>
          <w:rFonts w:ascii="Arial" w:hAnsi="Arial" w:cs="Arial"/>
          <w:b/>
          <w:bCs/>
          <w:i/>
          <w:color w:val="000000" w:themeColor="text1"/>
          <w:sz w:val="18"/>
          <w:szCs w:val="18"/>
        </w:rPr>
        <w:t xml:space="preserve">o </w:t>
      </w:r>
      <w:r w:rsidR="009E6598" w:rsidRPr="009E6598">
        <w:rPr>
          <w:rFonts w:ascii="Arial" w:hAnsi="Arial" w:cs="Arial"/>
          <w:b/>
          <w:i/>
          <w:sz w:val="18"/>
          <w:szCs w:val="18"/>
        </w:rPr>
        <w:t>wydanie opinii</w:t>
      </w:r>
      <w:r w:rsidR="009E6598" w:rsidRPr="00B610CA">
        <w:rPr>
          <w:rFonts w:ascii="Arial" w:hAnsi="Arial" w:cs="Arial"/>
          <w:sz w:val="18"/>
          <w:szCs w:val="18"/>
        </w:rPr>
        <w:t>, czy dla planowanej inwestycji istnieje obowiązek przeprowadzenia oceny oddziaływania przedsięwzięcia na środowisko jako mogącego potencjalnie znacząco oddziaływać na środowisko</w:t>
      </w:r>
      <w:r w:rsidR="009E6598">
        <w:rPr>
          <w:rFonts w:ascii="Arial" w:hAnsi="Arial" w:cs="Arial"/>
          <w:sz w:val="18"/>
          <w:szCs w:val="18"/>
        </w:rPr>
        <w:t>.</w:t>
      </w:r>
    </w:p>
    <w:p w14:paraId="0E9C8FD0" w14:textId="160E7A0A" w:rsidR="003C1D47" w:rsidRDefault="003C1D47" w:rsidP="003C1D47">
      <w:pPr>
        <w:pStyle w:val="Bezodstpw"/>
        <w:jc w:val="both"/>
        <w:rPr>
          <w:rFonts w:ascii="Arial" w:hAnsi="Arial" w:cs="Arial"/>
          <w:i/>
          <w:iCs/>
          <w:sz w:val="18"/>
          <w:szCs w:val="18"/>
        </w:rPr>
      </w:pPr>
      <w:r>
        <w:rPr>
          <w:rFonts w:ascii="Arial" w:hAnsi="Arial" w:cs="Arial"/>
          <w:sz w:val="18"/>
          <w:szCs w:val="18"/>
        </w:rPr>
        <w:t xml:space="preserve">Następnie po </w:t>
      </w:r>
      <w:r w:rsidRPr="008956BE">
        <w:rPr>
          <w:rFonts w:ascii="Arial" w:hAnsi="Arial" w:cs="Arial"/>
          <w:sz w:val="18"/>
          <w:szCs w:val="18"/>
        </w:rPr>
        <w:t>weryf</w:t>
      </w:r>
      <w:r>
        <w:rPr>
          <w:rFonts w:ascii="Arial" w:hAnsi="Arial" w:cs="Arial"/>
          <w:sz w:val="18"/>
          <w:szCs w:val="18"/>
        </w:rPr>
        <w:t>ikacji przedłożonych dokumentów oraz w oparciu o dostarczone, wraz z wnioskiem, wypisy z rejestru gruntów i załączniki Burmistrz Trzciela ustalił stron</w:t>
      </w:r>
      <w:r w:rsidR="001A0147">
        <w:rPr>
          <w:rFonts w:ascii="Arial" w:hAnsi="Arial" w:cs="Arial"/>
          <w:sz w:val="18"/>
          <w:szCs w:val="18"/>
        </w:rPr>
        <w:t>y</w:t>
      </w:r>
      <w:r>
        <w:rPr>
          <w:rFonts w:ascii="Arial" w:hAnsi="Arial" w:cs="Arial"/>
          <w:sz w:val="18"/>
          <w:szCs w:val="18"/>
        </w:rPr>
        <w:t xml:space="preserve"> postepowania administracyjnego zgodnie z art. 74 ust. 3a ustawy </w:t>
      </w:r>
      <w:proofErr w:type="spellStart"/>
      <w:r>
        <w:rPr>
          <w:rFonts w:ascii="Arial" w:hAnsi="Arial" w:cs="Arial"/>
          <w:sz w:val="18"/>
          <w:szCs w:val="18"/>
        </w:rPr>
        <w:t>ooś</w:t>
      </w:r>
      <w:proofErr w:type="spellEnd"/>
      <w:r>
        <w:rPr>
          <w:rFonts w:ascii="Arial" w:hAnsi="Arial" w:cs="Arial"/>
          <w:sz w:val="18"/>
          <w:szCs w:val="18"/>
        </w:rPr>
        <w:t xml:space="preserve"> i </w:t>
      </w:r>
      <w:r w:rsidRPr="008956BE">
        <w:rPr>
          <w:rFonts w:ascii="Arial" w:hAnsi="Arial" w:cs="Arial"/>
          <w:sz w:val="18"/>
          <w:szCs w:val="18"/>
        </w:rPr>
        <w:t>pismem znak: GP.6220.6.2021.JG z dnia 19.08</w:t>
      </w:r>
      <w:r>
        <w:rPr>
          <w:rFonts w:ascii="Arial" w:hAnsi="Arial" w:cs="Arial"/>
          <w:sz w:val="18"/>
          <w:szCs w:val="18"/>
        </w:rPr>
        <w:t>.2021</w:t>
      </w:r>
      <w:r w:rsidRPr="008956BE">
        <w:rPr>
          <w:rFonts w:ascii="Arial" w:hAnsi="Arial" w:cs="Arial"/>
          <w:sz w:val="18"/>
          <w:szCs w:val="18"/>
        </w:rPr>
        <w:t xml:space="preserve">r. zawiadomił </w:t>
      </w:r>
      <w:r>
        <w:rPr>
          <w:rFonts w:ascii="Arial" w:hAnsi="Arial" w:cs="Arial"/>
          <w:sz w:val="18"/>
          <w:szCs w:val="18"/>
        </w:rPr>
        <w:t xml:space="preserve">strony </w:t>
      </w:r>
      <w:r w:rsidRPr="008956BE">
        <w:rPr>
          <w:rFonts w:ascii="Arial" w:hAnsi="Arial" w:cs="Arial"/>
          <w:sz w:val="18"/>
          <w:szCs w:val="18"/>
        </w:rPr>
        <w:t xml:space="preserve">o wszczęciu postępowania administracyjnego w sprawie wydania decyzji o środowiskowych uwarunkowaniach dla przedsięwzięcia pn.: </w:t>
      </w:r>
      <w:r w:rsidRPr="008956BE">
        <w:rPr>
          <w:rFonts w:ascii="Arial" w:hAnsi="Arial" w:cs="Arial"/>
          <w:i/>
          <w:iCs/>
          <w:sz w:val="18"/>
          <w:szCs w:val="18"/>
        </w:rPr>
        <w:t xml:space="preserve">„Przebudowa oczyszczalni ścieków w Trzcielu”, działki nr 360/1, 360/2, 27/2, obręb 1 m. Trzciel, gm. Trzciel, pow. międzyrzecki, woj. lubuskie. </w:t>
      </w:r>
    </w:p>
    <w:p w14:paraId="2745E12D" w14:textId="77777777" w:rsidR="003C1D47" w:rsidRDefault="003C1D47" w:rsidP="003C1D47">
      <w:pPr>
        <w:pStyle w:val="Bezodstpw"/>
        <w:jc w:val="both"/>
        <w:rPr>
          <w:rFonts w:ascii="Arial" w:hAnsi="Arial" w:cs="Arial"/>
          <w:sz w:val="18"/>
          <w:szCs w:val="18"/>
        </w:rPr>
      </w:pPr>
      <w:r>
        <w:rPr>
          <w:rFonts w:ascii="Arial" w:hAnsi="Arial" w:cs="Arial"/>
          <w:iCs/>
          <w:sz w:val="18"/>
          <w:szCs w:val="18"/>
        </w:rPr>
        <w:t>Społeczeństwo zawiadomiono ob</w:t>
      </w:r>
      <w:r w:rsidRPr="00E7382E">
        <w:rPr>
          <w:rFonts w:ascii="Arial" w:hAnsi="Arial" w:cs="Arial"/>
          <w:iCs/>
          <w:sz w:val="18"/>
          <w:szCs w:val="18"/>
        </w:rPr>
        <w:t>wieszczeniem znak: GP.6220.6.2021.JG</w:t>
      </w:r>
      <w:r>
        <w:rPr>
          <w:rFonts w:ascii="Arial" w:hAnsi="Arial" w:cs="Arial"/>
          <w:iCs/>
          <w:sz w:val="18"/>
          <w:szCs w:val="18"/>
        </w:rPr>
        <w:t xml:space="preserve">, z dnia 17.08.2021r., </w:t>
      </w:r>
      <w:r w:rsidRPr="00E7382E">
        <w:rPr>
          <w:rFonts w:ascii="Arial" w:hAnsi="Arial" w:cs="Arial"/>
          <w:sz w:val="18"/>
          <w:szCs w:val="18"/>
        </w:rPr>
        <w:t>podan</w:t>
      </w:r>
      <w:r>
        <w:rPr>
          <w:rFonts w:ascii="Arial" w:hAnsi="Arial" w:cs="Arial"/>
          <w:sz w:val="18"/>
          <w:szCs w:val="18"/>
        </w:rPr>
        <w:t>ym</w:t>
      </w:r>
      <w:r w:rsidRPr="00E7382E">
        <w:rPr>
          <w:rFonts w:ascii="Arial" w:hAnsi="Arial" w:cs="Arial"/>
          <w:sz w:val="18"/>
          <w:szCs w:val="18"/>
        </w:rPr>
        <w:t xml:space="preserve"> do publicznej wiadomości</w:t>
      </w:r>
      <w:r w:rsidRPr="008956BE">
        <w:rPr>
          <w:rFonts w:ascii="Arial" w:hAnsi="Arial" w:cs="Arial"/>
          <w:sz w:val="18"/>
          <w:szCs w:val="18"/>
        </w:rPr>
        <w:t xml:space="preserve"> poprzez zamieszczenie go</w:t>
      </w:r>
      <w:r>
        <w:rPr>
          <w:rFonts w:ascii="Arial" w:hAnsi="Arial" w:cs="Arial"/>
          <w:sz w:val="18"/>
          <w:szCs w:val="18"/>
        </w:rPr>
        <w:t xml:space="preserve"> w</w:t>
      </w:r>
      <w:r w:rsidRPr="008956BE">
        <w:rPr>
          <w:rFonts w:ascii="Arial" w:hAnsi="Arial" w:cs="Arial"/>
          <w:sz w:val="18"/>
          <w:szCs w:val="18"/>
        </w:rPr>
        <w:t xml:space="preserve"> Biuletynie Informacji </w:t>
      </w:r>
      <w:r w:rsidRPr="00FE580F">
        <w:rPr>
          <w:rFonts w:ascii="Arial" w:hAnsi="Arial" w:cs="Arial"/>
          <w:sz w:val="18"/>
          <w:szCs w:val="18"/>
        </w:rPr>
        <w:t xml:space="preserve">Publicznej Gminy Trzciel oraz </w:t>
      </w:r>
      <w:r>
        <w:rPr>
          <w:rFonts w:ascii="Arial" w:hAnsi="Arial" w:cs="Arial"/>
          <w:sz w:val="18"/>
          <w:szCs w:val="18"/>
        </w:rPr>
        <w:t xml:space="preserve">poprzez </w:t>
      </w:r>
      <w:r w:rsidRPr="00FE580F">
        <w:rPr>
          <w:rFonts w:ascii="Arial" w:hAnsi="Arial" w:cs="Arial"/>
          <w:sz w:val="18"/>
          <w:szCs w:val="18"/>
        </w:rPr>
        <w:t>wywieszone</w:t>
      </w:r>
      <w:r>
        <w:rPr>
          <w:rFonts w:ascii="Arial" w:hAnsi="Arial" w:cs="Arial"/>
          <w:sz w:val="18"/>
          <w:szCs w:val="18"/>
        </w:rPr>
        <w:t xml:space="preserve"> </w:t>
      </w:r>
      <w:r w:rsidRPr="00FE580F">
        <w:rPr>
          <w:rFonts w:ascii="Arial" w:hAnsi="Arial" w:cs="Arial"/>
          <w:sz w:val="18"/>
          <w:szCs w:val="18"/>
        </w:rPr>
        <w:t>na tablicy</w:t>
      </w:r>
      <w:r>
        <w:rPr>
          <w:rFonts w:ascii="Arial" w:hAnsi="Arial" w:cs="Arial"/>
          <w:sz w:val="18"/>
          <w:szCs w:val="18"/>
        </w:rPr>
        <w:t xml:space="preserve"> </w:t>
      </w:r>
      <w:r w:rsidRPr="00FE580F">
        <w:rPr>
          <w:rFonts w:ascii="Arial" w:hAnsi="Arial" w:cs="Arial"/>
          <w:sz w:val="18"/>
          <w:szCs w:val="18"/>
        </w:rPr>
        <w:t>ogłoszeń w siedzibie tutejszego Urzędu.</w:t>
      </w:r>
      <w:r>
        <w:rPr>
          <w:rFonts w:ascii="Arial" w:hAnsi="Arial" w:cs="Arial"/>
          <w:sz w:val="18"/>
          <w:szCs w:val="18"/>
        </w:rPr>
        <w:t xml:space="preserve"> </w:t>
      </w:r>
    </w:p>
    <w:p w14:paraId="5A25FD09" w14:textId="6AD56E1F" w:rsidR="0089255D" w:rsidRDefault="003C1D47" w:rsidP="0089255D">
      <w:pPr>
        <w:pStyle w:val="Bezodstpw"/>
        <w:jc w:val="both"/>
        <w:rPr>
          <w:rFonts w:ascii="Arial" w:hAnsi="Arial" w:cs="Arial"/>
          <w:sz w:val="18"/>
          <w:szCs w:val="18"/>
        </w:rPr>
      </w:pPr>
      <w:r>
        <w:rPr>
          <w:rFonts w:ascii="Arial" w:hAnsi="Arial" w:cs="Arial"/>
          <w:sz w:val="18"/>
          <w:szCs w:val="18"/>
        </w:rPr>
        <w:t>W BIP obwieszczenie zamieszczono dnia 20.08.2021r.</w:t>
      </w:r>
    </w:p>
    <w:p w14:paraId="18EE78ED" w14:textId="77777777" w:rsidR="0089255D" w:rsidRPr="0089255D" w:rsidRDefault="0089255D" w:rsidP="0089255D">
      <w:pPr>
        <w:pStyle w:val="Bezodstpw"/>
        <w:jc w:val="both"/>
        <w:rPr>
          <w:rFonts w:ascii="Arial" w:hAnsi="Arial" w:cs="Arial"/>
          <w:sz w:val="10"/>
          <w:szCs w:val="10"/>
        </w:rPr>
      </w:pPr>
    </w:p>
    <w:p w14:paraId="3A44962E" w14:textId="0F523603" w:rsidR="00DF6A05" w:rsidRPr="00DD7A9B" w:rsidRDefault="00AB34EF" w:rsidP="0089255D">
      <w:pPr>
        <w:jc w:val="both"/>
        <w:rPr>
          <w:rFonts w:ascii="Arial" w:hAnsi="Arial" w:cs="Arial"/>
          <w:b/>
          <w:bCs/>
          <w:sz w:val="18"/>
          <w:szCs w:val="18"/>
        </w:rPr>
      </w:pPr>
      <w:r w:rsidRPr="0063721D">
        <w:rPr>
          <w:rFonts w:ascii="Arial" w:hAnsi="Arial" w:cs="Arial"/>
          <w:b/>
          <w:bCs/>
          <w:sz w:val="18"/>
          <w:szCs w:val="18"/>
        </w:rPr>
        <w:t>Regionaln</w:t>
      </w:r>
      <w:r w:rsidR="00997C3C" w:rsidRPr="0063721D">
        <w:rPr>
          <w:rFonts w:ascii="Arial" w:hAnsi="Arial" w:cs="Arial"/>
          <w:b/>
          <w:bCs/>
          <w:sz w:val="18"/>
          <w:szCs w:val="18"/>
        </w:rPr>
        <w:t>y</w:t>
      </w:r>
      <w:r w:rsidRPr="0063721D">
        <w:rPr>
          <w:rFonts w:ascii="Arial" w:hAnsi="Arial" w:cs="Arial"/>
          <w:b/>
          <w:bCs/>
          <w:sz w:val="18"/>
          <w:szCs w:val="18"/>
        </w:rPr>
        <w:t xml:space="preserve"> Dyrektor Ochrony Środowiska </w:t>
      </w:r>
      <w:r w:rsidR="009E6598" w:rsidRPr="0063721D">
        <w:rPr>
          <w:rFonts w:ascii="Arial" w:hAnsi="Arial" w:cs="Arial"/>
          <w:sz w:val="18"/>
          <w:szCs w:val="18"/>
        </w:rPr>
        <w:t>pismem z dnia 8 września 2021</w:t>
      </w:r>
      <w:r w:rsidRPr="0063721D">
        <w:rPr>
          <w:rFonts w:ascii="Arial" w:hAnsi="Arial" w:cs="Arial"/>
          <w:sz w:val="18"/>
          <w:szCs w:val="18"/>
        </w:rPr>
        <w:t>r.,</w:t>
      </w:r>
      <w:r w:rsidR="009E6598" w:rsidRPr="0063721D">
        <w:rPr>
          <w:rFonts w:ascii="Arial" w:hAnsi="Arial" w:cs="Arial"/>
          <w:sz w:val="18"/>
          <w:szCs w:val="18"/>
        </w:rPr>
        <w:t xml:space="preserve"> (</w:t>
      </w:r>
      <w:proofErr w:type="spellStart"/>
      <w:r w:rsidR="009E6598" w:rsidRPr="0063721D">
        <w:rPr>
          <w:rFonts w:ascii="Arial" w:hAnsi="Arial" w:cs="Arial"/>
          <w:sz w:val="18"/>
          <w:szCs w:val="18"/>
        </w:rPr>
        <w:t>d.w</w:t>
      </w:r>
      <w:proofErr w:type="spellEnd"/>
      <w:r w:rsidR="009E6598" w:rsidRPr="0063721D">
        <w:rPr>
          <w:rFonts w:ascii="Arial" w:hAnsi="Arial" w:cs="Arial"/>
          <w:sz w:val="18"/>
          <w:szCs w:val="18"/>
        </w:rPr>
        <w:t xml:space="preserve">. 10.09.2021r.) </w:t>
      </w:r>
      <w:r w:rsidRPr="0063721D">
        <w:rPr>
          <w:rFonts w:ascii="Arial" w:hAnsi="Arial" w:cs="Arial"/>
          <w:sz w:val="18"/>
          <w:szCs w:val="18"/>
        </w:rPr>
        <w:t xml:space="preserve"> znak: WZŚ.4220.639.2021.PK, działając na podstawie art. 64 ust. 1 pkt 1 oraz ust. 3 ustawy z dnia 3 października 2008r. o udostępnianiu informacji o środowisku i jego ochronie, udziale społeczeństwa w ochronie środowiska oraz ocenach oddziaływania na środowisko (tj. Dz. U. z 2021 r. poz. 247 ze zm.) – dalej ustawa o </w:t>
      </w:r>
      <w:proofErr w:type="spellStart"/>
      <w:r w:rsidRPr="0063721D">
        <w:rPr>
          <w:rFonts w:ascii="Arial" w:hAnsi="Arial" w:cs="Arial"/>
          <w:sz w:val="18"/>
          <w:szCs w:val="18"/>
        </w:rPr>
        <w:t>ooś</w:t>
      </w:r>
      <w:proofErr w:type="spellEnd"/>
      <w:r w:rsidRPr="0063721D">
        <w:rPr>
          <w:rFonts w:ascii="Arial" w:hAnsi="Arial" w:cs="Arial"/>
          <w:sz w:val="18"/>
          <w:szCs w:val="18"/>
        </w:rPr>
        <w:t>, w odpowiedzi na wniosek Burmistrza Miasta Trzciel z dnia 1</w:t>
      </w:r>
      <w:r w:rsidR="009E6598" w:rsidRPr="0063721D">
        <w:rPr>
          <w:rFonts w:ascii="Arial" w:hAnsi="Arial" w:cs="Arial"/>
          <w:sz w:val="18"/>
          <w:szCs w:val="18"/>
        </w:rPr>
        <w:t xml:space="preserve">7 sierpnia </w:t>
      </w:r>
      <w:r w:rsidRPr="0063721D">
        <w:rPr>
          <w:rFonts w:ascii="Arial" w:hAnsi="Arial" w:cs="Arial"/>
          <w:sz w:val="18"/>
          <w:szCs w:val="18"/>
        </w:rPr>
        <w:t>2021 r., znak: GP.6220.6.2021.JG (data wpływu: 24 sierpnia 2021 r.) o wydanie opinii w sprawie stwierdzenia konieczn</w:t>
      </w:r>
      <w:r w:rsidR="00997C3C" w:rsidRPr="0063721D">
        <w:rPr>
          <w:rFonts w:ascii="Arial" w:hAnsi="Arial" w:cs="Arial"/>
          <w:sz w:val="18"/>
          <w:szCs w:val="18"/>
        </w:rPr>
        <w:t xml:space="preserve">ości przeprowadzenie oceny oddziaływania na środowisko dla przedsięwzięcia, którego Wnioskodawcą jest Gmina Trzciel, reprezentowana przez pełnomocnika Jakuba </w:t>
      </w:r>
      <w:proofErr w:type="spellStart"/>
      <w:r w:rsidR="00997C3C" w:rsidRPr="0063721D">
        <w:rPr>
          <w:rFonts w:ascii="Arial" w:hAnsi="Arial" w:cs="Arial"/>
          <w:sz w:val="18"/>
          <w:szCs w:val="18"/>
        </w:rPr>
        <w:t>Szmidchen</w:t>
      </w:r>
      <w:proofErr w:type="spellEnd"/>
      <w:r w:rsidR="00997C3C" w:rsidRPr="0063721D">
        <w:rPr>
          <w:rFonts w:ascii="Arial" w:hAnsi="Arial" w:cs="Arial"/>
          <w:sz w:val="18"/>
          <w:szCs w:val="18"/>
        </w:rPr>
        <w:t>, polegając</w:t>
      </w:r>
      <w:r w:rsidR="009E6598" w:rsidRPr="0063721D">
        <w:rPr>
          <w:rFonts w:ascii="Arial" w:hAnsi="Arial" w:cs="Arial"/>
          <w:sz w:val="18"/>
          <w:szCs w:val="18"/>
        </w:rPr>
        <w:t xml:space="preserve">ego </w:t>
      </w:r>
      <w:r w:rsidR="00997C3C" w:rsidRPr="0063721D">
        <w:rPr>
          <w:rFonts w:ascii="Arial" w:hAnsi="Arial" w:cs="Arial"/>
          <w:sz w:val="18"/>
          <w:szCs w:val="18"/>
        </w:rPr>
        <w:t xml:space="preserve">na przebudowie oczyszczalni ścieków w Trzcielu po zapoznaniu się z załączoną dokumentacją </w:t>
      </w:r>
      <w:r w:rsidR="00997C3C" w:rsidRPr="0063721D">
        <w:rPr>
          <w:rFonts w:ascii="Arial" w:hAnsi="Arial" w:cs="Arial"/>
          <w:b/>
          <w:bCs/>
          <w:sz w:val="18"/>
          <w:szCs w:val="18"/>
        </w:rPr>
        <w:t xml:space="preserve">wyraził opinię, </w:t>
      </w:r>
      <w:r w:rsidR="00997C3C" w:rsidRPr="0089255D">
        <w:rPr>
          <w:rFonts w:ascii="Arial" w:hAnsi="Arial" w:cs="Arial"/>
          <w:bCs/>
          <w:sz w:val="18"/>
          <w:szCs w:val="18"/>
        </w:rPr>
        <w:t>że dla przedmiotowego przedsięwzięcia</w:t>
      </w:r>
      <w:r w:rsidR="00997C3C" w:rsidRPr="0063721D">
        <w:rPr>
          <w:rFonts w:ascii="Arial" w:hAnsi="Arial" w:cs="Arial"/>
          <w:b/>
          <w:bCs/>
          <w:sz w:val="18"/>
          <w:szCs w:val="18"/>
        </w:rPr>
        <w:t xml:space="preserve"> nie zachodzi konieczność przeprowadzenia oceny </w:t>
      </w:r>
      <w:r w:rsidR="00997C3C" w:rsidRPr="00DD7A9B">
        <w:rPr>
          <w:rFonts w:ascii="Arial" w:hAnsi="Arial" w:cs="Arial"/>
          <w:b/>
          <w:bCs/>
          <w:sz w:val="18"/>
          <w:szCs w:val="18"/>
        </w:rPr>
        <w:t>oddziaływana na środowisko.</w:t>
      </w:r>
    </w:p>
    <w:p w14:paraId="3F4FD483" w14:textId="77777777" w:rsidR="00856F46" w:rsidRDefault="00997C3C" w:rsidP="0089255D">
      <w:pPr>
        <w:spacing w:after="0" w:line="240" w:lineRule="auto"/>
        <w:jc w:val="both"/>
        <w:rPr>
          <w:rFonts w:ascii="Arial" w:hAnsi="Arial" w:cs="Arial"/>
          <w:sz w:val="18"/>
          <w:szCs w:val="18"/>
        </w:rPr>
      </w:pPr>
      <w:r w:rsidRPr="00B723B7">
        <w:rPr>
          <w:rFonts w:ascii="Arial" w:hAnsi="Arial" w:cs="Arial"/>
          <w:b/>
          <w:bCs/>
          <w:sz w:val="18"/>
          <w:szCs w:val="18"/>
        </w:rPr>
        <w:lastRenderedPageBreak/>
        <w:t xml:space="preserve">Państwowy Powiatowy Inspektorat Sanitarny </w:t>
      </w:r>
      <w:r w:rsidRPr="00B723B7">
        <w:rPr>
          <w:rFonts w:ascii="Arial" w:hAnsi="Arial" w:cs="Arial"/>
          <w:sz w:val="18"/>
          <w:szCs w:val="18"/>
        </w:rPr>
        <w:t xml:space="preserve">w Międzyrzeczu pismem z dnia 6 września 2021 r., </w:t>
      </w:r>
      <w:r w:rsidR="00DD7A9B" w:rsidRPr="00B723B7">
        <w:rPr>
          <w:rFonts w:ascii="Arial" w:hAnsi="Arial" w:cs="Arial"/>
          <w:sz w:val="18"/>
          <w:szCs w:val="18"/>
        </w:rPr>
        <w:t>(</w:t>
      </w:r>
      <w:proofErr w:type="spellStart"/>
      <w:r w:rsidR="00DD7A9B" w:rsidRPr="00B723B7">
        <w:rPr>
          <w:rFonts w:ascii="Arial" w:hAnsi="Arial" w:cs="Arial"/>
          <w:sz w:val="18"/>
          <w:szCs w:val="18"/>
        </w:rPr>
        <w:t>d.w</w:t>
      </w:r>
      <w:proofErr w:type="spellEnd"/>
      <w:r w:rsidR="00DD7A9B" w:rsidRPr="00B723B7">
        <w:rPr>
          <w:rFonts w:ascii="Arial" w:hAnsi="Arial" w:cs="Arial"/>
          <w:sz w:val="18"/>
          <w:szCs w:val="18"/>
        </w:rPr>
        <w:t xml:space="preserve">. 08.09.2021r.), </w:t>
      </w:r>
      <w:r w:rsidRPr="00B723B7">
        <w:rPr>
          <w:rFonts w:ascii="Arial" w:hAnsi="Arial" w:cs="Arial"/>
          <w:sz w:val="18"/>
          <w:szCs w:val="18"/>
        </w:rPr>
        <w:t>znak: NS.NZ.4201.110.2021</w:t>
      </w:r>
      <w:r w:rsidR="00DD7A9B" w:rsidRPr="00B723B7">
        <w:rPr>
          <w:rFonts w:ascii="Arial" w:hAnsi="Arial" w:cs="Arial"/>
          <w:sz w:val="18"/>
          <w:szCs w:val="18"/>
        </w:rPr>
        <w:t>,</w:t>
      </w:r>
      <w:r w:rsidRPr="00B723B7">
        <w:rPr>
          <w:rFonts w:ascii="Arial" w:hAnsi="Arial" w:cs="Arial"/>
          <w:sz w:val="18"/>
          <w:szCs w:val="18"/>
        </w:rPr>
        <w:t xml:space="preserve"> działając na podstawie art. 3 pkt 1a i 2a, art. 10 ust. </w:t>
      </w:r>
      <w:r w:rsidR="00DD7A9B" w:rsidRPr="00B723B7">
        <w:rPr>
          <w:rFonts w:ascii="Arial" w:hAnsi="Arial" w:cs="Arial"/>
          <w:sz w:val="18"/>
          <w:szCs w:val="18"/>
        </w:rPr>
        <w:t>1 pkt 3 i ust. 2</w:t>
      </w:r>
      <w:r w:rsidRPr="00B723B7">
        <w:rPr>
          <w:rFonts w:ascii="Arial" w:hAnsi="Arial" w:cs="Arial"/>
          <w:sz w:val="18"/>
          <w:szCs w:val="18"/>
        </w:rPr>
        <w:t xml:space="preserve"> ustawy z dnia 14 marca 1985 r. o Państwowej Inspekcji Sanitarnej (tj. Dz. U. z 2021 roku poz. 195), art. 64 ust. 1 pkt 2 oraz art. 78 ust. 1 pkt 2 ustawy z dnia 3 października 2008 roku</w:t>
      </w:r>
      <w:r w:rsidR="001108C4" w:rsidRPr="00B723B7">
        <w:rPr>
          <w:rFonts w:ascii="Arial" w:hAnsi="Arial" w:cs="Arial"/>
          <w:sz w:val="18"/>
          <w:szCs w:val="18"/>
        </w:rPr>
        <w:t xml:space="preserve"> o udostępnianiu informacji o środowisku i jego ochronie, udziale społeczeństwa w ochronie środowiska oraz ocenach oddziaływania na środowisko (tj. Dz. U. z 2021 r. poz. 247 z</w:t>
      </w:r>
      <w:r w:rsidR="00B723B7" w:rsidRPr="00B723B7">
        <w:rPr>
          <w:rFonts w:ascii="Arial" w:hAnsi="Arial" w:cs="Arial"/>
          <w:sz w:val="18"/>
          <w:szCs w:val="18"/>
        </w:rPr>
        <w:t xml:space="preserve"> późniejszymi </w:t>
      </w:r>
      <w:r w:rsidR="001108C4" w:rsidRPr="00B723B7">
        <w:rPr>
          <w:rFonts w:ascii="Arial" w:hAnsi="Arial" w:cs="Arial"/>
          <w:sz w:val="18"/>
          <w:szCs w:val="18"/>
        </w:rPr>
        <w:t>zm</w:t>
      </w:r>
      <w:r w:rsidR="00B723B7" w:rsidRPr="00B723B7">
        <w:rPr>
          <w:rFonts w:ascii="Arial" w:hAnsi="Arial" w:cs="Arial"/>
          <w:sz w:val="18"/>
          <w:szCs w:val="18"/>
        </w:rPr>
        <w:t>ianami</w:t>
      </w:r>
      <w:r w:rsidR="001108C4" w:rsidRPr="00B723B7">
        <w:rPr>
          <w:rFonts w:ascii="Arial" w:hAnsi="Arial" w:cs="Arial"/>
          <w:sz w:val="18"/>
          <w:szCs w:val="18"/>
        </w:rPr>
        <w:t xml:space="preserve">) – zwanej dalej </w:t>
      </w:r>
      <w:proofErr w:type="spellStart"/>
      <w:r w:rsidR="001108C4" w:rsidRPr="00B723B7">
        <w:rPr>
          <w:rFonts w:ascii="Arial" w:hAnsi="Arial" w:cs="Arial"/>
          <w:i/>
          <w:iCs/>
          <w:sz w:val="18"/>
          <w:szCs w:val="18"/>
        </w:rPr>
        <w:t>uooś</w:t>
      </w:r>
      <w:proofErr w:type="spellEnd"/>
      <w:r w:rsidR="001108C4" w:rsidRPr="00B723B7">
        <w:rPr>
          <w:rFonts w:ascii="Arial" w:hAnsi="Arial" w:cs="Arial"/>
          <w:i/>
          <w:iCs/>
          <w:sz w:val="18"/>
          <w:szCs w:val="18"/>
        </w:rPr>
        <w:t>,</w:t>
      </w:r>
      <w:r w:rsidR="001108C4" w:rsidRPr="00B723B7">
        <w:rPr>
          <w:rFonts w:ascii="Arial" w:hAnsi="Arial" w:cs="Arial"/>
          <w:sz w:val="18"/>
          <w:szCs w:val="18"/>
        </w:rPr>
        <w:t xml:space="preserve"> nawiązując do podania Burmistrza Trzciela z dnia 17 sierpnia 2021 r. znak sprawy: GP.6220.6.2021.JG (data wpływu: 24.08.2021 r.), po przeanalizowaniu </w:t>
      </w:r>
      <w:r w:rsidR="007A1EB1" w:rsidRPr="00B723B7">
        <w:rPr>
          <w:rFonts w:ascii="Arial" w:hAnsi="Arial" w:cs="Arial"/>
          <w:sz w:val="18"/>
          <w:szCs w:val="18"/>
        </w:rPr>
        <w:t xml:space="preserve">wniosku o wydaniu decyzji o środowiskowych uwarunkowaniach złożonego przez Gminę Trzciel, ul. Poznańska 22, 66-320 Trzciel, w imieniu której działa pełnomocnik Pan Jakub </w:t>
      </w:r>
      <w:proofErr w:type="spellStart"/>
      <w:r w:rsidR="007A1EB1" w:rsidRPr="00B723B7">
        <w:rPr>
          <w:rFonts w:ascii="Arial" w:hAnsi="Arial" w:cs="Arial"/>
          <w:sz w:val="18"/>
          <w:szCs w:val="18"/>
        </w:rPr>
        <w:t>Szmidchen</w:t>
      </w:r>
      <w:proofErr w:type="spellEnd"/>
      <w:r w:rsidR="007A1EB1" w:rsidRPr="00B723B7">
        <w:rPr>
          <w:rFonts w:ascii="Arial" w:hAnsi="Arial" w:cs="Arial"/>
          <w:sz w:val="18"/>
          <w:szCs w:val="18"/>
        </w:rPr>
        <w:t xml:space="preserve">: </w:t>
      </w:r>
      <w:r w:rsidR="007A1EB1" w:rsidRPr="00B723B7">
        <w:rPr>
          <w:rFonts w:ascii="Arial" w:hAnsi="Arial" w:cs="Arial"/>
          <w:b/>
          <w:bCs/>
          <w:sz w:val="18"/>
          <w:szCs w:val="18"/>
        </w:rPr>
        <w:t xml:space="preserve">odmawia </w:t>
      </w:r>
      <w:r w:rsidR="007A1EB1" w:rsidRPr="00AD2A09">
        <w:rPr>
          <w:rFonts w:ascii="Arial" w:hAnsi="Arial" w:cs="Arial"/>
          <w:b/>
          <w:bCs/>
          <w:sz w:val="18"/>
          <w:szCs w:val="18"/>
        </w:rPr>
        <w:t>wydania opinii</w:t>
      </w:r>
      <w:r w:rsidR="007A1EB1" w:rsidRPr="00AD2A09">
        <w:rPr>
          <w:rFonts w:ascii="Arial" w:hAnsi="Arial" w:cs="Arial"/>
          <w:sz w:val="18"/>
          <w:szCs w:val="18"/>
        </w:rPr>
        <w:t xml:space="preserve"> co do potrzeby przeprowadzenia oceny oddziaływania przedsięwzięcia na środowisko, dla planowanego przedsięwzięcia polegającego na przebudowie oczyszczalni ścieków zlokalizowanej na działkach nr </w:t>
      </w:r>
      <w:proofErr w:type="spellStart"/>
      <w:r w:rsidR="007A1EB1" w:rsidRPr="00AD2A09">
        <w:rPr>
          <w:rFonts w:ascii="Arial" w:hAnsi="Arial" w:cs="Arial"/>
          <w:sz w:val="18"/>
          <w:szCs w:val="18"/>
        </w:rPr>
        <w:t>ewid</w:t>
      </w:r>
      <w:proofErr w:type="spellEnd"/>
      <w:r w:rsidR="007A1EB1" w:rsidRPr="00AD2A09">
        <w:rPr>
          <w:rFonts w:ascii="Arial" w:hAnsi="Arial" w:cs="Arial"/>
          <w:sz w:val="18"/>
          <w:szCs w:val="18"/>
        </w:rPr>
        <w:t>. 360/1, 360/2 i 27/2 obręb Trzciel-1</w:t>
      </w:r>
      <w:r w:rsidR="007A1EB1" w:rsidRPr="00AD2A09">
        <w:rPr>
          <w:rFonts w:ascii="Arial" w:hAnsi="Arial" w:cs="Arial"/>
          <w:b/>
          <w:bCs/>
          <w:sz w:val="18"/>
          <w:szCs w:val="18"/>
        </w:rPr>
        <w:t xml:space="preserve"> z powodu braku podstawy prawnej do wydania opinii</w:t>
      </w:r>
      <w:r w:rsidR="00856F46">
        <w:rPr>
          <w:rFonts w:ascii="Arial" w:hAnsi="Arial" w:cs="Arial"/>
          <w:sz w:val="18"/>
          <w:szCs w:val="18"/>
        </w:rPr>
        <w:t>.</w:t>
      </w:r>
    </w:p>
    <w:p w14:paraId="5573BC86" w14:textId="77777777" w:rsidR="00856F46" w:rsidRPr="0089255D" w:rsidRDefault="00856F46" w:rsidP="00856F46">
      <w:pPr>
        <w:spacing w:after="0" w:line="240" w:lineRule="auto"/>
        <w:jc w:val="both"/>
        <w:rPr>
          <w:rFonts w:ascii="Arial" w:hAnsi="Arial" w:cs="Arial"/>
          <w:sz w:val="18"/>
          <w:szCs w:val="18"/>
        </w:rPr>
      </w:pPr>
    </w:p>
    <w:p w14:paraId="65E66BC1" w14:textId="3E98DD69" w:rsidR="00856F46" w:rsidRDefault="00856F46" w:rsidP="00856F46">
      <w:pPr>
        <w:spacing w:after="0" w:line="240" w:lineRule="auto"/>
        <w:jc w:val="both"/>
        <w:rPr>
          <w:rFonts w:ascii="Arial" w:hAnsi="Arial" w:cs="Arial"/>
          <w:sz w:val="18"/>
          <w:szCs w:val="18"/>
        </w:rPr>
      </w:pPr>
      <w:r w:rsidRPr="00FF397F">
        <w:rPr>
          <w:rFonts w:ascii="Arial" w:hAnsi="Arial" w:cs="Arial"/>
          <w:b/>
          <w:i/>
          <w:sz w:val="18"/>
          <w:szCs w:val="18"/>
        </w:rPr>
        <w:t xml:space="preserve">Państwowy Powiatowy Inspektor Sanitarny </w:t>
      </w:r>
      <w:r w:rsidRPr="00856F46">
        <w:rPr>
          <w:rFonts w:ascii="Arial" w:hAnsi="Arial" w:cs="Arial"/>
          <w:sz w:val="18"/>
          <w:szCs w:val="18"/>
        </w:rPr>
        <w:t xml:space="preserve">w Międzyrzeczu po dokonaniu analizy przedłożonej dokumentacji </w:t>
      </w:r>
      <w:r w:rsidR="001A0147">
        <w:rPr>
          <w:rFonts w:ascii="Arial" w:hAnsi="Arial" w:cs="Arial"/>
          <w:sz w:val="18"/>
          <w:szCs w:val="18"/>
        </w:rPr>
        <w:t xml:space="preserve"> uzasadnił swoje stanowisko w sprawie i przedstawił jak poniżej:</w:t>
      </w:r>
    </w:p>
    <w:p w14:paraId="18F3FFC8" w14:textId="3BC2EE30" w:rsidR="00856F46" w:rsidRPr="001A0147" w:rsidRDefault="00856F46" w:rsidP="00856F46">
      <w:pPr>
        <w:spacing w:after="0" w:line="240" w:lineRule="auto"/>
        <w:jc w:val="both"/>
        <w:rPr>
          <w:rFonts w:ascii="Arial" w:hAnsi="Arial" w:cs="Arial"/>
          <w:i/>
          <w:sz w:val="18"/>
          <w:szCs w:val="18"/>
        </w:rPr>
      </w:pPr>
      <w:r w:rsidRPr="001A0147">
        <w:rPr>
          <w:rFonts w:ascii="Arial" w:hAnsi="Arial" w:cs="Arial"/>
          <w:i/>
          <w:sz w:val="18"/>
          <w:szCs w:val="18"/>
        </w:rPr>
        <w:t xml:space="preserve">„Planowane przedsięwzięcie zostało zakwalifikowane zgodnie z § 3 ust. 1 pkt 79 (instalacje do oczyszczania ścieków inne niż wymienione w </w:t>
      </w:r>
      <w:r w:rsidR="00704981" w:rsidRPr="001A0147">
        <w:rPr>
          <w:rFonts w:ascii="Arial" w:hAnsi="Arial" w:cs="Arial"/>
          <w:i/>
          <w:sz w:val="18"/>
          <w:szCs w:val="18"/>
        </w:rPr>
        <w:t xml:space="preserve">§ </w:t>
      </w:r>
      <w:r w:rsidRPr="001A0147">
        <w:rPr>
          <w:rFonts w:ascii="Arial" w:hAnsi="Arial" w:cs="Arial"/>
          <w:i/>
          <w:sz w:val="18"/>
          <w:szCs w:val="18"/>
        </w:rPr>
        <w:t>2 ust. I pkt 40, przewidziane do obsługi liczby mieszkańców nie mniejszej niż 400 równoważnej liczby mieszkańców w rozumieniu art. 86 ust. 3 pkt 2 ustawy z dnia 20 lipca 2017 roku — Prawo wodne) rozporządzenia Rady Ministrów z dnia 10 września 2019 roku w sprawie przedsięwzięć mogących znacząco oddziaływać na środowisko (Dz. U. z 2019 roku, poz. 1839) do przedsięwzięć mogących potencjalnie znacząco oddziaływać na środowisko, którego realizacja wymaga uzyskania decyzji o środowiskowych uwarunkowaniach.</w:t>
      </w:r>
    </w:p>
    <w:p w14:paraId="541442D6" w14:textId="045ECB51" w:rsidR="00856F46" w:rsidRPr="001A0147" w:rsidRDefault="00856F46" w:rsidP="00856F46">
      <w:pPr>
        <w:spacing w:after="0" w:line="240" w:lineRule="auto"/>
        <w:jc w:val="both"/>
        <w:rPr>
          <w:rFonts w:ascii="Arial" w:hAnsi="Arial" w:cs="Arial"/>
          <w:i/>
          <w:sz w:val="18"/>
          <w:szCs w:val="18"/>
        </w:rPr>
      </w:pPr>
      <w:r w:rsidRPr="001A0147">
        <w:rPr>
          <w:rFonts w:ascii="Arial" w:hAnsi="Arial" w:cs="Arial"/>
          <w:i/>
          <w:sz w:val="18"/>
          <w:szCs w:val="18"/>
        </w:rPr>
        <w:t xml:space="preserve">Będzie ona niezbędna do uzyskania decyzji o warunkach zabudowy i zagospodarowania terenu — wydanej na podstawie ustawy z dnia 27 marca 2003 roku o planowaniu i zagospodarowaniu przestrzennym oraz decyzji o pozwoleniu na budowę — wydanej na podstawie ustawy z dnia 7 lipca 1994 roku Prawo budowlane, o których mowa w art. 72 ust. 1 pkt 1 i 3 </w:t>
      </w:r>
      <w:proofErr w:type="spellStart"/>
      <w:r w:rsidRPr="001A0147">
        <w:rPr>
          <w:rFonts w:ascii="Arial" w:hAnsi="Arial" w:cs="Arial"/>
          <w:i/>
          <w:sz w:val="18"/>
          <w:szCs w:val="18"/>
        </w:rPr>
        <w:t>uooś</w:t>
      </w:r>
      <w:proofErr w:type="spellEnd"/>
      <w:r w:rsidRPr="001A0147">
        <w:rPr>
          <w:rFonts w:ascii="Arial" w:hAnsi="Arial" w:cs="Arial"/>
          <w:i/>
          <w:sz w:val="18"/>
          <w:szCs w:val="18"/>
        </w:rPr>
        <w:t>. Zgodnie z art. 78 ust.</w:t>
      </w:r>
      <w:r w:rsidR="00704981" w:rsidRPr="001A0147">
        <w:rPr>
          <w:rFonts w:ascii="Arial" w:hAnsi="Arial" w:cs="Arial"/>
          <w:i/>
          <w:sz w:val="18"/>
          <w:szCs w:val="18"/>
        </w:rPr>
        <w:t>1</w:t>
      </w:r>
      <w:r w:rsidRPr="001A0147">
        <w:rPr>
          <w:rFonts w:ascii="Arial" w:hAnsi="Arial" w:cs="Arial"/>
          <w:i/>
          <w:sz w:val="18"/>
          <w:szCs w:val="18"/>
        </w:rPr>
        <w:t xml:space="preserve"> pkt 2 </w:t>
      </w:r>
      <w:proofErr w:type="spellStart"/>
      <w:r w:rsidRPr="001A0147">
        <w:rPr>
          <w:rFonts w:ascii="Arial" w:hAnsi="Arial" w:cs="Arial"/>
          <w:i/>
          <w:sz w:val="18"/>
          <w:szCs w:val="18"/>
        </w:rPr>
        <w:t>uooś</w:t>
      </w:r>
      <w:proofErr w:type="spellEnd"/>
      <w:r w:rsidRPr="001A0147">
        <w:rPr>
          <w:rFonts w:ascii="Arial" w:hAnsi="Arial" w:cs="Arial"/>
          <w:i/>
          <w:sz w:val="18"/>
          <w:szCs w:val="18"/>
        </w:rPr>
        <w:t xml:space="preserve"> Państwowy Powiatowy Inspektor Sanitarny w Międzyrzeczu jest organem właściwym do wydania opinii, o której mowa w art. 64 ust. 1 pkt 2 </w:t>
      </w:r>
      <w:proofErr w:type="spellStart"/>
      <w:r w:rsidRPr="001A0147">
        <w:rPr>
          <w:rFonts w:ascii="Arial" w:hAnsi="Arial" w:cs="Arial"/>
          <w:i/>
          <w:sz w:val="18"/>
          <w:szCs w:val="18"/>
        </w:rPr>
        <w:t>uooś</w:t>
      </w:r>
      <w:proofErr w:type="spellEnd"/>
      <w:r w:rsidRPr="001A0147">
        <w:rPr>
          <w:rFonts w:ascii="Arial" w:hAnsi="Arial" w:cs="Arial"/>
          <w:i/>
          <w:sz w:val="18"/>
          <w:szCs w:val="18"/>
        </w:rPr>
        <w:t>.</w:t>
      </w:r>
    </w:p>
    <w:p w14:paraId="43AA8D5C" w14:textId="77777777" w:rsidR="00704981" w:rsidRPr="001A0147" w:rsidRDefault="00704981" w:rsidP="00856F46">
      <w:pPr>
        <w:spacing w:after="0" w:line="240" w:lineRule="auto"/>
        <w:jc w:val="both"/>
        <w:rPr>
          <w:rFonts w:ascii="Arial" w:hAnsi="Arial" w:cs="Arial"/>
          <w:i/>
          <w:sz w:val="10"/>
          <w:szCs w:val="10"/>
        </w:rPr>
      </w:pPr>
    </w:p>
    <w:p w14:paraId="53C0C180" w14:textId="15A49144" w:rsidR="00856F46" w:rsidRPr="001A0147" w:rsidRDefault="00856F46" w:rsidP="00856F46">
      <w:pPr>
        <w:spacing w:after="0" w:line="240" w:lineRule="auto"/>
        <w:jc w:val="both"/>
        <w:rPr>
          <w:rFonts w:ascii="Arial" w:hAnsi="Arial" w:cs="Arial"/>
          <w:i/>
          <w:sz w:val="18"/>
          <w:szCs w:val="18"/>
        </w:rPr>
      </w:pPr>
      <w:r w:rsidRPr="001A0147">
        <w:rPr>
          <w:rFonts w:ascii="Arial" w:hAnsi="Arial" w:cs="Arial"/>
          <w:i/>
          <w:noProof/>
          <w:sz w:val="18"/>
          <w:szCs w:val="18"/>
          <w:lang w:eastAsia="pl-PL"/>
        </w:rPr>
        <w:drawing>
          <wp:anchor distT="0" distB="0" distL="114300" distR="114300" simplePos="0" relativeHeight="251660288" behindDoc="0" locked="0" layoutInCell="1" allowOverlap="0" wp14:anchorId="46B5CCCB" wp14:editId="477E719F">
            <wp:simplePos x="0" y="0"/>
            <wp:positionH relativeFrom="page">
              <wp:posOffset>6715196</wp:posOffset>
            </wp:positionH>
            <wp:positionV relativeFrom="page">
              <wp:posOffset>3279960</wp:posOffset>
            </wp:positionV>
            <wp:extent cx="15241" cy="12193"/>
            <wp:effectExtent l="0" t="0" r="0" b="0"/>
            <wp:wrapSquare wrapText="bothSides"/>
            <wp:docPr id="5715" name="Picture 5715"/>
            <wp:cNvGraphicFramePr/>
            <a:graphic xmlns:a="http://schemas.openxmlformats.org/drawingml/2006/main">
              <a:graphicData uri="http://schemas.openxmlformats.org/drawingml/2006/picture">
                <pic:pic xmlns:pic="http://schemas.openxmlformats.org/drawingml/2006/picture">
                  <pic:nvPicPr>
                    <pic:cNvPr id="5715" name="Picture 5715"/>
                    <pic:cNvPicPr/>
                  </pic:nvPicPr>
                  <pic:blipFill>
                    <a:blip r:embed="rId9"/>
                    <a:stretch>
                      <a:fillRect/>
                    </a:stretch>
                  </pic:blipFill>
                  <pic:spPr>
                    <a:xfrm>
                      <a:off x="0" y="0"/>
                      <a:ext cx="15241" cy="12193"/>
                    </a:xfrm>
                    <a:prstGeom prst="rect">
                      <a:avLst/>
                    </a:prstGeom>
                  </pic:spPr>
                </pic:pic>
              </a:graphicData>
            </a:graphic>
          </wp:anchor>
        </w:drawing>
      </w:r>
      <w:r w:rsidRPr="001A0147">
        <w:rPr>
          <w:rFonts w:ascii="Arial" w:hAnsi="Arial" w:cs="Arial"/>
          <w:i/>
          <w:sz w:val="18"/>
          <w:szCs w:val="18"/>
        </w:rPr>
        <w:t xml:space="preserve">Przedstawiona w dokumentacji kwalifikacja planowanego przedsięwzięcia jest niepełna. Z treści dokumentów wynika, że planowane przedsięwzięcie będzie polegać na przebudowie oczyszczalni ścieków zlokalizowanej na działkach nr </w:t>
      </w:r>
      <w:proofErr w:type="spellStart"/>
      <w:r w:rsidRPr="001A0147">
        <w:rPr>
          <w:rFonts w:ascii="Arial" w:hAnsi="Arial" w:cs="Arial"/>
          <w:i/>
          <w:sz w:val="18"/>
          <w:szCs w:val="18"/>
        </w:rPr>
        <w:t>ewid</w:t>
      </w:r>
      <w:proofErr w:type="spellEnd"/>
      <w:r w:rsidRPr="001A0147">
        <w:rPr>
          <w:rFonts w:ascii="Arial" w:hAnsi="Arial" w:cs="Arial"/>
          <w:i/>
          <w:sz w:val="18"/>
          <w:szCs w:val="18"/>
        </w:rPr>
        <w:t>. 360/1, 360/2 i 27/2 w miejscowości Trzciel. Wobec powyższego powinien zostać uwzględniony S 3 ust. 2, w związku z S 3 ust. I pkt 79 rozporządzenia Rady Ministrów z dnia 10 września 2019 roku w sprawie przedsięwzięć mogących znacząco oddziaływać na środowisko. Z karty informacyjnej przedsięwzięcia wynika, że: średnia przepustowość istniejącej oczyszczalni ścieków wynosi 500 m</w:t>
      </w:r>
      <w:r w:rsidRPr="001A0147">
        <w:rPr>
          <w:rFonts w:ascii="Arial" w:hAnsi="Arial" w:cs="Arial"/>
          <w:i/>
          <w:sz w:val="18"/>
          <w:szCs w:val="18"/>
          <w:vertAlign w:val="superscript"/>
        </w:rPr>
        <w:t>3</w:t>
      </w:r>
      <w:r w:rsidRPr="001A0147">
        <w:rPr>
          <w:rFonts w:ascii="Arial" w:hAnsi="Arial" w:cs="Arial"/>
          <w:i/>
          <w:sz w:val="18"/>
          <w:szCs w:val="18"/>
        </w:rPr>
        <w:t>/d, co odpowiada 4295 RLM; maksymalna jej przepustowość wynosi 650 m</w:t>
      </w:r>
      <w:r w:rsidRPr="001A0147">
        <w:rPr>
          <w:rFonts w:ascii="Arial" w:hAnsi="Arial" w:cs="Arial"/>
          <w:i/>
          <w:sz w:val="18"/>
          <w:szCs w:val="18"/>
          <w:vertAlign w:val="superscript"/>
        </w:rPr>
        <w:t>3</w:t>
      </w:r>
      <w:r w:rsidRPr="001A0147">
        <w:rPr>
          <w:rFonts w:ascii="Arial" w:hAnsi="Arial" w:cs="Arial"/>
          <w:i/>
          <w:sz w:val="18"/>
          <w:szCs w:val="18"/>
        </w:rPr>
        <w:t xml:space="preserve">/d oraz, że w wyniku przebudowy oczyszczalni ścieków powyższe parametry nie ulegną zmianie. Z S 3 ust. 2 pkt 2 rozporządzenia Rady Ministrów z dnia 10 września 2019 roku w sprawie przedsięwzięć mogących znacząco oddziaływać na środowisko wynika, że do przedsięwzięć mogących potencjalnie znacząco oddziaływać na środowisko zalicza się również przedsięwzięcia polegające na ...przebudowie . .przedsięwzięcia wymienionego w ust. 1 (pkt 79), z wyłączeniem przypadków, w których ulegająca zmianie lub powstająca w wyniku ...przebudowy część przedsięwzięcia nie osiąga progów określonych w ust. 1 (pkt 79), Z karty informacyjnej przedsięwzięcia wynika, że w wyniku przebudowy oczyszczalni ścieków jej obciążenie wyrażone w RLM wyniesie 4295, a zatem nie zmieni się w stosunku do stanu obecnego tj. 4295, Uwzględniając powyższe przedmiotowego planowanego przedsięwzięcia nie można zaliczyć do przedsięwzięć mogących znacząco oddziaływać na środowisko wymienionych w rozporządzeniu Rady Ministrów z dnia 10 września 2019 roku w sprawie przedsięwzięć mogących znacząco oddziaływać na środowisko oraz, o których mowa w art. 59 ust. I </w:t>
      </w:r>
      <w:proofErr w:type="spellStart"/>
      <w:r w:rsidRPr="001A0147">
        <w:rPr>
          <w:rFonts w:ascii="Arial" w:hAnsi="Arial" w:cs="Arial"/>
          <w:i/>
          <w:sz w:val="18"/>
          <w:szCs w:val="18"/>
        </w:rPr>
        <w:t>uooś</w:t>
      </w:r>
      <w:proofErr w:type="spellEnd"/>
      <w:r w:rsidRPr="001A0147">
        <w:rPr>
          <w:rFonts w:ascii="Arial" w:hAnsi="Arial" w:cs="Arial"/>
          <w:i/>
          <w:sz w:val="18"/>
          <w:szCs w:val="18"/>
        </w:rPr>
        <w:t>, a co za tym idzie, przed jego realizacją nie jest wymagane uzyskanie decyzji o środowiskowych uwarunkowaniach.</w:t>
      </w:r>
    </w:p>
    <w:p w14:paraId="24CC250B" w14:textId="670211DA" w:rsidR="00856F46" w:rsidRPr="001A0147" w:rsidRDefault="00856F46" w:rsidP="00856F46">
      <w:pPr>
        <w:spacing w:after="0" w:line="240" w:lineRule="auto"/>
        <w:jc w:val="both"/>
        <w:rPr>
          <w:rFonts w:ascii="Arial" w:hAnsi="Arial" w:cs="Arial"/>
          <w:b/>
          <w:i/>
          <w:sz w:val="18"/>
          <w:szCs w:val="18"/>
        </w:rPr>
      </w:pPr>
      <w:r w:rsidRPr="001A0147">
        <w:rPr>
          <w:rFonts w:ascii="Arial" w:hAnsi="Arial" w:cs="Arial"/>
          <w:i/>
          <w:sz w:val="18"/>
          <w:szCs w:val="18"/>
        </w:rPr>
        <w:t>W świetle powyższego stanowi to przesłankę do odmowy wydania opinii co do potrzeby przeprowadzenia</w:t>
      </w:r>
      <w:r w:rsidRPr="001A0147">
        <w:rPr>
          <w:rFonts w:ascii="Arial" w:hAnsi="Arial" w:cs="Arial"/>
          <w:i/>
          <w:sz w:val="18"/>
          <w:szCs w:val="18"/>
        </w:rPr>
        <w:tab/>
        <w:t xml:space="preserve">oceny oddziaływania przedsięwzięcia na </w:t>
      </w:r>
      <w:r w:rsidRPr="001A0147">
        <w:rPr>
          <w:rFonts w:ascii="Arial" w:hAnsi="Arial" w:cs="Arial"/>
          <w:i/>
          <w:sz w:val="18"/>
          <w:szCs w:val="18"/>
        </w:rPr>
        <w:tab/>
        <w:t xml:space="preserve">środowisko dla ww. planowanego przedsięwzięcia </w:t>
      </w:r>
      <w:r w:rsidRPr="001A0147">
        <w:rPr>
          <w:rFonts w:ascii="Arial" w:hAnsi="Arial" w:cs="Arial"/>
          <w:b/>
          <w:i/>
          <w:sz w:val="18"/>
          <w:szCs w:val="18"/>
        </w:rPr>
        <w:t>z powodu braku podstawy prawnej do wydania opinii.”</w:t>
      </w:r>
    </w:p>
    <w:p w14:paraId="759F9699" w14:textId="77777777" w:rsidR="00AD2A09" w:rsidRPr="0089255D" w:rsidRDefault="00AD2A09" w:rsidP="00704981">
      <w:pPr>
        <w:spacing w:after="0" w:line="240" w:lineRule="auto"/>
        <w:jc w:val="both"/>
        <w:rPr>
          <w:rFonts w:ascii="Arial" w:hAnsi="Arial" w:cs="Arial"/>
          <w:color w:val="FF0000"/>
          <w:sz w:val="18"/>
          <w:szCs w:val="18"/>
        </w:rPr>
      </w:pPr>
    </w:p>
    <w:p w14:paraId="06FD2762" w14:textId="344AF909" w:rsidR="007A1EB1" w:rsidRPr="00FE580F" w:rsidRDefault="00D21FD2" w:rsidP="0089255D">
      <w:pPr>
        <w:jc w:val="both"/>
        <w:rPr>
          <w:rFonts w:ascii="Arial" w:hAnsi="Arial" w:cs="Arial"/>
          <w:color w:val="000000" w:themeColor="text1"/>
          <w:sz w:val="18"/>
          <w:szCs w:val="18"/>
        </w:rPr>
      </w:pPr>
      <w:r w:rsidRPr="00FE580F">
        <w:rPr>
          <w:rFonts w:ascii="Arial" w:hAnsi="Arial" w:cs="Arial"/>
          <w:b/>
          <w:bCs/>
          <w:color w:val="000000" w:themeColor="text1"/>
          <w:sz w:val="18"/>
          <w:szCs w:val="18"/>
        </w:rPr>
        <w:t>Dyrektor Zarządu Zlewni Wód Polskich</w:t>
      </w:r>
      <w:r w:rsidRPr="00FE580F">
        <w:rPr>
          <w:rFonts w:ascii="Arial" w:hAnsi="Arial" w:cs="Arial"/>
          <w:color w:val="000000" w:themeColor="text1"/>
          <w:sz w:val="18"/>
          <w:szCs w:val="18"/>
        </w:rPr>
        <w:t xml:space="preserve"> w Gorzowie Wlkp. pi</w:t>
      </w:r>
      <w:r w:rsidR="00AD2A09">
        <w:rPr>
          <w:rFonts w:ascii="Arial" w:hAnsi="Arial" w:cs="Arial"/>
          <w:color w:val="000000" w:themeColor="text1"/>
          <w:sz w:val="18"/>
          <w:szCs w:val="18"/>
        </w:rPr>
        <w:t xml:space="preserve">smem z dnia 07 września 2021 r. </w:t>
      </w:r>
      <w:r w:rsidR="0089255D">
        <w:rPr>
          <w:rFonts w:ascii="Arial" w:hAnsi="Arial" w:cs="Arial"/>
          <w:color w:val="000000" w:themeColor="text1"/>
          <w:sz w:val="18"/>
          <w:szCs w:val="18"/>
        </w:rPr>
        <w:t xml:space="preserve">                              </w:t>
      </w:r>
      <w:r w:rsidR="00AD2A09">
        <w:rPr>
          <w:rFonts w:ascii="Arial" w:hAnsi="Arial" w:cs="Arial"/>
          <w:color w:val="000000" w:themeColor="text1"/>
          <w:sz w:val="18"/>
          <w:szCs w:val="18"/>
        </w:rPr>
        <w:t>(</w:t>
      </w:r>
      <w:proofErr w:type="spellStart"/>
      <w:r w:rsidR="00AD2A09">
        <w:rPr>
          <w:rFonts w:ascii="Arial" w:hAnsi="Arial" w:cs="Arial"/>
          <w:color w:val="000000" w:themeColor="text1"/>
          <w:sz w:val="18"/>
          <w:szCs w:val="18"/>
        </w:rPr>
        <w:t>d.w</w:t>
      </w:r>
      <w:proofErr w:type="spellEnd"/>
      <w:r w:rsidR="00AD2A09">
        <w:rPr>
          <w:rFonts w:ascii="Arial" w:hAnsi="Arial" w:cs="Arial"/>
          <w:color w:val="000000" w:themeColor="text1"/>
          <w:sz w:val="18"/>
          <w:szCs w:val="18"/>
        </w:rPr>
        <w:t>. 13.09.2021r.)</w:t>
      </w:r>
      <w:r w:rsidRPr="00FE580F">
        <w:rPr>
          <w:rFonts w:ascii="Arial" w:hAnsi="Arial" w:cs="Arial"/>
          <w:color w:val="000000" w:themeColor="text1"/>
          <w:sz w:val="18"/>
          <w:szCs w:val="18"/>
        </w:rPr>
        <w:t xml:space="preserve"> znak: PO.ZZŚ.1.435.318m.2021.KW zgodnie z art. 50 § 1 oraz art. 35 § 5, art. 36 § 1 i § 2 ustawy z dnia 14 czerwca 1960 r. Kodeks postępowania administracyjnego (tekst jedn. Dz. U. z 2021 r., poz. 735), w związku ze złożonym wnioskiem Burmistrza Trzciela z dnia 17.08.2021 r. znak: GP.6220.6.2021.JG o wydanie opinii co do potrzeby przeprowadzenia oceny oddziaływania na środowisko dla przedsięwzięcia polegającego na</w:t>
      </w:r>
      <w:r w:rsidRPr="00FE580F">
        <w:rPr>
          <w:rFonts w:ascii="Arial" w:hAnsi="Arial" w:cs="Arial"/>
          <w:i/>
          <w:iCs/>
          <w:color w:val="000000" w:themeColor="text1"/>
          <w:sz w:val="18"/>
          <w:szCs w:val="18"/>
        </w:rPr>
        <w:t xml:space="preserve"> „przebudowie oczyszczalni ścieków, działki 360/1, 360/2, 27/2, obręb 1 m. Trzciel, gm. Trzciel, pow. </w:t>
      </w:r>
      <w:r w:rsidR="00395770" w:rsidRPr="00FE580F">
        <w:rPr>
          <w:rFonts w:ascii="Arial" w:hAnsi="Arial" w:cs="Arial"/>
          <w:i/>
          <w:iCs/>
          <w:color w:val="000000" w:themeColor="text1"/>
          <w:sz w:val="18"/>
          <w:szCs w:val="18"/>
        </w:rPr>
        <w:t>m</w:t>
      </w:r>
      <w:r w:rsidRPr="00FE580F">
        <w:rPr>
          <w:rFonts w:ascii="Arial" w:hAnsi="Arial" w:cs="Arial"/>
          <w:i/>
          <w:iCs/>
          <w:color w:val="000000" w:themeColor="text1"/>
          <w:sz w:val="18"/>
          <w:szCs w:val="18"/>
        </w:rPr>
        <w:t>iędzyrzecki</w:t>
      </w:r>
      <w:r w:rsidR="00395770" w:rsidRPr="00FE580F">
        <w:rPr>
          <w:rFonts w:ascii="Arial" w:hAnsi="Arial" w:cs="Arial"/>
          <w:i/>
          <w:iCs/>
          <w:color w:val="000000" w:themeColor="text1"/>
          <w:sz w:val="18"/>
          <w:szCs w:val="18"/>
        </w:rPr>
        <w:t>, woj. lubuskie”</w:t>
      </w:r>
      <w:r w:rsidR="00395770" w:rsidRPr="00FE580F">
        <w:rPr>
          <w:rFonts w:ascii="Arial" w:hAnsi="Arial" w:cs="Arial"/>
          <w:color w:val="000000" w:themeColor="text1"/>
          <w:sz w:val="18"/>
          <w:szCs w:val="18"/>
        </w:rPr>
        <w:t xml:space="preserve"> </w:t>
      </w:r>
      <w:r w:rsidR="00395770" w:rsidRPr="00FE580F">
        <w:rPr>
          <w:rFonts w:ascii="Arial" w:hAnsi="Arial" w:cs="Arial"/>
          <w:b/>
          <w:bCs/>
          <w:color w:val="000000" w:themeColor="text1"/>
          <w:sz w:val="18"/>
          <w:szCs w:val="18"/>
        </w:rPr>
        <w:t xml:space="preserve">wezwał organ </w:t>
      </w:r>
      <w:r w:rsidR="00395770" w:rsidRPr="0089255D">
        <w:rPr>
          <w:rFonts w:ascii="Arial" w:hAnsi="Arial" w:cs="Arial"/>
          <w:b/>
          <w:bCs/>
          <w:color w:val="000000" w:themeColor="text1"/>
          <w:sz w:val="18"/>
          <w:szCs w:val="18"/>
        </w:rPr>
        <w:t>prowadzący postępowanie</w:t>
      </w:r>
      <w:r w:rsidR="00395770" w:rsidRPr="0089255D">
        <w:rPr>
          <w:rFonts w:ascii="Arial" w:hAnsi="Arial" w:cs="Arial"/>
          <w:bCs/>
          <w:color w:val="000000" w:themeColor="text1"/>
          <w:sz w:val="18"/>
          <w:szCs w:val="18"/>
        </w:rPr>
        <w:t xml:space="preserve"> tj. </w:t>
      </w:r>
      <w:r w:rsidR="00395770" w:rsidRPr="00FE580F">
        <w:rPr>
          <w:rFonts w:ascii="Arial" w:hAnsi="Arial" w:cs="Arial"/>
          <w:b/>
          <w:bCs/>
          <w:color w:val="000000" w:themeColor="text1"/>
          <w:sz w:val="18"/>
          <w:szCs w:val="18"/>
        </w:rPr>
        <w:t xml:space="preserve">Burmistrza Trzciela do uzyskania od Inwestora i przedstawienia dodatkowych wyjaśnień </w:t>
      </w:r>
      <w:r w:rsidR="00395770" w:rsidRPr="00FE580F">
        <w:rPr>
          <w:rFonts w:ascii="Arial" w:hAnsi="Arial" w:cs="Arial"/>
          <w:color w:val="000000" w:themeColor="text1"/>
          <w:sz w:val="18"/>
          <w:szCs w:val="18"/>
        </w:rPr>
        <w:t>do informacji zawartych w karcie informacyjnej przedsięwzięcia, w następującym zakresie:</w:t>
      </w:r>
    </w:p>
    <w:p w14:paraId="6D97F975" w14:textId="790F0AD8" w:rsidR="00395770" w:rsidRPr="00FE580F" w:rsidRDefault="00220B00" w:rsidP="00395770">
      <w:pPr>
        <w:pStyle w:val="Akapitzlist"/>
        <w:numPr>
          <w:ilvl w:val="0"/>
          <w:numId w:val="1"/>
        </w:numPr>
        <w:jc w:val="both"/>
        <w:rPr>
          <w:rFonts w:ascii="Arial" w:hAnsi="Arial" w:cs="Arial"/>
          <w:color w:val="000000" w:themeColor="text1"/>
          <w:sz w:val="18"/>
          <w:szCs w:val="18"/>
        </w:rPr>
      </w:pPr>
      <w:r w:rsidRPr="00FE580F">
        <w:rPr>
          <w:rFonts w:ascii="Arial" w:hAnsi="Arial" w:cs="Arial"/>
          <w:color w:val="000000" w:themeColor="text1"/>
          <w:sz w:val="18"/>
          <w:szCs w:val="18"/>
        </w:rPr>
        <w:t xml:space="preserve">Opis warunków gruntowo- wodnych występujących w rejonie planowanego przedsięwzięcia z określeniem przewidywanej głębokości wykopów, które wykonane będą </w:t>
      </w:r>
      <w:r w:rsidR="00E81588" w:rsidRPr="00FE580F">
        <w:rPr>
          <w:rFonts w:ascii="Arial" w:hAnsi="Arial" w:cs="Arial"/>
          <w:color w:val="000000" w:themeColor="text1"/>
          <w:sz w:val="18"/>
          <w:szCs w:val="18"/>
        </w:rPr>
        <w:t>pod planowane do wykonania obiekty budowlane i wyjaśnienia, czy w ramach realizacji ww. inwestycji przewiduję się ich odwodnienie. Jeśli tak, to należy opisać miejsce, przewidywaną do zastosowania metodę odwadniania oraz sposób odprowadzania wód z wykopów oraz określić wpływ odwadniania na stan wód występujących w rozpatrywanym regionie</w:t>
      </w:r>
      <w:r w:rsidR="003831B0" w:rsidRPr="00FE580F">
        <w:rPr>
          <w:rFonts w:ascii="Arial" w:hAnsi="Arial" w:cs="Arial"/>
          <w:color w:val="000000" w:themeColor="text1"/>
          <w:sz w:val="18"/>
          <w:szCs w:val="18"/>
        </w:rPr>
        <w:t>;</w:t>
      </w:r>
    </w:p>
    <w:p w14:paraId="1241BEA9" w14:textId="77777777" w:rsidR="0089255D" w:rsidRDefault="00E81588" w:rsidP="00395770">
      <w:pPr>
        <w:pStyle w:val="Akapitzlist"/>
        <w:numPr>
          <w:ilvl w:val="0"/>
          <w:numId w:val="1"/>
        </w:numPr>
        <w:jc w:val="both"/>
        <w:rPr>
          <w:rFonts w:ascii="Arial" w:hAnsi="Arial" w:cs="Arial"/>
          <w:color w:val="000000" w:themeColor="text1"/>
          <w:sz w:val="18"/>
          <w:szCs w:val="18"/>
        </w:rPr>
      </w:pPr>
      <w:r w:rsidRPr="00FE580F">
        <w:rPr>
          <w:rFonts w:ascii="Arial" w:hAnsi="Arial" w:cs="Arial"/>
          <w:color w:val="000000" w:themeColor="text1"/>
          <w:sz w:val="18"/>
          <w:szCs w:val="18"/>
        </w:rPr>
        <w:t xml:space="preserve">Uzupełnienia Karty Informacyjnej Przedsięwzięcia o wskazanie lokalizacji inwestycji w odniesieniu do jednolitych części wód podziemnych i powierzchniowych (podając kod, nazwę i opis) występujących w jej obrębie oraz </w:t>
      </w:r>
      <w:r w:rsidR="003831B0" w:rsidRPr="00FE580F">
        <w:rPr>
          <w:rFonts w:ascii="Arial" w:hAnsi="Arial" w:cs="Arial"/>
          <w:color w:val="000000" w:themeColor="text1"/>
          <w:sz w:val="18"/>
          <w:szCs w:val="18"/>
        </w:rPr>
        <w:t xml:space="preserve">dokonania szczegółowej analizy jej wpływu (przywołując konkretne rozwiązania techniczne podjęte przez Inwestora na etapie jej realizacji, eksploatacji i likwidacji) na cele </w:t>
      </w:r>
    </w:p>
    <w:p w14:paraId="3C6228B8" w14:textId="77777777" w:rsidR="0089255D" w:rsidRDefault="0089255D" w:rsidP="009A2AC4">
      <w:pPr>
        <w:pStyle w:val="Akapitzlist"/>
        <w:jc w:val="both"/>
        <w:rPr>
          <w:rFonts w:ascii="Arial" w:hAnsi="Arial" w:cs="Arial"/>
          <w:color w:val="000000" w:themeColor="text1"/>
          <w:sz w:val="18"/>
          <w:szCs w:val="18"/>
        </w:rPr>
      </w:pPr>
    </w:p>
    <w:p w14:paraId="33C479E9" w14:textId="7F3C0393" w:rsidR="00E81588" w:rsidRPr="00FE580F" w:rsidRDefault="003831B0" w:rsidP="0089255D">
      <w:pPr>
        <w:pStyle w:val="Akapitzlist"/>
        <w:jc w:val="both"/>
        <w:rPr>
          <w:rFonts w:ascii="Arial" w:hAnsi="Arial" w:cs="Arial"/>
          <w:color w:val="000000" w:themeColor="text1"/>
          <w:sz w:val="18"/>
          <w:szCs w:val="18"/>
        </w:rPr>
      </w:pPr>
      <w:r w:rsidRPr="00FE580F">
        <w:rPr>
          <w:rFonts w:ascii="Arial" w:hAnsi="Arial" w:cs="Arial"/>
          <w:color w:val="000000" w:themeColor="text1"/>
          <w:sz w:val="18"/>
          <w:szCs w:val="18"/>
        </w:rPr>
        <w:t xml:space="preserve">środowiskowe określone dla tej części wód w Planie Gospodarowania Wodami na obszarze dorzecza Odry (Dz. U. z 2016 r., poz. 1967) oraz w art. 56,57 i 59 ustawy z dnia 20 lipca 2017 r. Prawo Wodne (Dz. U. z 2021 r. poz. 624 ze zm.); </w:t>
      </w:r>
    </w:p>
    <w:p w14:paraId="0CFDBC88" w14:textId="668FB464" w:rsidR="006C7D22" w:rsidRPr="00FE580F" w:rsidRDefault="003831B0" w:rsidP="00484D41">
      <w:pPr>
        <w:pStyle w:val="Akapitzlist"/>
        <w:jc w:val="both"/>
        <w:rPr>
          <w:rFonts w:ascii="Arial" w:hAnsi="Arial" w:cs="Arial"/>
          <w:color w:val="000000" w:themeColor="text1"/>
          <w:sz w:val="18"/>
          <w:szCs w:val="18"/>
        </w:rPr>
      </w:pPr>
      <w:r w:rsidRPr="00FE580F">
        <w:rPr>
          <w:rFonts w:ascii="Arial" w:hAnsi="Arial" w:cs="Arial"/>
          <w:color w:val="000000" w:themeColor="text1"/>
          <w:sz w:val="18"/>
          <w:szCs w:val="18"/>
        </w:rPr>
        <w:t xml:space="preserve">Analizę potencjalnych oddziaływań </w:t>
      </w:r>
      <w:r w:rsidR="00336525" w:rsidRPr="00FE580F">
        <w:rPr>
          <w:rFonts w:ascii="Arial" w:hAnsi="Arial" w:cs="Arial"/>
          <w:color w:val="000000" w:themeColor="text1"/>
          <w:sz w:val="18"/>
          <w:szCs w:val="18"/>
        </w:rPr>
        <w:t xml:space="preserve">inwestycji i jej skutki </w:t>
      </w:r>
      <w:r w:rsidR="0070425C" w:rsidRPr="00FE580F">
        <w:rPr>
          <w:rFonts w:ascii="Arial" w:hAnsi="Arial" w:cs="Arial"/>
          <w:color w:val="000000" w:themeColor="text1"/>
          <w:sz w:val="18"/>
          <w:szCs w:val="18"/>
        </w:rPr>
        <w:t xml:space="preserve">środowiskowe należy </w:t>
      </w:r>
      <w:r w:rsidR="006C7D22" w:rsidRPr="00FE580F">
        <w:rPr>
          <w:rFonts w:ascii="Arial" w:hAnsi="Arial" w:cs="Arial"/>
          <w:color w:val="000000" w:themeColor="text1"/>
          <w:sz w:val="18"/>
          <w:szCs w:val="18"/>
        </w:rPr>
        <w:t>przedstawić w formie opisowej wraz z merytorycznym uzasadnieniem i odpowiednimi wnioskami wynikającymi z tej analizy. W przypadku stwierdzenia braku znaczących oddziaływań na cele środowiskowe, informację taką należy odpowiednio uzasadnić;</w:t>
      </w:r>
    </w:p>
    <w:p w14:paraId="320849C1" w14:textId="798C6065" w:rsidR="006C7D22" w:rsidRPr="00FE580F" w:rsidRDefault="006C7D22" w:rsidP="006C7D22">
      <w:pPr>
        <w:pStyle w:val="Akapitzlist"/>
        <w:numPr>
          <w:ilvl w:val="0"/>
          <w:numId w:val="1"/>
        </w:numPr>
        <w:jc w:val="both"/>
        <w:rPr>
          <w:rFonts w:ascii="Arial" w:hAnsi="Arial" w:cs="Arial"/>
          <w:color w:val="000000" w:themeColor="text1"/>
          <w:sz w:val="18"/>
          <w:szCs w:val="18"/>
        </w:rPr>
      </w:pPr>
      <w:r w:rsidRPr="00FE580F">
        <w:rPr>
          <w:rFonts w:ascii="Arial" w:hAnsi="Arial" w:cs="Arial"/>
          <w:color w:val="000000" w:themeColor="text1"/>
          <w:sz w:val="18"/>
          <w:szCs w:val="18"/>
        </w:rPr>
        <w:t>Weryfikacji i ewentualnego skorygowania informacji przedstawionych w pkt. 10 załączonej karty informacyjnej przedsięwzięcia w zakresie form ochrony przyrody występujących w zasięgu oddziaływań planowanej inwestycji;</w:t>
      </w:r>
    </w:p>
    <w:p w14:paraId="195AEC58" w14:textId="53D7202B" w:rsidR="006C7D22" w:rsidRPr="00FE580F" w:rsidRDefault="006C7D22" w:rsidP="00484D41">
      <w:pPr>
        <w:pStyle w:val="Akapitzlist"/>
        <w:jc w:val="both"/>
        <w:rPr>
          <w:rFonts w:ascii="Arial" w:hAnsi="Arial" w:cs="Arial"/>
          <w:color w:val="000000" w:themeColor="text1"/>
          <w:sz w:val="18"/>
          <w:szCs w:val="18"/>
        </w:rPr>
      </w:pPr>
      <w:r w:rsidRPr="00FE580F">
        <w:rPr>
          <w:rFonts w:ascii="Arial" w:hAnsi="Arial" w:cs="Arial"/>
          <w:color w:val="000000" w:themeColor="text1"/>
          <w:sz w:val="18"/>
          <w:szCs w:val="18"/>
        </w:rPr>
        <w:t>Z informacji posiadanych przez tut. Urząd wynika, że planowana przebudowa oczyszczalni ścieków w Trzcielu realizowana będzie na obszarze Natura 2000 „P</w:t>
      </w:r>
      <w:r w:rsidR="004B14B6" w:rsidRPr="00FE580F">
        <w:rPr>
          <w:rFonts w:ascii="Arial" w:hAnsi="Arial" w:cs="Arial"/>
          <w:color w:val="000000" w:themeColor="text1"/>
          <w:sz w:val="18"/>
          <w:szCs w:val="18"/>
        </w:rPr>
        <w:t>L</w:t>
      </w:r>
      <w:r w:rsidRPr="00FE580F">
        <w:rPr>
          <w:rFonts w:ascii="Arial" w:hAnsi="Arial" w:cs="Arial"/>
          <w:color w:val="000000" w:themeColor="text1"/>
          <w:sz w:val="18"/>
          <w:szCs w:val="18"/>
        </w:rPr>
        <w:t xml:space="preserve">H08002 Rynna Jezior Obrzańskich”. Z uwagi, iż </w:t>
      </w:r>
      <w:r w:rsidR="00AD2A09">
        <w:rPr>
          <w:rFonts w:ascii="Arial" w:hAnsi="Arial" w:cs="Arial"/>
          <w:color w:val="000000" w:themeColor="text1"/>
          <w:sz w:val="18"/>
          <w:szCs w:val="18"/>
        </w:rPr>
        <w:t xml:space="preserve">w </w:t>
      </w:r>
      <w:r w:rsidRPr="00FE580F">
        <w:rPr>
          <w:rFonts w:ascii="Arial" w:hAnsi="Arial" w:cs="Arial"/>
          <w:color w:val="000000" w:themeColor="text1"/>
          <w:sz w:val="18"/>
          <w:szCs w:val="18"/>
        </w:rPr>
        <w:t>ww. punkcie wskazano, że obszar ten znajduję się na granicy przedsięwzięcia, informacje te wymagają dokonania stosownej korekty;</w:t>
      </w:r>
    </w:p>
    <w:p w14:paraId="64BEDA8B" w14:textId="33A44896" w:rsidR="006C7D22" w:rsidRPr="00FE580F" w:rsidRDefault="006C7D22" w:rsidP="006C7D22">
      <w:pPr>
        <w:pStyle w:val="Akapitzlist"/>
        <w:numPr>
          <w:ilvl w:val="0"/>
          <w:numId w:val="1"/>
        </w:numPr>
        <w:jc w:val="both"/>
        <w:rPr>
          <w:rFonts w:ascii="Arial" w:hAnsi="Arial" w:cs="Arial"/>
          <w:color w:val="000000" w:themeColor="text1"/>
          <w:sz w:val="18"/>
          <w:szCs w:val="18"/>
        </w:rPr>
      </w:pPr>
      <w:r w:rsidRPr="00FE580F">
        <w:rPr>
          <w:rFonts w:ascii="Arial" w:hAnsi="Arial" w:cs="Arial"/>
          <w:color w:val="000000" w:themeColor="text1"/>
          <w:sz w:val="18"/>
          <w:szCs w:val="18"/>
        </w:rPr>
        <w:t>Przedstawienia konkretnych przedmiotów ochrony obszarów chronionych zależnych od wód i określonych dla nich celów środowiskowych oraz dokonania szczegółowej analizy rodzaju oddziaływania planowanego przedsięwzięcia i jego skali na konkretne, zidentyfikowane na terenie jednolitych części wód powierzchniowych (JCWP) przedmioty ochrony obszarów chronionych od wód zależnych (ustalone dla obszaru Natura 2000</w:t>
      </w:r>
      <w:r w:rsidR="004B14B6" w:rsidRPr="00FE580F">
        <w:rPr>
          <w:rFonts w:ascii="Arial" w:hAnsi="Arial" w:cs="Arial"/>
          <w:color w:val="000000" w:themeColor="text1"/>
          <w:sz w:val="18"/>
          <w:szCs w:val="18"/>
        </w:rPr>
        <w:t xml:space="preserve"> „PLH080002”), które wyszczególnione zostały w Planie Gospodarowania Wodami na Obszarze Dorzecza Odry (Dz. U. z 2016 r., poz. 1967).</w:t>
      </w:r>
    </w:p>
    <w:p w14:paraId="360912E1" w14:textId="77777777" w:rsidR="004B14B6" w:rsidRPr="00FE580F" w:rsidRDefault="004B14B6" w:rsidP="00484D41">
      <w:pPr>
        <w:pStyle w:val="Akapitzlist"/>
        <w:jc w:val="both"/>
        <w:rPr>
          <w:rFonts w:ascii="Arial" w:hAnsi="Arial" w:cs="Arial"/>
          <w:color w:val="000000" w:themeColor="text1"/>
          <w:sz w:val="18"/>
          <w:szCs w:val="18"/>
        </w:rPr>
      </w:pPr>
      <w:r w:rsidRPr="00FE580F">
        <w:rPr>
          <w:rFonts w:ascii="Arial" w:hAnsi="Arial" w:cs="Arial"/>
          <w:color w:val="000000" w:themeColor="text1"/>
          <w:sz w:val="18"/>
          <w:szCs w:val="18"/>
        </w:rPr>
        <w:t>Analizę potencjalnych oddziaływań i ich skutki środowiskowe należy przedstawić w formie opisowej wraz z merytorycznym uzasadnieniem i odpowiednimi wnioskami wynikającymi z tej analizy. W przypadku stwierdzenia braku znaczących oddziaływań na cele środowiskowe określone dla obszarów chronionych, informację taką należy odpowiednio uzyskać.</w:t>
      </w:r>
    </w:p>
    <w:p w14:paraId="4CF44080" w14:textId="7D63E1CE" w:rsidR="004B14B6" w:rsidRPr="00FE580F" w:rsidRDefault="004B14B6" w:rsidP="004B14B6">
      <w:pPr>
        <w:pStyle w:val="Akapitzlist"/>
        <w:numPr>
          <w:ilvl w:val="0"/>
          <w:numId w:val="1"/>
        </w:numPr>
        <w:jc w:val="both"/>
        <w:rPr>
          <w:rFonts w:ascii="Arial" w:hAnsi="Arial" w:cs="Arial"/>
          <w:color w:val="000000" w:themeColor="text1"/>
          <w:sz w:val="18"/>
          <w:szCs w:val="18"/>
        </w:rPr>
      </w:pPr>
      <w:r w:rsidRPr="00FE580F">
        <w:rPr>
          <w:rFonts w:ascii="Arial" w:hAnsi="Arial" w:cs="Arial"/>
          <w:color w:val="000000" w:themeColor="text1"/>
          <w:sz w:val="18"/>
          <w:szCs w:val="18"/>
        </w:rPr>
        <w:t xml:space="preserve">Skorygowanie błędnych informacji przedstawionych w pkt. 12 na str. 46 załączonej karty informacyjnej przedsięwzięcia z których wynika, że (cyt.) </w:t>
      </w:r>
      <w:r w:rsidRPr="00FE580F">
        <w:rPr>
          <w:rFonts w:ascii="Arial" w:hAnsi="Arial" w:cs="Arial"/>
          <w:i/>
          <w:iCs/>
          <w:color w:val="000000" w:themeColor="text1"/>
          <w:sz w:val="18"/>
          <w:szCs w:val="18"/>
        </w:rPr>
        <w:t>„Działka leży poza terenami zalewowymi, a więc nie występuję zagrożenie zalania w czasie powodzi”</w:t>
      </w:r>
      <w:r w:rsidRPr="00FE580F">
        <w:rPr>
          <w:rFonts w:ascii="Arial" w:hAnsi="Arial" w:cs="Arial"/>
          <w:color w:val="000000" w:themeColor="text1"/>
          <w:sz w:val="18"/>
          <w:szCs w:val="18"/>
        </w:rPr>
        <w:t xml:space="preserve"> (koniec cyt.). </w:t>
      </w:r>
    </w:p>
    <w:p w14:paraId="7BDA9D62" w14:textId="2AE34DA6" w:rsidR="000976C7" w:rsidRPr="00FE580F" w:rsidRDefault="000976C7" w:rsidP="00484D41">
      <w:pPr>
        <w:pStyle w:val="Akapitzlist"/>
        <w:jc w:val="both"/>
        <w:rPr>
          <w:rFonts w:ascii="Arial" w:hAnsi="Arial" w:cs="Arial"/>
          <w:color w:val="000000" w:themeColor="text1"/>
          <w:sz w:val="18"/>
          <w:szCs w:val="18"/>
        </w:rPr>
      </w:pPr>
      <w:r w:rsidRPr="00FE580F">
        <w:rPr>
          <w:rFonts w:ascii="Arial" w:hAnsi="Arial" w:cs="Arial"/>
          <w:color w:val="000000" w:themeColor="text1"/>
          <w:sz w:val="18"/>
          <w:szCs w:val="18"/>
        </w:rPr>
        <w:t>Zgodnie z ustaleniami tut. Organu teren inwestycyjny położony jest na obszarze szczególnego zagrożenia powodzią od strony rzeki Obry, na którym prawdopodobn</w:t>
      </w:r>
      <w:r w:rsidR="0095550F" w:rsidRPr="00FE580F">
        <w:rPr>
          <w:rFonts w:ascii="Arial" w:hAnsi="Arial" w:cs="Arial"/>
          <w:color w:val="000000" w:themeColor="text1"/>
          <w:sz w:val="18"/>
          <w:szCs w:val="18"/>
        </w:rPr>
        <w:t>e</w:t>
      </w:r>
      <w:r w:rsidRPr="00FE580F">
        <w:rPr>
          <w:rFonts w:ascii="Arial" w:hAnsi="Arial" w:cs="Arial"/>
          <w:color w:val="000000" w:themeColor="text1"/>
          <w:sz w:val="18"/>
          <w:szCs w:val="18"/>
        </w:rPr>
        <w:t xml:space="preserve"> wystąpienie powodzi jest średnie i wynosi 1%.</w:t>
      </w:r>
      <w:r w:rsidR="00430250" w:rsidRPr="00FE580F">
        <w:rPr>
          <w:rFonts w:ascii="Arial" w:hAnsi="Arial" w:cs="Arial"/>
          <w:color w:val="000000" w:themeColor="text1"/>
          <w:sz w:val="18"/>
          <w:szCs w:val="18"/>
        </w:rPr>
        <w:t xml:space="preserve"> </w:t>
      </w:r>
    </w:p>
    <w:p w14:paraId="00C12833" w14:textId="36FE4050" w:rsidR="00430250" w:rsidRPr="00FE580F" w:rsidRDefault="00430250" w:rsidP="00484D41">
      <w:pPr>
        <w:pStyle w:val="Akapitzlist"/>
        <w:jc w:val="both"/>
        <w:rPr>
          <w:rFonts w:ascii="Arial" w:hAnsi="Arial" w:cs="Arial"/>
          <w:color w:val="000000" w:themeColor="text1"/>
          <w:sz w:val="18"/>
          <w:szCs w:val="18"/>
        </w:rPr>
      </w:pPr>
      <w:r w:rsidRPr="00FE580F">
        <w:rPr>
          <w:rFonts w:ascii="Arial" w:hAnsi="Arial" w:cs="Arial"/>
          <w:color w:val="000000" w:themeColor="text1"/>
          <w:sz w:val="18"/>
          <w:szCs w:val="18"/>
        </w:rPr>
        <w:t>Wobec powyższego należy dokonać szczegółowej analizy wpływu inwestycji na wody powodziowe rzeki Obra, ze wskazaniem konkretnych rozwiązań, które zostaną podjęte na każdym etapie (tj. w fazie realizacji, eksploatacji i likwidacji) w celu ochrony wód powodziowych przed ewentualnym zanieczyszczeniem. W tym celu należy odnieść się do lokalizacji zaplecza budowy, parku maszyn budowlanych, miejsca w którym gromadzone będą odpady oraz Ścieki. Analizę należy dokonać również w kontekście konkretnych zapisów art. 77 ust. 1 pkt. 3 ustawy z dnia 20 lipca 2017 r. Prawo Wodne (tekst jedn. Dz. U. z 2021 r., poz. 624 ze zm.) dotyczących zakazów obowiązujących na obszarze szczególnego zagrożenia powodzią.</w:t>
      </w:r>
    </w:p>
    <w:p w14:paraId="52F61C85" w14:textId="57D8BC5C" w:rsidR="00430250" w:rsidRPr="00FE580F" w:rsidRDefault="00430250" w:rsidP="00430250">
      <w:pPr>
        <w:pStyle w:val="Akapitzlist"/>
        <w:numPr>
          <w:ilvl w:val="0"/>
          <w:numId w:val="1"/>
        </w:numPr>
        <w:jc w:val="both"/>
        <w:rPr>
          <w:rFonts w:ascii="Arial" w:hAnsi="Arial" w:cs="Arial"/>
          <w:color w:val="000000" w:themeColor="text1"/>
          <w:sz w:val="18"/>
          <w:szCs w:val="18"/>
        </w:rPr>
      </w:pPr>
      <w:r w:rsidRPr="00FE580F">
        <w:rPr>
          <w:rFonts w:ascii="Arial" w:hAnsi="Arial" w:cs="Arial"/>
          <w:color w:val="000000" w:themeColor="text1"/>
          <w:sz w:val="18"/>
          <w:szCs w:val="18"/>
        </w:rPr>
        <w:t>Jednoznacznego wskazania jakie konkretnie roboty wykonane będą na terenie działki nr 27/2 obręb 0001 Trzciel gm. Trzciel, która zgodnie z załączonym wypisem z rejestru gruntów stanowi drog</w:t>
      </w:r>
      <w:r w:rsidR="00AD2A09">
        <w:rPr>
          <w:rFonts w:ascii="Arial" w:hAnsi="Arial" w:cs="Arial"/>
          <w:color w:val="000000" w:themeColor="text1"/>
          <w:sz w:val="18"/>
          <w:szCs w:val="18"/>
        </w:rPr>
        <w:t>ę</w:t>
      </w:r>
      <w:r w:rsidRPr="00FE580F">
        <w:rPr>
          <w:rFonts w:ascii="Arial" w:hAnsi="Arial" w:cs="Arial"/>
          <w:color w:val="000000" w:themeColor="text1"/>
          <w:sz w:val="18"/>
          <w:szCs w:val="18"/>
        </w:rPr>
        <w:t>.</w:t>
      </w:r>
    </w:p>
    <w:p w14:paraId="0FAA95A3" w14:textId="6D2699E4" w:rsidR="00430250" w:rsidRPr="00FE580F" w:rsidRDefault="00430250" w:rsidP="00430250">
      <w:pPr>
        <w:pStyle w:val="Akapitzlist"/>
        <w:numPr>
          <w:ilvl w:val="0"/>
          <w:numId w:val="1"/>
        </w:numPr>
        <w:jc w:val="both"/>
        <w:rPr>
          <w:rFonts w:ascii="Arial" w:hAnsi="Arial" w:cs="Arial"/>
          <w:color w:val="000000" w:themeColor="text1"/>
          <w:sz w:val="18"/>
          <w:szCs w:val="18"/>
        </w:rPr>
      </w:pPr>
      <w:r w:rsidRPr="00FE580F">
        <w:rPr>
          <w:rFonts w:ascii="Arial" w:hAnsi="Arial" w:cs="Arial"/>
          <w:color w:val="000000" w:themeColor="text1"/>
          <w:sz w:val="18"/>
          <w:szCs w:val="18"/>
        </w:rPr>
        <w:t>Określenie oddziaływania planowanego przedsięwzięcia (na etapie jego realizacji, eksploatacji i likwidacji) na środowisko gruntowo-wodne, ze wskazaniem konkretnych rozwiązań chroniących je przed ewentualnym zanieczyszczeniem, w tym celu należy:</w:t>
      </w:r>
    </w:p>
    <w:p w14:paraId="426B80B8" w14:textId="526320D8" w:rsidR="00430250" w:rsidRPr="00FE580F" w:rsidRDefault="00430250" w:rsidP="00430250">
      <w:pPr>
        <w:pStyle w:val="Akapitzlist"/>
        <w:numPr>
          <w:ilvl w:val="1"/>
          <w:numId w:val="1"/>
        </w:numPr>
        <w:jc w:val="both"/>
        <w:rPr>
          <w:rFonts w:ascii="Arial" w:hAnsi="Arial" w:cs="Arial"/>
          <w:color w:val="000000" w:themeColor="text1"/>
          <w:sz w:val="18"/>
          <w:szCs w:val="18"/>
        </w:rPr>
      </w:pPr>
      <w:r w:rsidRPr="00FE580F">
        <w:rPr>
          <w:rFonts w:ascii="Arial" w:hAnsi="Arial" w:cs="Arial"/>
          <w:color w:val="000000" w:themeColor="text1"/>
          <w:sz w:val="18"/>
          <w:szCs w:val="18"/>
        </w:rPr>
        <w:t xml:space="preserve">Opisać sposób zabezpieczenia środowiska gruntowo-wodnego </w:t>
      </w:r>
      <w:r w:rsidR="00D36D41" w:rsidRPr="00FE580F">
        <w:rPr>
          <w:rFonts w:ascii="Arial" w:hAnsi="Arial" w:cs="Arial"/>
          <w:color w:val="000000" w:themeColor="text1"/>
          <w:sz w:val="18"/>
          <w:szCs w:val="18"/>
        </w:rPr>
        <w:t>w trakcie realizacji i eksploatacji inwestycji,</w:t>
      </w:r>
    </w:p>
    <w:p w14:paraId="4B763FFA" w14:textId="7CEAAFB1" w:rsidR="00D36D41" w:rsidRPr="00FE580F" w:rsidRDefault="00D36D41" w:rsidP="00430250">
      <w:pPr>
        <w:pStyle w:val="Akapitzlist"/>
        <w:numPr>
          <w:ilvl w:val="1"/>
          <w:numId w:val="1"/>
        </w:numPr>
        <w:jc w:val="both"/>
        <w:rPr>
          <w:rFonts w:ascii="Arial" w:hAnsi="Arial" w:cs="Arial"/>
          <w:color w:val="000000" w:themeColor="text1"/>
          <w:sz w:val="18"/>
          <w:szCs w:val="18"/>
        </w:rPr>
      </w:pPr>
      <w:r w:rsidRPr="00FE580F">
        <w:rPr>
          <w:rFonts w:ascii="Arial" w:hAnsi="Arial" w:cs="Arial"/>
          <w:color w:val="000000" w:themeColor="text1"/>
          <w:sz w:val="18"/>
          <w:szCs w:val="18"/>
        </w:rPr>
        <w:t xml:space="preserve">Opisać miejsca składowania materiałów budowlanych i lokalizacji postoju pojazdów i maszyn  budowlanych wykorzystywanych na etapie realizacji ww. inwestycji ze </w:t>
      </w:r>
      <w:r w:rsidR="00681AB2" w:rsidRPr="00FE580F">
        <w:rPr>
          <w:rFonts w:ascii="Arial" w:hAnsi="Arial" w:cs="Arial"/>
          <w:color w:val="000000" w:themeColor="text1"/>
          <w:sz w:val="18"/>
          <w:szCs w:val="18"/>
        </w:rPr>
        <w:t>wskazaniem sposobu zabezpieczenia środowiska gruntowo-wodnego przed ewentualnym zanieczyszczeniem spowodowanym np. wyciekami substancji ropopochodnymi itp.;</w:t>
      </w:r>
    </w:p>
    <w:p w14:paraId="5FF03FC3" w14:textId="10202A26" w:rsidR="00681AB2" w:rsidRPr="00FE580F" w:rsidRDefault="00681AB2" w:rsidP="00430250">
      <w:pPr>
        <w:pStyle w:val="Akapitzlist"/>
        <w:numPr>
          <w:ilvl w:val="1"/>
          <w:numId w:val="1"/>
        </w:numPr>
        <w:jc w:val="both"/>
        <w:rPr>
          <w:rFonts w:ascii="Arial" w:hAnsi="Arial" w:cs="Arial"/>
          <w:color w:val="000000" w:themeColor="text1"/>
          <w:sz w:val="18"/>
          <w:szCs w:val="18"/>
        </w:rPr>
      </w:pPr>
      <w:r w:rsidRPr="00FE580F">
        <w:rPr>
          <w:rFonts w:ascii="Arial" w:hAnsi="Arial" w:cs="Arial"/>
          <w:color w:val="000000" w:themeColor="text1"/>
          <w:sz w:val="18"/>
          <w:szCs w:val="18"/>
        </w:rPr>
        <w:t>Opisać sposób postępowania w przypadku wystąpienia awarii lub niekontrolowanych wycieków substancji ropopochodnych z maszyn i urządzeń budowlanych wykorzystywanych do realizacji ww. inwestycji;</w:t>
      </w:r>
    </w:p>
    <w:p w14:paraId="3CFDB60B" w14:textId="4AEAF158" w:rsidR="00681AB2" w:rsidRPr="00FE580F" w:rsidRDefault="00681AB2" w:rsidP="00430250">
      <w:pPr>
        <w:pStyle w:val="Akapitzlist"/>
        <w:numPr>
          <w:ilvl w:val="1"/>
          <w:numId w:val="1"/>
        </w:numPr>
        <w:jc w:val="both"/>
        <w:rPr>
          <w:rFonts w:ascii="Arial" w:hAnsi="Arial" w:cs="Arial"/>
          <w:color w:val="000000" w:themeColor="text1"/>
          <w:sz w:val="18"/>
          <w:szCs w:val="18"/>
        </w:rPr>
      </w:pPr>
      <w:r w:rsidRPr="00FE580F">
        <w:rPr>
          <w:rFonts w:ascii="Arial" w:hAnsi="Arial" w:cs="Arial"/>
          <w:color w:val="000000" w:themeColor="text1"/>
          <w:sz w:val="18"/>
          <w:szCs w:val="18"/>
        </w:rPr>
        <w:t>Wyjaśnić czy w miejscu realizacji planowanej inwestycji odbywać się będzie tankowanie jakichkolwiek pojazdów, maszyn czy urządzeń niezbędnych lub prowadzone będą ewentualne ich naprawy, w wymiana płynów itp.;</w:t>
      </w:r>
    </w:p>
    <w:p w14:paraId="32399DC7" w14:textId="09484324" w:rsidR="00681AB2" w:rsidRPr="00FE580F" w:rsidRDefault="00681AB2" w:rsidP="00681AB2">
      <w:pPr>
        <w:pStyle w:val="Akapitzlist"/>
        <w:numPr>
          <w:ilvl w:val="0"/>
          <w:numId w:val="1"/>
        </w:numPr>
        <w:jc w:val="both"/>
        <w:rPr>
          <w:rFonts w:ascii="Arial" w:hAnsi="Arial" w:cs="Arial"/>
          <w:color w:val="000000" w:themeColor="text1"/>
          <w:sz w:val="18"/>
          <w:szCs w:val="18"/>
        </w:rPr>
      </w:pPr>
      <w:r w:rsidRPr="00FE580F">
        <w:rPr>
          <w:rFonts w:ascii="Arial" w:hAnsi="Arial" w:cs="Arial"/>
          <w:color w:val="000000" w:themeColor="text1"/>
          <w:sz w:val="18"/>
          <w:szCs w:val="18"/>
        </w:rPr>
        <w:t>Określenie parametrów jakościowych, którymi charakteryzować się będą ścieki odprowadzane do rzeki Obry po realizacji inwestycji tj. po przebudowie oczyszczalni ścieków w Trzcielu, ze wskazaniem ich przewidywanego wpływu na odbiornik;</w:t>
      </w:r>
    </w:p>
    <w:p w14:paraId="344460A5" w14:textId="0852EC73" w:rsidR="00681AB2" w:rsidRPr="00FE580F" w:rsidRDefault="00681AB2" w:rsidP="00681AB2">
      <w:pPr>
        <w:pStyle w:val="Akapitzlist"/>
        <w:numPr>
          <w:ilvl w:val="0"/>
          <w:numId w:val="1"/>
        </w:numPr>
        <w:jc w:val="both"/>
        <w:rPr>
          <w:rFonts w:ascii="Arial" w:hAnsi="Arial" w:cs="Arial"/>
          <w:color w:val="000000" w:themeColor="text1"/>
          <w:sz w:val="18"/>
          <w:szCs w:val="18"/>
        </w:rPr>
      </w:pPr>
      <w:r w:rsidRPr="00FE580F">
        <w:rPr>
          <w:rFonts w:ascii="Arial" w:hAnsi="Arial" w:cs="Arial"/>
          <w:color w:val="000000" w:themeColor="text1"/>
          <w:sz w:val="18"/>
          <w:szCs w:val="18"/>
        </w:rPr>
        <w:t xml:space="preserve">Określenie zakresu potencjalnych zmian właściwości </w:t>
      </w:r>
      <w:proofErr w:type="spellStart"/>
      <w:r w:rsidRPr="00FE580F">
        <w:rPr>
          <w:rFonts w:ascii="Arial" w:hAnsi="Arial" w:cs="Arial"/>
          <w:color w:val="000000" w:themeColor="text1"/>
          <w:sz w:val="18"/>
          <w:szCs w:val="18"/>
        </w:rPr>
        <w:t>hydromorfologicznych</w:t>
      </w:r>
      <w:proofErr w:type="spellEnd"/>
      <w:r w:rsidRPr="00FE580F">
        <w:rPr>
          <w:rFonts w:ascii="Arial" w:hAnsi="Arial" w:cs="Arial"/>
          <w:color w:val="000000" w:themeColor="text1"/>
          <w:sz w:val="18"/>
          <w:szCs w:val="18"/>
        </w:rPr>
        <w:t>, fizykochemicznych, biologicznych i chemicznych odbiornika ścieków w związku z realizacją inwestycji;</w:t>
      </w:r>
    </w:p>
    <w:p w14:paraId="611FE00C" w14:textId="7DDA8CE8" w:rsidR="00681AB2" w:rsidRPr="00FE580F" w:rsidRDefault="00681AB2" w:rsidP="00681AB2">
      <w:pPr>
        <w:pStyle w:val="Akapitzlist"/>
        <w:numPr>
          <w:ilvl w:val="0"/>
          <w:numId w:val="1"/>
        </w:numPr>
        <w:jc w:val="both"/>
        <w:rPr>
          <w:rFonts w:ascii="Arial" w:hAnsi="Arial" w:cs="Arial"/>
          <w:color w:val="000000" w:themeColor="text1"/>
          <w:sz w:val="18"/>
          <w:szCs w:val="18"/>
        </w:rPr>
      </w:pPr>
      <w:r w:rsidRPr="00FE580F">
        <w:rPr>
          <w:rFonts w:ascii="Arial" w:hAnsi="Arial" w:cs="Arial"/>
          <w:color w:val="000000" w:themeColor="text1"/>
          <w:sz w:val="18"/>
          <w:szCs w:val="18"/>
        </w:rPr>
        <w:t>Wskazania, czy planowane przedsięwzięcie realizowane będzie na terenie Głównego Zbiornika Wód Podziemnych (GZWP) i na obszarach o których mowa w art. 63 ust. 1 pkt 2 lit. a – j ww. ustawy o udostępnianiu informacji o środowisku i jego ochronie, udziale społeczeństwa w ochronie środowiska oraz o ocenach oddziaływania na środowisko.</w:t>
      </w:r>
    </w:p>
    <w:p w14:paraId="445C9432" w14:textId="77777777" w:rsidR="00484D41" w:rsidRDefault="00484D41" w:rsidP="00484D41">
      <w:pPr>
        <w:pStyle w:val="Akapitzlist"/>
        <w:ind w:left="1068"/>
        <w:jc w:val="both"/>
        <w:rPr>
          <w:rFonts w:ascii="Arial" w:hAnsi="Arial" w:cs="Arial"/>
          <w:color w:val="000000" w:themeColor="text1"/>
          <w:sz w:val="10"/>
          <w:szCs w:val="10"/>
        </w:rPr>
      </w:pPr>
    </w:p>
    <w:p w14:paraId="0FA1D1AD" w14:textId="77777777" w:rsidR="0089255D" w:rsidRDefault="0089255D" w:rsidP="00484D41">
      <w:pPr>
        <w:pStyle w:val="Akapitzlist"/>
        <w:ind w:left="1068"/>
        <w:jc w:val="both"/>
        <w:rPr>
          <w:rFonts w:ascii="Arial" w:hAnsi="Arial" w:cs="Arial"/>
          <w:color w:val="000000" w:themeColor="text1"/>
          <w:sz w:val="10"/>
          <w:szCs w:val="10"/>
        </w:rPr>
      </w:pPr>
    </w:p>
    <w:p w14:paraId="4DF58874" w14:textId="77777777" w:rsidR="0089255D" w:rsidRDefault="0089255D" w:rsidP="00484D41">
      <w:pPr>
        <w:pStyle w:val="Akapitzlist"/>
        <w:ind w:left="1068"/>
        <w:jc w:val="both"/>
        <w:rPr>
          <w:rFonts w:ascii="Arial" w:hAnsi="Arial" w:cs="Arial"/>
          <w:color w:val="000000" w:themeColor="text1"/>
          <w:sz w:val="10"/>
          <w:szCs w:val="10"/>
        </w:rPr>
      </w:pPr>
    </w:p>
    <w:p w14:paraId="34995FE2" w14:textId="77777777" w:rsidR="00E5465B" w:rsidRDefault="00E5465B" w:rsidP="0089255D">
      <w:pPr>
        <w:pStyle w:val="Akapitzlist"/>
        <w:ind w:left="0"/>
        <w:jc w:val="both"/>
        <w:rPr>
          <w:rFonts w:ascii="Arial" w:hAnsi="Arial" w:cs="Arial"/>
          <w:color w:val="000000" w:themeColor="text1"/>
          <w:sz w:val="18"/>
          <w:szCs w:val="18"/>
        </w:rPr>
      </w:pPr>
    </w:p>
    <w:p w14:paraId="3E64BFAD" w14:textId="5E9DA149" w:rsidR="00704981" w:rsidRPr="00704981" w:rsidRDefault="003F4B45" w:rsidP="0089255D">
      <w:pPr>
        <w:pStyle w:val="Akapitzlist"/>
        <w:ind w:left="0"/>
        <w:jc w:val="both"/>
        <w:rPr>
          <w:rFonts w:ascii="Arial" w:hAnsi="Arial" w:cs="Arial"/>
          <w:b/>
          <w:bCs/>
          <w:sz w:val="18"/>
          <w:szCs w:val="18"/>
        </w:rPr>
      </w:pPr>
      <w:r w:rsidRPr="00FE580F">
        <w:rPr>
          <w:rFonts w:ascii="Arial" w:hAnsi="Arial" w:cs="Arial"/>
          <w:color w:val="000000" w:themeColor="text1"/>
          <w:sz w:val="18"/>
          <w:szCs w:val="18"/>
        </w:rPr>
        <w:t xml:space="preserve">W dniu </w:t>
      </w:r>
      <w:r w:rsidRPr="00704981">
        <w:rPr>
          <w:rFonts w:ascii="Arial" w:hAnsi="Arial" w:cs="Arial"/>
          <w:sz w:val="18"/>
          <w:szCs w:val="18"/>
        </w:rPr>
        <w:t xml:space="preserve">13.09.2021 r. </w:t>
      </w:r>
      <w:r w:rsidR="00E504A2" w:rsidRPr="00FE580F">
        <w:rPr>
          <w:rFonts w:ascii="Arial" w:hAnsi="Arial" w:cs="Arial"/>
          <w:color w:val="000000" w:themeColor="text1"/>
          <w:sz w:val="18"/>
          <w:szCs w:val="18"/>
        </w:rPr>
        <w:t xml:space="preserve">Burmistrz Trzciela, na podstawie otrzymanego od Dyrektora Zarządu Zlewni Wód </w:t>
      </w:r>
      <w:r w:rsidR="00E504A2" w:rsidRPr="00704981">
        <w:rPr>
          <w:rFonts w:ascii="Arial" w:hAnsi="Arial" w:cs="Arial"/>
          <w:sz w:val="18"/>
          <w:szCs w:val="18"/>
        </w:rPr>
        <w:t>Polskich wezwana, wystąpił do Wykonawcy (CONSTRU PRIM Sp. z o.o.) o uzupełnienie przedłożonych dokumentów w wyżej wskazanym zakresie, po czym po ich uzupełnieniu przez Wykonawcę (data wpły</w:t>
      </w:r>
      <w:r w:rsidR="00704981" w:rsidRPr="00704981">
        <w:rPr>
          <w:rFonts w:ascii="Arial" w:hAnsi="Arial" w:cs="Arial"/>
          <w:sz w:val="18"/>
          <w:szCs w:val="18"/>
        </w:rPr>
        <w:t>wu</w:t>
      </w:r>
      <w:r w:rsidR="00E504A2" w:rsidRPr="00704981">
        <w:rPr>
          <w:rFonts w:ascii="Arial" w:hAnsi="Arial" w:cs="Arial"/>
          <w:sz w:val="18"/>
          <w:szCs w:val="18"/>
        </w:rPr>
        <w:t xml:space="preserve"> uzupełnienia </w:t>
      </w:r>
      <w:r w:rsidR="00704981" w:rsidRPr="00704981">
        <w:rPr>
          <w:rFonts w:ascii="Arial" w:hAnsi="Arial" w:cs="Arial"/>
          <w:sz w:val="18"/>
          <w:szCs w:val="18"/>
        </w:rPr>
        <w:t xml:space="preserve">do UM </w:t>
      </w:r>
      <w:r w:rsidR="00E504A2" w:rsidRPr="00704981">
        <w:rPr>
          <w:rFonts w:ascii="Arial" w:hAnsi="Arial" w:cs="Arial"/>
          <w:sz w:val="18"/>
          <w:szCs w:val="18"/>
        </w:rPr>
        <w:t xml:space="preserve">30.09.2021 r.) </w:t>
      </w:r>
      <w:r w:rsidR="00704981" w:rsidRPr="00704981">
        <w:rPr>
          <w:rFonts w:ascii="Arial" w:hAnsi="Arial" w:cs="Arial"/>
          <w:sz w:val="18"/>
          <w:szCs w:val="18"/>
        </w:rPr>
        <w:t xml:space="preserve">dnia </w:t>
      </w:r>
      <w:r w:rsidR="00E504A2" w:rsidRPr="00704981">
        <w:rPr>
          <w:rFonts w:ascii="Arial" w:hAnsi="Arial" w:cs="Arial"/>
          <w:sz w:val="18"/>
          <w:szCs w:val="18"/>
        </w:rPr>
        <w:t>30.09.2021 r. przesłał je niezwłocznie do organu opiniującego (Państwowe Gospodarstwo Wodne Wody Polskie z siedzibą w Gorzowie Wlkp.). Po otrzymaniu żądanego uzupełnienia</w:t>
      </w:r>
      <w:r w:rsidR="00241A5A" w:rsidRPr="00704981">
        <w:rPr>
          <w:rFonts w:ascii="Arial" w:hAnsi="Arial" w:cs="Arial"/>
          <w:sz w:val="18"/>
          <w:szCs w:val="18"/>
        </w:rPr>
        <w:t xml:space="preserve"> Dyrektor Zarządu Zlewni Wód Polskich</w:t>
      </w:r>
      <w:r w:rsidR="00E504A2" w:rsidRPr="00704981">
        <w:rPr>
          <w:rFonts w:ascii="Arial" w:hAnsi="Arial" w:cs="Arial"/>
          <w:sz w:val="18"/>
          <w:szCs w:val="18"/>
        </w:rPr>
        <w:t xml:space="preserve"> </w:t>
      </w:r>
      <w:r w:rsidR="00241A5A" w:rsidRPr="00704981">
        <w:rPr>
          <w:rFonts w:ascii="Arial" w:hAnsi="Arial" w:cs="Arial"/>
          <w:sz w:val="18"/>
          <w:szCs w:val="18"/>
        </w:rPr>
        <w:t xml:space="preserve">w Gorzowie Wlkp., pismem znak: PO.ZZŚ.1.435.318m.2021.KW, z dnia 15 października 2021 r. </w:t>
      </w:r>
      <w:r w:rsidR="00704981" w:rsidRPr="00704981">
        <w:rPr>
          <w:rFonts w:ascii="Arial" w:hAnsi="Arial" w:cs="Arial"/>
          <w:sz w:val="18"/>
          <w:szCs w:val="18"/>
        </w:rPr>
        <w:t>(</w:t>
      </w:r>
      <w:proofErr w:type="spellStart"/>
      <w:r w:rsidR="00704981" w:rsidRPr="00704981">
        <w:rPr>
          <w:rFonts w:ascii="Arial" w:hAnsi="Arial" w:cs="Arial"/>
          <w:sz w:val="18"/>
          <w:szCs w:val="18"/>
        </w:rPr>
        <w:t>d.w</w:t>
      </w:r>
      <w:proofErr w:type="spellEnd"/>
      <w:r w:rsidR="00704981" w:rsidRPr="00704981">
        <w:rPr>
          <w:rFonts w:ascii="Arial" w:hAnsi="Arial" w:cs="Arial"/>
          <w:sz w:val="18"/>
          <w:szCs w:val="18"/>
        </w:rPr>
        <w:t xml:space="preserve">. 18.10.2021r.) </w:t>
      </w:r>
      <w:r w:rsidR="00241A5A" w:rsidRPr="00704981">
        <w:rPr>
          <w:rFonts w:ascii="Arial" w:hAnsi="Arial" w:cs="Arial"/>
          <w:sz w:val="18"/>
          <w:szCs w:val="18"/>
        </w:rPr>
        <w:t xml:space="preserve">na podstawie art. 64 ust. 1 pkt 4 ustawy z dnia 3 października 2008 r. o udostępnianiu informacji o środowisku i jego ochronie, udziale społeczeństwa w ochronie środowiska oraz ocenach oddziaływania na środowisko (tekst jedn. </w:t>
      </w:r>
      <w:r w:rsidR="00192968" w:rsidRPr="00704981">
        <w:rPr>
          <w:rFonts w:ascii="Arial" w:hAnsi="Arial" w:cs="Arial"/>
          <w:sz w:val="18"/>
          <w:szCs w:val="18"/>
        </w:rPr>
        <w:t xml:space="preserve">Dz. U. z 2021 r., poz. 247 ze zm.), zwanej dalej ustawą </w:t>
      </w:r>
      <w:proofErr w:type="spellStart"/>
      <w:r w:rsidR="00192968" w:rsidRPr="00704981">
        <w:rPr>
          <w:rFonts w:ascii="Arial" w:hAnsi="Arial" w:cs="Arial"/>
          <w:sz w:val="18"/>
          <w:szCs w:val="18"/>
        </w:rPr>
        <w:t>ooś</w:t>
      </w:r>
      <w:proofErr w:type="spellEnd"/>
      <w:r w:rsidR="00192968" w:rsidRPr="00704981">
        <w:rPr>
          <w:rFonts w:ascii="Arial" w:hAnsi="Arial" w:cs="Arial"/>
          <w:sz w:val="18"/>
          <w:szCs w:val="18"/>
        </w:rPr>
        <w:t>,</w:t>
      </w:r>
      <w:r w:rsidR="00704981" w:rsidRPr="00704981">
        <w:rPr>
          <w:rFonts w:ascii="Arial" w:hAnsi="Arial" w:cs="Arial"/>
          <w:sz w:val="18"/>
          <w:szCs w:val="18"/>
        </w:rPr>
        <w:t xml:space="preserve"> </w:t>
      </w:r>
      <w:r w:rsidR="00192968" w:rsidRPr="00704981">
        <w:rPr>
          <w:rFonts w:ascii="Arial" w:hAnsi="Arial" w:cs="Arial"/>
          <w:sz w:val="18"/>
          <w:szCs w:val="18"/>
        </w:rPr>
        <w:t>w związku z art. 56, 57, 59 i 61 oraz art. 397 ust. 3 pkt 2 lit. b ustawy z dnia 20 lipca 2017 r. Prawo wodne (tekst jedn. Dz. U. z 2021 r., poz. 624 ze zm.), po rozpatrzeniu wniosku Burmistrza Trzciela z dnia 1</w:t>
      </w:r>
      <w:r w:rsidR="00704981" w:rsidRPr="00704981">
        <w:rPr>
          <w:rFonts w:ascii="Arial" w:hAnsi="Arial" w:cs="Arial"/>
          <w:sz w:val="18"/>
          <w:szCs w:val="18"/>
        </w:rPr>
        <w:t>7</w:t>
      </w:r>
      <w:r w:rsidR="00192968" w:rsidRPr="00704981">
        <w:rPr>
          <w:rFonts w:ascii="Arial" w:hAnsi="Arial" w:cs="Arial"/>
          <w:sz w:val="18"/>
          <w:szCs w:val="18"/>
        </w:rPr>
        <w:t xml:space="preserve">.08.2021 r. znak: GP.6220.6.2021.JG o wydanie opinii co do potrzeby przeprowadzenia oceny oddziaływania na środowisko dla przedsięwzięcia polegającego na </w:t>
      </w:r>
      <w:r w:rsidR="00192968" w:rsidRPr="00704981">
        <w:rPr>
          <w:rFonts w:ascii="Arial" w:hAnsi="Arial" w:cs="Arial"/>
          <w:i/>
          <w:iCs/>
          <w:sz w:val="18"/>
          <w:szCs w:val="18"/>
        </w:rPr>
        <w:t>„przebudowie oczyszczalni ścieków, działki 360/1, 360/2, 27/2, obręb 1 m. Trzciel, gm. Trzciel, pow. międzyrzecki, woj. lubuskie</w:t>
      </w:r>
      <w:r w:rsidR="00192968" w:rsidRPr="00704981">
        <w:rPr>
          <w:rFonts w:ascii="Arial" w:hAnsi="Arial" w:cs="Arial"/>
          <w:b/>
          <w:bCs/>
          <w:i/>
          <w:iCs/>
          <w:sz w:val="18"/>
          <w:szCs w:val="18"/>
        </w:rPr>
        <w:t xml:space="preserve">” </w:t>
      </w:r>
      <w:r w:rsidR="00192968" w:rsidRPr="00704981">
        <w:rPr>
          <w:rFonts w:ascii="Arial" w:hAnsi="Arial" w:cs="Arial"/>
          <w:b/>
          <w:bCs/>
          <w:sz w:val="18"/>
          <w:szCs w:val="18"/>
        </w:rPr>
        <w:t xml:space="preserve">nie stwierdza potrzeby przeprowadzenia oceny oddziaływana na środowisko ww. przedsięwzięcia. </w:t>
      </w:r>
    </w:p>
    <w:p w14:paraId="282580D5" w14:textId="7510EAC8" w:rsidR="00C862C9" w:rsidRPr="009F39A3" w:rsidRDefault="009F39A3" w:rsidP="00C862C9">
      <w:pPr>
        <w:pStyle w:val="Bezodstpw"/>
        <w:jc w:val="both"/>
        <w:rPr>
          <w:rFonts w:ascii="Arial" w:hAnsi="Arial" w:cs="Arial"/>
          <w:sz w:val="18"/>
          <w:szCs w:val="18"/>
        </w:rPr>
      </w:pPr>
      <w:r w:rsidRPr="009F39A3">
        <w:rPr>
          <w:rFonts w:ascii="Arial" w:hAnsi="Arial" w:cs="Arial"/>
          <w:sz w:val="18"/>
          <w:szCs w:val="18"/>
        </w:rPr>
        <w:t>O</w:t>
      </w:r>
      <w:r w:rsidR="001A0147" w:rsidRPr="009F39A3">
        <w:rPr>
          <w:rFonts w:ascii="Arial" w:hAnsi="Arial" w:cs="Arial"/>
          <w:sz w:val="18"/>
          <w:szCs w:val="18"/>
        </w:rPr>
        <w:t xml:space="preserve">rgan prowadzący postępowanie zapewnił stronom czynny udział w każdym stadium postępowania oraz umożliwił wypowiedzenie się co do zebranych dowodów i materiałów i w związku z tym </w:t>
      </w:r>
      <w:r w:rsidR="00C862C9" w:rsidRPr="009F39A3">
        <w:rPr>
          <w:rFonts w:ascii="Arial" w:hAnsi="Arial" w:cs="Arial"/>
          <w:sz w:val="18"/>
          <w:szCs w:val="18"/>
        </w:rPr>
        <w:t xml:space="preserve">pismem i obwieszczeniem znak: GP.6220.6.2021.JG, z dnia 20.10.2021r., Burmistrz Trzciela zawiadomił strony postepowania o wydanych opiniach, o zgromadzonym materiale dowodowym w powyższej sprawie oraz o możliwości zapoznania się ze zgromadzonym materiałem, przed wydaniem decyzji środowiskowej, w myśl </w:t>
      </w:r>
      <w:r w:rsidR="00C862C9" w:rsidRPr="009F39A3">
        <w:rPr>
          <w:rFonts w:ascii="Arial" w:hAnsi="Arial" w:cs="Arial"/>
          <w:b/>
          <w:sz w:val="18"/>
          <w:szCs w:val="18"/>
        </w:rPr>
        <w:t>art. 10</w:t>
      </w:r>
      <w:r w:rsidR="00C862C9" w:rsidRPr="009F39A3">
        <w:rPr>
          <w:rFonts w:ascii="Arial" w:hAnsi="Arial" w:cs="Arial"/>
          <w:sz w:val="18"/>
          <w:szCs w:val="18"/>
        </w:rPr>
        <w:t xml:space="preserve"> ustawy k.p.a. oraz art. 49 kpa.</w:t>
      </w:r>
    </w:p>
    <w:p w14:paraId="53667921" w14:textId="77777777" w:rsidR="00E5465B" w:rsidRPr="00E5465B" w:rsidRDefault="00E5465B" w:rsidP="006049D8">
      <w:pPr>
        <w:pStyle w:val="Akapitzlist"/>
        <w:ind w:left="0"/>
        <w:jc w:val="both"/>
        <w:rPr>
          <w:rFonts w:ascii="Arial" w:hAnsi="Arial" w:cs="Arial"/>
          <w:sz w:val="16"/>
          <w:szCs w:val="16"/>
        </w:rPr>
      </w:pPr>
    </w:p>
    <w:p w14:paraId="491C00FA" w14:textId="516D9C2E" w:rsidR="00192968" w:rsidRPr="009F39A3" w:rsidRDefault="007356E0" w:rsidP="006049D8">
      <w:pPr>
        <w:pStyle w:val="Akapitzlist"/>
        <w:ind w:left="0"/>
        <w:jc w:val="both"/>
        <w:rPr>
          <w:rFonts w:ascii="Arial" w:hAnsi="Arial" w:cs="Arial"/>
          <w:sz w:val="18"/>
          <w:szCs w:val="18"/>
        </w:rPr>
      </w:pPr>
      <w:r w:rsidRPr="009F39A3">
        <w:rPr>
          <w:rFonts w:ascii="Arial" w:hAnsi="Arial" w:cs="Arial"/>
          <w:sz w:val="18"/>
          <w:szCs w:val="18"/>
        </w:rPr>
        <w:t>Na żadnym z etapów postępowania nie wniesiono uwag do toczącego się postępowania o wydanie pr</w:t>
      </w:r>
      <w:r w:rsidR="009F39A3" w:rsidRPr="009F39A3">
        <w:rPr>
          <w:rFonts w:ascii="Arial" w:hAnsi="Arial" w:cs="Arial"/>
          <w:sz w:val="18"/>
          <w:szCs w:val="18"/>
        </w:rPr>
        <w:t>zedmiotowej decyzji, nie złożono wniosków</w:t>
      </w:r>
      <w:r w:rsidR="009F39A3">
        <w:rPr>
          <w:rFonts w:ascii="Arial" w:hAnsi="Arial" w:cs="Arial"/>
          <w:sz w:val="18"/>
          <w:szCs w:val="18"/>
        </w:rPr>
        <w:t xml:space="preserve">, </w:t>
      </w:r>
      <w:r w:rsidR="009F39A3" w:rsidRPr="009F39A3">
        <w:rPr>
          <w:rFonts w:ascii="Arial" w:hAnsi="Arial" w:cs="Arial"/>
          <w:sz w:val="18"/>
          <w:szCs w:val="18"/>
        </w:rPr>
        <w:t xml:space="preserve"> ani skarg.</w:t>
      </w:r>
    </w:p>
    <w:p w14:paraId="720B2294" w14:textId="77777777" w:rsidR="009F39A3" w:rsidRPr="00E5465B" w:rsidRDefault="009F39A3" w:rsidP="006049D8">
      <w:pPr>
        <w:pStyle w:val="Akapitzlist"/>
        <w:ind w:left="0"/>
        <w:jc w:val="both"/>
        <w:rPr>
          <w:rFonts w:ascii="Arial" w:hAnsi="Arial" w:cs="Arial"/>
          <w:sz w:val="16"/>
          <w:szCs w:val="16"/>
        </w:rPr>
      </w:pPr>
    </w:p>
    <w:p w14:paraId="34343435" w14:textId="56789ECE" w:rsidR="007356E0" w:rsidRPr="009F342A" w:rsidRDefault="007356E0" w:rsidP="006049D8">
      <w:pPr>
        <w:pStyle w:val="Akapitzlist"/>
        <w:ind w:left="0"/>
        <w:jc w:val="both"/>
        <w:rPr>
          <w:rFonts w:ascii="Arial" w:hAnsi="Arial" w:cs="Arial"/>
          <w:sz w:val="18"/>
          <w:szCs w:val="18"/>
        </w:rPr>
      </w:pPr>
      <w:r w:rsidRPr="009F342A">
        <w:rPr>
          <w:rFonts w:ascii="Arial" w:hAnsi="Arial" w:cs="Arial"/>
          <w:sz w:val="18"/>
          <w:szCs w:val="18"/>
        </w:rPr>
        <w:t>Kierując się uwarunkowaniami wynikającymi z art. 6</w:t>
      </w:r>
      <w:r w:rsidR="00123535" w:rsidRPr="009F342A">
        <w:rPr>
          <w:rFonts w:ascii="Arial" w:hAnsi="Arial" w:cs="Arial"/>
          <w:sz w:val="18"/>
          <w:szCs w:val="18"/>
        </w:rPr>
        <w:t>3 ust</w:t>
      </w:r>
      <w:r w:rsidR="00FF397F" w:rsidRPr="009F342A">
        <w:rPr>
          <w:rFonts w:ascii="Arial" w:hAnsi="Arial" w:cs="Arial"/>
          <w:sz w:val="18"/>
          <w:szCs w:val="18"/>
        </w:rPr>
        <w:t xml:space="preserve">. </w:t>
      </w:r>
      <w:r w:rsidR="00123535" w:rsidRPr="009F342A">
        <w:rPr>
          <w:rFonts w:ascii="Arial" w:hAnsi="Arial" w:cs="Arial"/>
          <w:sz w:val="18"/>
          <w:szCs w:val="18"/>
        </w:rPr>
        <w:t xml:space="preserve">1 </w:t>
      </w:r>
      <w:r w:rsidRPr="009F342A">
        <w:rPr>
          <w:rFonts w:ascii="Arial" w:hAnsi="Arial" w:cs="Arial"/>
          <w:sz w:val="18"/>
          <w:szCs w:val="18"/>
        </w:rPr>
        <w:t>ustawy z dnia 3 października 2008 r. o udostępnianiu informacji o środowisku i jego ochronie, udziale społeczeństwa w ochronie środowiska oraz o ocenach oddziaływania na środowisko (D</w:t>
      </w:r>
      <w:r w:rsidR="008F1042" w:rsidRPr="009F342A">
        <w:rPr>
          <w:rFonts w:ascii="Arial" w:hAnsi="Arial" w:cs="Arial"/>
          <w:sz w:val="18"/>
          <w:szCs w:val="18"/>
        </w:rPr>
        <w:t>z.U. z 2021</w:t>
      </w:r>
      <w:r w:rsidRPr="009F342A">
        <w:rPr>
          <w:rFonts w:ascii="Arial" w:hAnsi="Arial" w:cs="Arial"/>
          <w:sz w:val="18"/>
          <w:szCs w:val="18"/>
        </w:rPr>
        <w:t xml:space="preserve"> r. poz. 247 ze zm.) oraz § 3 ust. 1 pkt 79 rozporządzenia Rady Ministrów z dnia </w:t>
      </w:r>
      <w:r w:rsidR="008F1042" w:rsidRPr="009F342A">
        <w:rPr>
          <w:rFonts w:ascii="Arial" w:hAnsi="Arial" w:cs="Arial"/>
          <w:sz w:val="18"/>
          <w:szCs w:val="18"/>
        </w:rPr>
        <w:t xml:space="preserve">10 </w:t>
      </w:r>
      <w:r w:rsidRPr="009F342A">
        <w:rPr>
          <w:rFonts w:ascii="Arial" w:hAnsi="Arial" w:cs="Arial"/>
          <w:sz w:val="18"/>
          <w:szCs w:val="18"/>
        </w:rPr>
        <w:t>września 2019 r. w sprawie przedsięwzięć mogących znacząco oddziaływać na środowisko  (Dz. U. z 20</w:t>
      </w:r>
      <w:r w:rsidR="008F1042" w:rsidRPr="009F342A">
        <w:rPr>
          <w:rFonts w:ascii="Arial" w:hAnsi="Arial" w:cs="Arial"/>
          <w:sz w:val="18"/>
          <w:szCs w:val="18"/>
        </w:rPr>
        <w:t>19</w:t>
      </w:r>
      <w:r w:rsidRPr="009F342A">
        <w:rPr>
          <w:rFonts w:ascii="Arial" w:hAnsi="Arial" w:cs="Arial"/>
          <w:sz w:val="18"/>
          <w:szCs w:val="18"/>
        </w:rPr>
        <w:t xml:space="preserve"> r., poz. </w:t>
      </w:r>
      <w:r w:rsidR="008F1042" w:rsidRPr="009F342A">
        <w:rPr>
          <w:rFonts w:ascii="Arial" w:hAnsi="Arial" w:cs="Arial"/>
          <w:sz w:val="18"/>
          <w:szCs w:val="18"/>
        </w:rPr>
        <w:t>1839</w:t>
      </w:r>
      <w:r w:rsidRPr="009F342A">
        <w:rPr>
          <w:rFonts w:ascii="Arial" w:hAnsi="Arial" w:cs="Arial"/>
          <w:sz w:val="18"/>
          <w:szCs w:val="18"/>
        </w:rPr>
        <w:t>)</w:t>
      </w:r>
      <w:r w:rsidR="008F1042" w:rsidRPr="009F342A">
        <w:rPr>
          <w:rFonts w:ascii="Arial" w:hAnsi="Arial" w:cs="Arial"/>
          <w:sz w:val="18"/>
          <w:szCs w:val="18"/>
        </w:rPr>
        <w:t xml:space="preserve">, </w:t>
      </w:r>
      <w:r w:rsidRPr="009F342A">
        <w:rPr>
          <w:rFonts w:ascii="Arial" w:hAnsi="Arial" w:cs="Arial"/>
          <w:sz w:val="18"/>
          <w:szCs w:val="18"/>
        </w:rPr>
        <w:t xml:space="preserve">a w szczególności po uwzględnieniu stanowiska i opinii organów opiniujących planowane przedsięwzięcie, Burmistrz Trzciela </w:t>
      </w:r>
      <w:r w:rsidRPr="009F342A">
        <w:rPr>
          <w:rFonts w:ascii="Arial" w:hAnsi="Arial" w:cs="Arial"/>
          <w:b/>
          <w:bCs/>
          <w:sz w:val="18"/>
          <w:szCs w:val="18"/>
        </w:rPr>
        <w:t>uznał, że nie istnieje konieczność przeprowadzenia oceny oddziaływana na środowisko dla planowanego przedsięwzięcia</w:t>
      </w:r>
      <w:r w:rsidRPr="009F342A">
        <w:rPr>
          <w:rFonts w:ascii="Arial" w:hAnsi="Arial" w:cs="Arial"/>
          <w:sz w:val="18"/>
          <w:szCs w:val="18"/>
        </w:rPr>
        <w:t>.</w:t>
      </w:r>
    </w:p>
    <w:p w14:paraId="1E8446B5" w14:textId="7C80D40A" w:rsidR="00484D41" w:rsidRPr="009F342A" w:rsidRDefault="007356E0" w:rsidP="00DF1F15">
      <w:pPr>
        <w:pStyle w:val="Akapitzlist"/>
        <w:ind w:left="0" w:firstLine="709"/>
        <w:jc w:val="both"/>
        <w:rPr>
          <w:rFonts w:ascii="Arial" w:hAnsi="Arial" w:cs="Arial"/>
          <w:b/>
          <w:bCs/>
          <w:i/>
          <w:iCs/>
          <w:sz w:val="18"/>
          <w:szCs w:val="18"/>
        </w:rPr>
      </w:pPr>
      <w:r w:rsidRPr="009F342A">
        <w:rPr>
          <w:rFonts w:ascii="Arial" w:hAnsi="Arial" w:cs="Arial"/>
          <w:b/>
          <w:bCs/>
          <w:i/>
          <w:iCs/>
          <w:sz w:val="18"/>
          <w:szCs w:val="18"/>
        </w:rPr>
        <w:t>Organ zważył co następuje:</w:t>
      </w:r>
    </w:p>
    <w:p w14:paraId="1EE1AAE6" w14:textId="55821C1A" w:rsidR="00A15F15" w:rsidRPr="009F342A" w:rsidRDefault="00DD1AB9" w:rsidP="008F1042">
      <w:pPr>
        <w:pStyle w:val="Akapitzlist"/>
        <w:numPr>
          <w:ilvl w:val="0"/>
          <w:numId w:val="4"/>
        </w:numPr>
        <w:spacing w:after="0" w:line="240" w:lineRule="auto"/>
        <w:ind w:left="714" w:hanging="357"/>
        <w:jc w:val="both"/>
        <w:rPr>
          <w:rStyle w:val="FontStyle45"/>
          <w:rFonts w:eastAsiaTheme="minorHAnsi"/>
          <w:color w:val="auto"/>
          <w:sz w:val="18"/>
          <w:szCs w:val="18"/>
        </w:rPr>
      </w:pPr>
      <w:r w:rsidRPr="009F342A">
        <w:rPr>
          <w:rFonts w:ascii="Arial" w:hAnsi="Arial" w:cs="Arial"/>
          <w:sz w:val="18"/>
          <w:szCs w:val="18"/>
        </w:rPr>
        <w:t>P</w:t>
      </w:r>
      <w:r w:rsidR="00484D41" w:rsidRPr="009F342A">
        <w:rPr>
          <w:rFonts w:ascii="Arial" w:hAnsi="Arial" w:cs="Arial"/>
          <w:sz w:val="18"/>
          <w:szCs w:val="18"/>
        </w:rPr>
        <w:t>lanowane przedsięwzięcie polega na</w:t>
      </w:r>
      <w:r w:rsidRPr="009F342A">
        <w:rPr>
          <w:rFonts w:ascii="Arial" w:hAnsi="Arial" w:cs="Arial"/>
          <w:sz w:val="18"/>
          <w:szCs w:val="18"/>
        </w:rPr>
        <w:t xml:space="preserve"> </w:t>
      </w:r>
      <w:r w:rsidRPr="009F342A">
        <w:rPr>
          <w:rStyle w:val="FontStyle45"/>
          <w:color w:val="auto"/>
          <w:sz w:val="18"/>
          <w:szCs w:val="18"/>
        </w:rPr>
        <w:t>przebudowie istniejącej oczyszczalni ścieków komunalnych w Trzcielu, gm. Trzciel, powiat Międzyrzecz, służącej do obsługi 2656</w:t>
      </w:r>
      <w:r w:rsidRPr="009F342A">
        <w:rPr>
          <w:rStyle w:val="FontStyle43"/>
          <w:rFonts w:ascii="Arial" w:hAnsi="Arial" w:cs="Arial"/>
          <w:sz w:val="18"/>
          <w:szCs w:val="18"/>
        </w:rPr>
        <w:t xml:space="preserve"> RLM (</w:t>
      </w:r>
      <w:r w:rsidRPr="009F342A">
        <w:rPr>
          <w:rStyle w:val="FontStyle45"/>
          <w:color w:val="auto"/>
          <w:sz w:val="18"/>
          <w:szCs w:val="18"/>
        </w:rPr>
        <w:t>mieszkańców równoważnych).</w:t>
      </w:r>
    </w:p>
    <w:p w14:paraId="6BFA178F" w14:textId="3F668375" w:rsidR="00DD1AB9" w:rsidRPr="00FE580F" w:rsidRDefault="00DD1AB9" w:rsidP="008F1042">
      <w:pPr>
        <w:pStyle w:val="Akapitzlist"/>
        <w:numPr>
          <w:ilvl w:val="0"/>
          <w:numId w:val="4"/>
        </w:numPr>
        <w:spacing w:after="0" w:line="240" w:lineRule="auto"/>
        <w:ind w:left="714" w:hanging="357"/>
        <w:jc w:val="both"/>
        <w:rPr>
          <w:rFonts w:ascii="Arial" w:hAnsi="Arial" w:cs="Arial"/>
          <w:sz w:val="18"/>
          <w:szCs w:val="18"/>
        </w:rPr>
      </w:pPr>
      <w:r w:rsidRPr="009F342A">
        <w:rPr>
          <w:rFonts w:ascii="Arial" w:hAnsi="Arial" w:cs="Arial"/>
          <w:sz w:val="18"/>
          <w:szCs w:val="18"/>
        </w:rPr>
        <w:t xml:space="preserve">Realizacja planowanej inwestycji, w zakresie przebudowy oczyszczalni będzie przebiegać na terenie </w:t>
      </w:r>
      <w:r w:rsidRPr="00FE580F">
        <w:rPr>
          <w:rFonts w:ascii="Arial" w:hAnsi="Arial" w:cs="Arial"/>
          <w:sz w:val="18"/>
          <w:szCs w:val="18"/>
        </w:rPr>
        <w:t xml:space="preserve">działek oznaczonych numerami: </w:t>
      </w:r>
      <w:r w:rsidRPr="00FE580F">
        <w:rPr>
          <w:rFonts w:ascii="Arial" w:hAnsi="Arial" w:cs="Arial"/>
          <w:i/>
          <w:iCs/>
          <w:color w:val="000000" w:themeColor="text1"/>
          <w:sz w:val="18"/>
          <w:szCs w:val="18"/>
        </w:rPr>
        <w:t>360/1, 360/2, 27/2, obręb 1 m. Trzciel, gm. Trzciel, pow. międzyrzecki, woj. lubuskie.</w:t>
      </w:r>
    </w:p>
    <w:p w14:paraId="5ACDFF56" w14:textId="2BC96C4C" w:rsidR="00126678" w:rsidRPr="00FE580F" w:rsidRDefault="00126678" w:rsidP="008F1042">
      <w:pPr>
        <w:pStyle w:val="Akapitzlist"/>
        <w:numPr>
          <w:ilvl w:val="0"/>
          <w:numId w:val="4"/>
        </w:numPr>
        <w:spacing w:after="0" w:line="240" w:lineRule="auto"/>
        <w:ind w:left="714" w:hanging="357"/>
        <w:jc w:val="both"/>
        <w:rPr>
          <w:rFonts w:ascii="Arial" w:hAnsi="Arial" w:cs="Arial"/>
          <w:sz w:val="18"/>
          <w:szCs w:val="18"/>
        </w:rPr>
      </w:pPr>
      <w:r w:rsidRPr="00FE580F">
        <w:rPr>
          <w:rStyle w:val="FontStyle124"/>
        </w:rPr>
        <w:t xml:space="preserve">Obiekt oczyszczalni ścieków znajduje się w północnej części miasta Trzciel nieopodal drogi krajowej nr 92. </w:t>
      </w:r>
      <w:r w:rsidRPr="00FE580F">
        <w:rPr>
          <w:rStyle w:val="FontStyle67"/>
          <w:sz w:val="18"/>
          <w:szCs w:val="18"/>
        </w:rPr>
        <w:t>Na południe od miasta znajduje się węzeł autostrady A2.</w:t>
      </w:r>
    </w:p>
    <w:p w14:paraId="0B6D2F23" w14:textId="123F441E" w:rsidR="00DD1AB9" w:rsidRPr="00FE580F" w:rsidRDefault="00045154" w:rsidP="008F1042">
      <w:pPr>
        <w:pStyle w:val="Akapitzlist"/>
        <w:numPr>
          <w:ilvl w:val="0"/>
          <w:numId w:val="4"/>
        </w:numPr>
        <w:spacing w:after="0" w:line="240" w:lineRule="auto"/>
        <w:ind w:left="714" w:hanging="357"/>
        <w:jc w:val="both"/>
        <w:rPr>
          <w:rFonts w:ascii="Arial" w:hAnsi="Arial" w:cs="Arial"/>
          <w:sz w:val="18"/>
          <w:szCs w:val="18"/>
        </w:rPr>
      </w:pPr>
      <w:r w:rsidRPr="00FE580F">
        <w:rPr>
          <w:rFonts w:ascii="Arial" w:hAnsi="Arial" w:cs="Arial"/>
          <w:sz w:val="18"/>
          <w:szCs w:val="18"/>
        </w:rPr>
        <w:t>Realizacja przedmiotowego przedsięwzięcia planowana jest na miejscu funkcjonującej obecnie oczyszczalni ścieków, poza zwartą zabudową mieszkaniową.</w:t>
      </w:r>
    </w:p>
    <w:p w14:paraId="2024FCC8" w14:textId="785E73C3" w:rsidR="002808D1" w:rsidRPr="00FE580F" w:rsidRDefault="002808D1" w:rsidP="008F1042">
      <w:pPr>
        <w:pStyle w:val="Akapitzlist"/>
        <w:numPr>
          <w:ilvl w:val="0"/>
          <w:numId w:val="4"/>
        </w:numPr>
        <w:spacing w:after="0" w:line="240" w:lineRule="auto"/>
        <w:ind w:left="714" w:hanging="357"/>
        <w:jc w:val="both"/>
        <w:rPr>
          <w:rFonts w:ascii="Arial" w:eastAsia="Arial" w:hAnsi="Arial" w:cs="Arial"/>
          <w:b/>
          <w:bCs/>
          <w:sz w:val="18"/>
          <w:szCs w:val="18"/>
        </w:rPr>
      </w:pPr>
      <w:r w:rsidRPr="00FE580F">
        <w:rPr>
          <w:rFonts w:ascii="Arial" w:hAnsi="Arial" w:cs="Arial"/>
          <w:sz w:val="18"/>
          <w:szCs w:val="18"/>
        </w:rPr>
        <w:t>Oczyszczalnia ścieków eksploatowana jest na podstawie decyzji znak: OS.6341.3.15.2015.Ja z dnia 06.08.2015 r. o udzieleniu pozwolenia wodnoprawnego na odprowadzenie oczyszczonych ścieków</w:t>
      </w:r>
      <w:r w:rsidR="008164CF" w:rsidRPr="00FE580F">
        <w:rPr>
          <w:rFonts w:ascii="Arial" w:hAnsi="Arial" w:cs="Arial"/>
          <w:sz w:val="18"/>
          <w:szCs w:val="18"/>
        </w:rPr>
        <w:t>.</w:t>
      </w:r>
    </w:p>
    <w:p w14:paraId="0364D057" w14:textId="4D27E840" w:rsidR="006E6FAA" w:rsidRPr="00FE580F" w:rsidRDefault="002808D1" w:rsidP="008F1042">
      <w:pPr>
        <w:pStyle w:val="Akapitzlist"/>
        <w:numPr>
          <w:ilvl w:val="0"/>
          <w:numId w:val="4"/>
        </w:numPr>
        <w:spacing w:after="0" w:line="240" w:lineRule="auto"/>
        <w:ind w:left="714" w:hanging="357"/>
        <w:jc w:val="both"/>
        <w:rPr>
          <w:rFonts w:ascii="Arial" w:hAnsi="Arial" w:cs="Arial"/>
          <w:sz w:val="18"/>
          <w:szCs w:val="18"/>
        </w:rPr>
      </w:pPr>
      <w:r w:rsidRPr="00FE580F">
        <w:rPr>
          <w:rStyle w:val="FontStyle45"/>
          <w:color w:val="auto"/>
          <w:sz w:val="18"/>
          <w:szCs w:val="18"/>
        </w:rPr>
        <w:t xml:space="preserve">Istniejąca oczyszczalnia ścieków zaprojektowana jest dla przepustowości hydraulicznej średniej </w:t>
      </w:r>
      <w:proofErr w:type="spellStart"/>
      <w:r w:rsidRPr="00FE580F">
        <w:rPr>
          <w:rStyle w:val="FontStyle43"/>
          <w:rFonts w:ascii="Arial" w:hAnsi="Arial" w:cs="Arial"/>
          <w:sz w:val="18"/>
          <w:szCs w:val="18"/>
        </w:rPr>
        <w:t>Q</w:t>
      </w:r>
      <w:r w:rsidRPr="00FE580F">
        <w:rPr>
          <w:rStyle w:val="FontStyle43"/>
          <w:rFonts w:ascii="Arial" w:hAnsi="Arial" w:cs="Arial"/>
          <w:sz w:val="18"/>
          <w:szCs w:val="18"/>
          <w:vertAlign w:val="subscript"/>
        </w:rPr>
        <w:t>d.śr</w:t>
      </w:r>
      <w:proofErr w:type="spellEnd"/>
      <w:r w:rsidRPr="00FE580F">
        <w:rPr>
          <w:rStyle w:val="FontStyle43"/>
          <w:rFonts w:ascii="Arial" w:hAnsi="Arial" w:cs="Arial"/>
          <w:sz w:val="18"/>
          <w:szCs w:val="18"/>
          <w:vertAlign w:val="subscript"/>
        </w:rPr>
        <w:t>.</w:t>
      </w:r>
      <w:r w:rsidRPr="00FE580F">
        <w:rPr>
          <w:rStyle w:val="FontStyle43"/>
          <w:rFonts w:ascii="Arial" w:hAnsi="Arial" w:cs="Arial"/>
          <w:sz w:val="18"/>
          <w:szCs w:val="18"/>
        </w:rPr>
        <w:t xml:space="preserve"> = 500 m</w:t>
      </w:r>
      <w:r w:rsidRPr="00FE580F">
        <w:rPr>
          <w:rStyle w:val="FontStyle43"/>
          <w:rFonts w:ascii="Arial" w:hAnsi="Arial" w:cs="Arial"/>
          <w:sz w:val="18"/>
          <w:szCs w:val="18"/>
          <w:vertAlign w:val="superscript"/>
        </w:rPr>
        <w:t>3</w:t>
      </w:r>
      <w:r w:rsidRPr="00FE580F">
        <w:rPr>
          <w:rStyle w:val="FontStyle43"/>
          <w:rFonts w:ascii="Arial" w:hAnsi="Arial" w:cs="Arial"/>
          <w:sz w:val="18"/>
          <w:szCs w:val="18"/>
        </w:rPr>
        <w:t xml:space="preserve">/d (odpowiadającej 4295 </w:t>
      </w:r>
      <w:r w:rsidR="00C47387" w:rsidRPr="00FE580F">
        <w:rPr>
          <w:rStyle w:val="FontStyle43"/>
          <w:rFonts w:ascii="Arial" w:hAnsi="Arial" w:cs="Arial"/>
          <w:sz w:val="18"/>
          <w:szCs w:val="18"/>
        </w:rPr>
        <w:t>R</w:t>
      </w:r>
      <w:r w:rsidRPr="00FE580F">
        <w:rPr>
          <w:rStyle w:val="FontStyle43"/>
          <w:rFonts w:ascii="Arial" w:hAnsi="Arial" w:cs="Arial"/>
          <w:sz w:val="18"/>
          <w:szCs w:val="18"/>
        </w:rPr>
        <w:t>LM przy założeniu zużycia wody 0,11 m</w:t>
      </w:r>
      <w:r w:rsidRPr="00FE580F">
        <w:rPr>
          <w:rStyle w:val="FontStyle43"/>
          <w:rFonts w:ascii="Arial" w:hAnsi="Arial" w:cs="Arial"/>
          <w:sz w:val="18"/>
          <w:szCs w:val="18"/>
          <w:vertAlign w:val="superscript"/>
        </w:rPr>
        <w:t>3</w:t>
      </w:r>
      <w:r w:rsidRPr="00FE580F">
        <w:rPr>
          <w:rStyle w:val="FontStyle43"/>
          <w:rFonts w:ascii="Arial" w:hAnsi="Arial" w:cs="Arial"/>
          <w:sz w:val="18"/>
          <w:szCs w:val="18"/>
        </w:rPr>
        <w:t>/(M x d)) i</w:t>
      </w:r>
      <w:r w:rsidRPr="00FE580F">
        <w:rPr>
          <w:rStyle w:val="FontStyle45"/>
          <w:color w:val="auto"/>
          <w:sz w:val="18"/>
          <w:szCs w:val="18"/>
        </w:rPr>
        <w:t xml:space="preserve"> przepustowości hydraulicznej maksymalnej  </w:t>
      </w:r>
      <w:proofErr w:type="spellStart"/>
      <w:r w:rsidRPr="00FE580F">
        <w:rPr>
          <w:rStyle w:val="FontStyle43"/>
          <w:rFonts w:ascii="Arial" w:hAnsi="Arial" w:cs="Arial"/>
          <w:sz w:val="18"/>
          <w:szCs w:val="18"/>
        </w:rPr>
        <w:t>Q</w:t>
      </w:r>
      <w:r w:rsidRPr="00FE580F">
        <w:rPr>
          <w:rStyle w:val="FontStyle43"/>
          <w:rFonts w:ascii="Arial" w:hAnsi="Arial" w:cs="Arial"/>
          <w:sz w:val="18"/>
          <w:szCs w:val="18"/>
          <w:vertAlign w:val="subscript"/>
        </w:rPr>
        <w:t>d.śr</w:t>
      </w:r>
      <w:proofErr w:type="spellEnd"/>
      <w:r w:rsidRPr="00FE580F">
        <w:rPr>
          <w:rStyle w:val="FontStyle43"/>
          <w:rFonts w:ascii="Arial" w:hAnsi="Arial" w:cs="Arial"/>
          <w:sz w:val="18"/>
          <w:szCs w:val="18"/>
          <w:vertAlign w:val="subscript"/>
        </w:rPr>
        <w:t>.</w:t>
      </w:r>
      <w:r w:rsidRPr="00FE580F">
        <w:rPr>
          <w:rStyle w:val="FontStyle43"/>
          <w:rFonts w:ascii="Arial" w:hAnsi="Arial" w:cs="Arial"/>
          <w:sz w:val="18"/>
          <w:szCs w:val="18"/>
        </w:rPr>
        <w:t xml:space="preserve"> =650 m</w:t>
      </w:r>
      <w:r w:rsidRPr="00FE580F">
        <w:rPr>
          <w:rStyle w:val="FontStyle43"/>
          <w:rFonts w:ascii="Arial" w:hAnsi="Arial" w:cs="Arial"/>
          <w:sz w:val="18"/>
          <w:szCs w:val="18"/>
          <w:vertAlign w:val="superscript"/>
        </w:rPr>
        <w:t>3</w:t>
      </w:r>
      <w:r w:rsidRPr="00FE580F">
        <w:rPr>
          <w:rStyle w:val="FontStyle43"/>
          <w:rFonts w:ascii="Arial" w:hAnsi="Arial" w:cs="Arial"/>
          <w:sz w:val="18"/>
          <w:szCs w:val="18"/>
        </w:rPr>
        <w:t>/d.</w:t>
      </w:r>
    </w:p>
    <w:p w14:paraId="2ED12DDF" w14:textId="77777777" w:rsidR="002808D1" w:rsidRPr="00FE580F" w:rsidRDefault="002808D1" w:rsidP="008F1042">
      <w:pPr>
        <w:pStyle w:val="Tekstpodstawowy"/>
        <w:numPr>
          <w:ilvl w:val="0"/>
          <w:numId w:val="4"/>
        </w:numPr>
        <w:spacing w:line="240" w:lineRule="auto"/>
        <w:ind w:left="714" w:hanging="357"/>
        <w:rPr>
          <w:rFonts w:ascii="Arial" w:hAnsi="Arial"/>
          <w:sz w:val="18"/>
          <w:szCs w:val="18"/>
        </w:rPr>
      </w:pPr>
      <w:r w:rsidRPr="00FE580F">
        <w:rPr>
          <w:rStyle w:val="FontStyle45"/>
          <w:color w:val="auto"/>
          <w:sz w:val="18"/>
          <w:szCs w:val="18"/>
        </w:rPr>
        <w:t xml:space="preserve">Przebudowa oczyszczalni polegać będzie na zmianie technologii oczyszczania ścieków, która składać się będzie z reaktorów SBR (dwie niezależne linie technologiczne), zapewniające stabilność procesów biologicznych oraz przystosowaniu oczyszczalni ścieków do innowacyjnego rozwiązania dotyczącej gospodarki osadowej jaką jest technologia </w:t>
      </w:r>
      <w:proofErr w:type="spellStart"/>
      <w:r w:rsidRPr="00FE580F">
        <w:rPr>
          <w:rStyle w:val="FontStyle45"/>
          <w:color w:val="auto"/>
          <w:sz w:val="18"/>
          <w:szCs w:val="18"/>
        </w:rPr>
        <w:t>autotermicznej</w:t>
      </w:r>
      <w:proofErr w:type="spellEnd"/>
      <w:r w:rsidRPr="00FE580F">
        <w:rPr>
          <w:rStyle w:val="FontStyle45"/>
          <w:color w:val="auto"/>
          <w:sz w:val="18"/>
          <w:szCs w:val="18"/>
        </w:rPr>
        <w:t xml:space="preserve"> </w:t>
      </w:r>
      <w:proofErr w:type="spellStart"/>
      <w:r w:rsidRPr="00FE580F">
        <w:rPr>
          <w:rStyle w:val="FontStyle45"/>
          <w:color w:val="auto"/>
          <w:sz w:val="18"/>
          <w:szCs w:val="18"/>
        </w:rPr>
        <w:t>termofilowej</w:t>
      </w:r>
      <w:proofErr w:type="spellEnd"/>
      <w:r w:rsidRPr="00FE580F">
        <w:rPr>
          <w:rStyle w:val="FontStyle45"/>
          <w:color w:val="auto"/>
          <w:sz w:val="18"/>
          <w:szCs w:val="18"/>
        </w:rPr>
        <w:t xml:space="preserve"> </w:t>
      </w:r>
      <w:proofErr w:type="spellStart"/>
      <w:r w:rsidRPr="00FE580F">
        <w:rPr>
          <w:rStyle w:val="FontStyle45"/>
          <w:color w:val="auto"/>
          <w:sz w:val="18"/>
          <w:szCs w:val="18"/>
        </w:rPr>
        <w:t>stablizacji</w:t>
      </w:r>
      <w:proofErr w:type="spellEnd"/>
      <w:r w:rsidRPr="00FE580F">
        <w:rPr>
          <w:rStyle w:val="FontStyle45"/>
          <w:color w:val="auto"/>
          <w:sz w:val="18"/>
          <w:szCs w:val="18"/>
        </w:rPr>
        <w:t xml:space="preserve"> osadu - ATSO. Osady ściekowe po obróbce w komorach ATSO są w pełni ustabilizowane i </w:t>
      </w:r>
      <w:proofErr w:type="spellStart"/>
      <w:r w:rsidRPr="00FE580F">
        <w:rPr>
          <w:rStyle w:val="FontStyle45"/>
          <w:color w:val="auto"/>
          <w:sz w:val="18"/>
          <w:szCs w:val="18"/>
        </w:rPr>
        <w:t>zhigienizowane</w:t>
      </w:r>
      <w:proofErr w:type="spellEnd"/>
      <w:r w:rsidRPr="00FE580F">
        <w:rPr>
          <w:rStyle w:val="FontStyle45"/>
          <w:color w:val="auto"/>
          <w:sz w:val="18"/>
          <w:szCs w:val="18"/>
        </w:rPr>
        <w:t xml:space="preserve">, dając możliwość uzyskania certyfikatu nawozowego. </w:t>
      </w:r>
    </w:p>
    <w:p w14:paraId="2E77397D" w14:textId="69FD845A" w:rsidR="00AC233E" w:rsidRPr="00FE580F" w:rsidRDefault="00AC233E" w:rsidP="008F1042">
      <w:pPr>
        <w:pStyle w:val="Akapitzlist"/>
        <w:numPr>
          <w:ilvl w:val="0"/>
          <w:numId w:val="4"/>
        </w:numPr>
        <w:spacing w:after="0" w:line="240" w:lineRule="auto"/>
        <w:ind w:left="714" w:hanging="357"/>
        <w:jc w:val="both"/>
        <w:rPr>
          <w:rFonts w:ascii="Arial" w:hAnsi="Arial" w:cs="Arial"/>
          <w:sz w:val="18"/>
          <w:szCs w:val="18"/>
        </w:rPr>
      </w:pPr>
      <w:r w:rsidRPr="00FE580F">
        <w:rPr>
          <w:rFonts w:ascii="Arial" w:hAnsi="Arial" w:cs="Arial"/>
          <w:sz w:val="18"/>
          <w:szCs w:val="18"/>
        </w:rPr>
        <w:t>W trakcie realizacji inwestycji wystąpią emisj</w:t>
      </w:r>
      <w:r w:rsidR="00D569A3">
        <w:rPr>
          <w:rFonts w:ascii="Arial" w:hAnsi="Arial" w:cs="Arial"/>
          <w:sz w:val="18"/>
          <w:szCs w:val="18"/>
        </w:rPr>
        <w:t>e</w:t>
      </w:r>
      <w:r w:rsidRPr="00FE580F">
        <w:rPr>
          <w:rFonts w:ascii="Arial" w:hAnsi="Arial" w:cs="Arial"/>
          <w:sz w:val="18"/>
          <w:szCs w:val="18"/>
        </w:rPr>
        <w:t xml:space="preserve"> gazów i pyłów oraz czasowe emisje hałasów, których uciążliwość zostanie zmniejszona do minimum poprzez prowadzenie tych prac w porze dziennej przy zastosowaniu sprawnego, posiadającego odpowiednie atesty sprzętu.</w:t>
      </w:r>
    </w:p>
    <w:p w14:paraId="50E2FB58" w14:textId="1050A301" w:rsidR="002808D1" w:rsidRPr="00FE580F" w:rsidRDefault="00AC233E" w:rsidP="008F1042">
      <w:pPr>
        <w:pStyle w:val="Akapitzlist"/>
        <w:numPr>
          <w:ilvl w:val="0"/>
          <w:numId w:val="4"/>
        </w:numPr>
        <w:spacing w:after="0" w:line="240" w:lineRule="auto"/>
        <w:ind w:left="714" w:hanging="357"/>
        <w:jc w:val="both"/>
        <w:rPr>
          <w:rFonts w:ascii="Arial" w:hAnsi="Arial" w:cs="Arial"/>
          <w:sz w:val="18"/>
          <w:szCs w:val="18"/>
        </w:rPr>
      </w:pPr>
      <w:r w:rsidRPr="00FE580F">
        <w:rPr>
          <w:rFonts w:ascii="Arial" w:hAnsi="Arial" w:cs="Arial"/>
          <w:sz w:val="18"/>
          <w:szCs w:val="18"/>
        </w:rPr>
        <w:t>Powyższe utrudnienia będą miały charakter lokalny krótkoterminowy i ustaną po zakończeniu budowy.</w:t>
      </w:r>
    </w:p>
    <w:p w14:paraId="008A18A3" w14:textId="579ACD7F" w:rsidR="00AC233E" w:rsidRPr="00FE580F" w:rsidRDefault="00AC233E" w:rsidP="008F1042">
      <w:pPr>
        <w:pStyle w:val="Akapitzlist"/>
        <w:numPr>
          <w:ilvl w:val="0"/>
          <w:numId w:val="4"/>
        </w:numPr>
        <w:spacing w:after="0" w:line="240" w:lineRule="auto"/>
        <w:ind w:left="714" w:hanging="357"/>
        <w:jc w:val="both"/>
        <w:rPr>
          <w:rFonts w:ascii="Arial" w:hAnsi="Arial" w:cs="Arial"/>
          <w:sz w:val="18"/>
          <w:szCs w:val="18"/>
        </w:rPr>
      </w:pPr>
      <w:r w:rsidRPr="00FE580F">
        <w:rPr>
          <w:rFonts w:ascii="Arial" w:hAnsi="Arial" w:cs="Arial"/>
          <w:sz w:val="18"/>
          <w:szCs w:val="18"/>
        </w:rPr>
        <w:t>Powstające na etapie realizacji przedsięwzięcia emisje zanieczyszczeń do powietrza będą miały charakter śladowy w związku z tym, że większość prac będzie wykonywana ręcznie lub przy użyciu małolitrażowych maszyn.</w:t>
      </w:r>
    </w:p>
    <w:p w14:paraId="68CA5A73" w14:textId="6D672E75" w:rsidR="00AC233E" w:rsidRPr="00FE580F" w:rsidRDefault="00AC233E" w:rsidP="008F1042">
      <w:pPr>
        <w:pStyle w:val="Akapitzlist"/>
        <w:numPr>
          <w:ilvl w:val="0"/>
          <w:numId w:val="4"/>
        </w:numPr>
        <w:spacing w:after="0" w:line="240" w:lineRule="auto"/>
        <w:ind w:left="714" w:hanging="357"/>
        <w:jc w:val="both"/>
        <w:rPr>
          <w:rFonts w:ascii="Arial" w:hAnsi="Arial" w:cs="Arial"/>
          <w:sz w:val="18"/>
          <w:szCs w:val="18"/>
        </w:rPr>
      </w:pPr>
      <w:r w:rsidRPr="00FE580F">
        <w:rPr>
          <w:rFonts w:ascii="Arial" w:hAnsi="Arial" w:cs="Arial"/>
          <w:sz w:val="18"/>
          <w:szCs w:val="18"/>
        </w:rPr>
        <w:t xml:space="preserve">Ograniczenie </w:t>
      </w:r>
      <w:r w:rsidR="004D3D4A">
        <w:rPr>
          <w:rFonts w:ascii="Arial" w:hAnsi="Arial" w:cs="Arial"/>
          <w:sz w:val="18"/>
          <w:szCs w:val="18"/>
        </w:rPr>
        <w:t xml:space="preserve">oddziaływania </w:t>
      </w:r>
      <w:r w:rsidRPr="00FE580F">
        <w:rPr>
          <w:rFonts w:ascii="Arial" w:hAnsi="Arial" w:cs="Arial"/>
          <w:sz w:val="18"/>
          <w:szCs w:val="18"/>
        </w:rPr>
        <w:t xml:space="preserve">inwestycji na środowisko gruntowo- wodne podczas wykonanych prac nastąpi poprzez minimalne przekształcenie terenu, wykorzystanie </w:t>
      </w:r>
      <w:r w:rsidR="00636697" w:rsidRPr="00FE580F">
        <w:rPr>
          <w:rFonts w:ascii="Arial" w:hAnsi="Arial" w:cs="Arial"/>
          <w:sz w:val="18"/>
          <w:szCs w:val="18"/>
        </w:rPr>
        <w:t xml:space="preserve">powierzchniowej warstwy gruntu, rozplanowanie humusu po zakończeniu prac ziemnych, prowadzeniu selektywnej </w:t>
      </w:r>
      <w:r w:rsidR="00BE2F91" w:rsidRPr="00FE580F">
        <w:rPr>
          <w:rFonts w:ascii="Arial" w:hAnsi="Arial" w:cs="Arial"/>
          <w:sz w:val="18"/>
          <w:szCs w:val="18"/>
        </w:rPr>
        <w:t>zbiórki odpadów w miejscu ich wytwarzania.</w:t>
      </w:r>
    </w:p>
    <w:p w14:paraId="6970D2A5" w14:textId="34370C22" w:rsidR="00BE2F91" w:rsidRPr="00FE580F" w:rsidRDefault="00BE2F91" w:rsidP="008F1042">
      <w:pPr>
        <w:pStyle w:val="Akapitzlist"/>
        <w:numPr>
          <w:ilvl w:val="0"/>
          <w:numId w:val="4"/>
        </w:numPr>
        <w:spacing w:after="0" w:line="240" w:lineRule="auto"/>
        <w:ind w:left="714" w:hanging="357"/>
        <w:jc w:val="both"/>
        <w:rPr>
          <w:rFonts w:ascii="Arial" w:hAnsi="Arial" w:cs="Arial"/>
          <w:sz w:val="18"/>
          <w:szCs w:val="18"/>
        </w:rPr>
      </w:pPr>
      <w:r w:rsidRPr="00FE580F">
        <w:rPr>
          <w:rFonts w:ascii="Arial" w:hAnsi="Arial" w:cs="Arial"/>
          <w:sz w:val="18"/>
          <w:szCs w:val="18"/>
        </w:rPr>
        <w:t>Inwestycja nie wiążę się z powstawaniem odpadów niebezpiecznych.</w:t>
      </w:r>
    </w:p>
    <w:p w14:paraId="48C6F24E" w14:textId="28A83EEA" w:rsidR="009A2AC4" w:rsidRDefault="00BE2F91" w:rsidP="009A2AC4">
      <w:pPr>
        <w:pStyle w:val="Akapitzlist"/>
        <w:numPr>
          <w:ilvl w:val="0"/>
          <w:numId w:val="4"/>
        </w:numPr>
        <w:spacing w:after="0" w:line="240" w:lineRule="auto"/>
        <w:ind w:left="714" w:hanging="357"/>
        <w:jc w:val="both"/>
        <w:rPr>
          <w:rFonts w:ascii="Arial" w:hAnsi="Arial" w:cs="Arial"/>
          <w:sz w:val="18"/>
          <w:szCs w:val="18"/>
        </w:rPr>
      </w:pPr>
      <w:r w:rsidRPr="00FE580F">
        <w:rPr>
          <w:rFonts w:ascii="Arial" w:hAnsi="Arial" w:cs="Arial"/>
          <w:sz w:val="18"/>
          <w:szCs w:val="18"/>
        </w:rPr>
        <w:t>Woda na cele budowlane będzie pobierana z sieci wodociągowej.</w:t>
      </w:r>
    </w:p>
    <w:p w14:paraId="7B004055" w14:textId="77777777" w:rsidR="00E5465B" w:rsidRDefault="00E5465B" w:rsidP="00E5465B">
      <w:pPr>
        <w:spacing w:after="0" w:line="240" w:lineRule="auto"/>
        <w:jc w:val="both"/>
        <w:rPr>
          <w:rFonts w:ascii="Arial" w:hAnsi="Arial" w:cs="Arial"/>
          <w:sz w:val="18"/>
          <w:szCs w:val="18"/>
        </w:rPr>
      </w:pPr>
    </w:p>
    <w:p w14:paraId="14692EBA" w14:textId="77777777" w:rsidR="00E5465B" w:rsidRDefault="00E5465B" w:rsidP="00E5465B">
      <w:pPr>
        <w:spacing w:after="0" w:line="240" w:lineRule="auto"/>
        <w:jc w:val="both"/>
        <w:rPr>
          <w:rFonts w:ascii="Arial" w:hAnsi="Arial" w:cs="Arial"/>
          <w:sz w:val="18"/>
          <w:szCs w:val="18"/>
        </w:rPr>
      </w:pPr>
    </w:p>
    <w:p w14:paraId="22325DCE" w14:textId="77777777" w:rsidR="00E5465B" w:rsidRPr="00E5465B" w:rsidRDefault="00E5465B" w:rsidP="00E5465B">
      <w:pPr>
        <w:spacing w:after="0" w:line="240" w:lineRule="auto"/>
        <w:jc w:val="both"/>
        <w:rPr>
          <w:rFonts w:ascii="Arial" w:hAnsi="Arial" w:cs="Arial"/>
          <w:sz w:val="18"/>
          <w:szCs w:val="18"/>
        </w:rPr>
      </w:pPr>
    </w:p>
    <w:p w14:paraId="6A970B1C" w14:textId="57F44100" w:rsidR="004D3D4A" w:rsidRPr="00E5465B" w:rsidRDefault="00BE2F91" w:rsidP="004D3D4A">
      <w:pPr>
        <w:pStyle w:val="Akapitzlist"/>
        <w:numPr>
          <w:ilvl w:val="0"/>
          <w:numId w:val="4"/>
        </w:numPr>
        <w:spacing w:after="0" w:line="240" w:lineRule="auto"/>
        <w:ind w:left="714" w:hanging="357"/>
        <w:jc w:val="both"/>
        <w:rPr>
          <w:rFonts w:ascii="Arial" w:hAnsi="Arial" w:cs="Arial"/>
          <w:sz w:val="18"/>
          <w:szCs w:val="18"/>
        </w:rPr>
      </w:pPr>
      <w:r w:rsidRPr="00E5465B">
        <w:rPr>
          <w:rFonts w:ascii="Arial" w:eastAsia="Helvetica" w:hAnsi="Arial" w:cs="Arial"/>
          <w:sz w:val="18"/>
          <w:szCs w:val="18"/>
        </w:rPr>
        <w:t>Na teren oczyszczalni doprowadzony jest wodoci</w:t>
      </w:r>
      <w:r w:rsidRPr="00E5465B">
        <w:rPr>
          <w:rFonts w:ascii="Arial" w:hAnsi="Arial" w:cs="Arial"/>
          <w:sz w:val="18"/>
          <w:szCs w:val="18"/>
        </w:rPr>
        <w:t>ą</w:t>
      </w:r>
      <w:r w:rsidRPr="00E5465B">
        <w:rPr>
          <w:rFonts w:ascii="Arial" w:eastAsia="Helvetica" w:hAnsi="Arial" w:cs="Arial"/>
          <w:sz w:val="18"/>
          <w:szCs w:val="18"/>
        </w:rPr>
        <w:t>g, kolektor tłoczny kanalizacji sanitarnej oraz istnieje  przył</w:t>
      </w:r>
      <w:r w:rsidRPr="00E5465B">
        <w:rPr>
          <w:rFonts w:ascii="Arial" w:hAnsi="Arial" w:cs="Arial"/>
          <w:sz w:val="18"/>
          <w:szCs w:val="18"/>
        </w:rPr>
        <w:t>ą</w:t>
      </w:r>
      <w:r w:rsidRPr="00E5465B">
        <w:rPr>
          <w:rFonts w:ascii="Arial" w:eastAsia="Helvetica" w:hAnsi="Arial" w:cs="Arial"/>
          <w:sz w:val="18"/>
          <w:szCs w:val="18"/>
        </w:rPr>
        <w:t>cze energetyczne ze słupa energetycznego wysokiego napięcia poprzez stację tra</w:t>
      </w:r>
      <w:r w:rsidR="00594AE8" w:rsidRPr="00E5465B">
        <w:rPr>
          <w:rFonts w:ascii="Arial" w:eastAsia="Helvetica" w:hAnsi="Arial" w:cs="Arial"/>
          <w:sz w:val="18"/>
          <w:szCs w:val="18"/>
        </w:rPr>
        <w:t>nsformatorową</w:t>
      </w:r>
    </w:p>
    <w:p w14:paraId="3A393B10" w14:textId="3B110A2F" w:rsidR="00BE2F91" w:rsidRPr="00FE580F" w:rsidRDefault="00BE2F91" w:rsidP="008F1042">
      <w:pPr>
        <w:pStyle w:val="Tekstpodstawowy"/>
        <w:numPr>
          <w:ilvl w:val="0"/>
          <w:numId w:val="4"/>
        </w:numPr>
        <w:spacing w:line="240" w:lineRule="auto"/>
        <w:ind w:left="714" w:hanging="357"/>
        <w:rPr>
          <w:rFonts w:ascii="Arial" w:hAnsi="Arial"/>
          <w:sz w:val="18"/>
          <w:szCs w:val="18"/>
        </w:rPr>
      </w:pPr>
      <w:r w:rsidRPr="00FE580F">
        <w:rPr>
          <w:rFonts w:ascii="Arial" w:hAnsi="Arial"/>
          <w:sz w:val="18"/>
          <w:szCs w:val="18"/>
        </w:rPr>
        <w:t>Ścieki surowe do oczyszczalni doprowadzone są</w:t>
      </w:r>
      <w:r w:rsidRPr="00FE580F">
        <w:rPr>
          <w:rFonts w:ascii="Arial" w:hAnsi="Arial"/>
          <w:color w:val="000000"/>
          <w:sz w:val="18"/>
          <w:szCs w:val="18"/>
        </w:rPr>
        <w:t xml:space="preserve"> dwoma rurociągami – rurociągiem tłocznym (od strony</w:t>
      </w:r>
      <w:r w:rsidR="00FB386D" w:rsidRPr="00FE580F">
        <w:rPr>
          <w:rFonts w:ascii="Arial" w:hAnsi="Arial"/>
          <w:color w:val="000000"/>
          <w:sz w:val="18"/>
          <w:szCs w:val="18"/>
        </w:rPr>
        <w:t xml:space="preserve"> miejscowości</w:t>
      </w:r>
      <w:r w:rsidRPr="00FE580F">
        <w:rPr>
          <w:rFonts w:ascii="Arial" w:hAnsi="Arial"/>
          <w:color w:val="000000"/>
          <w:sz w:val="18"/>
          <w:szCs w:val="18"/>
        </w:rPr>
        <w:t xml:space="preserve"> Janeczk</w:t>
      </w:r>
      <w:r w:rsidR="00FB386D" w:rsidRPr="00FE580F">
        <w:rPr>
          <w:rFonts w:ascii="Arial" w:hAnsi="Arial"/>
          <w:color w:val="000000"/>
          <w:sz w:val="18"/>
          <w:szCs w:val="18"/>
        </w:rPr>
        <w:t>o</w:t>
      </w:r>
      <w:r w:rsidRPr="00FE580F">
        <w:rPr>
          <w:rFonts w:ascii="Arial" w:hAnsi="Arial"/>
          <w:color w:val="000000"/>
          <w:sz w:val="18"/>
          <w:szCs w:val="18"/>
        </w:rPr>
        <w:t xml:space="preserve">) i rurociągiem grawitacyjnym ( od strony szkoły). </w:t>
      </w:r>
      <w:r w:rsidRPr="00FE580F">
        <w:rPr>
          <w:rFonts w:ascii="Arial" w:hAnsi="Arial"/>
          <w:sz w:val="18"/>
          <w:szCs w:val="18"/>
        </w:rPr>
        <w:t xml:space="preserve">W pierwszej kolejności trafiają do obiektu pompowni ścieków surowych. Wyżej wymieniona spełnia podwójną rolę: </w:t>
      </w:r>
      <w:r w:rsidR="00FB386D" w:rsidRPr="00FE580F">
        <w:rPr>
          <w:rFonts w:ascii="Arial" w:hAnsi="Arial"/>
          <w:sz w:val="18"/>
          <w:szCs w:val="18"/>
        </w:rPr>
        <w:t>zmagazynowanie i uśrednienie ścieków surowych/ dopływających</w:t>
      </w:r>
      <w:r w:rsidRPr="00FE580F">
        <w:rPr>
          <w:rFonts w:ascii="Arial" w:hAnsi="Arial"/>
          <w:sz w:val="18"/>
          <w:szCs w:val="18"/>
        </w:rPr>
        <w:t xml:space="preserve"> oraz przepompowuje ścieki do kolejnych obiektów oczyszczalni.</w:t>
      </w:r>
    </w:p>
    <w:p w14:paraId="74D0F685" w14:textId="77777777" w:rsidR="00E67EC6" w:rsidRPr="00FE580F" w:rsidRDefault="00E67EC6" w:rsidP="00E67EC6">
      <w:pPr>
        <w:pStyle w:val="Tekstpodstawowy"/>
        <w:numPr>
          <w:ilvl w:val="0"/>
          <w:numId w:val="4"/>
        </w:numPr>
        <w:rPr>
          <w:rFonts w:ascii="Arial" w:hAnsi="Arial"/>
          <w:color w:val="000000"/>
          <w:sz w:val="18"/>
          <w:szCs w:val="18"/>
          <w:u w:val="single" w:color="0000FF"/>
        </w:rPr>
      </w:pPr>
      <w:r w:rsidRPr="00FE580F">
        <w:rPr>
          <w:rFonts w:ascii="Arial" w:hAnsi="Arial"/>
          <w:sz w:val="18"/>
          <w:szCs w:val="18"/>
        </w:rPr>
        <w:t>Istniejąca oczyszczalnia ścieków po p</w:t>
      </w:r>
      <w:r w:rsidRPr="00FE580F">
        <w:rPr>
          <w:rFonts w:ascii="Arial" w:hAnsi="Arial"/>
          <w:color w:val="000000"/>
          <w:sz w:val="18"/>
          <w:szCs w:val="18"/>
        </w:rPr>
        <w:t xml:space="preserve">rzebudowie pozostanie oczyszczalnią </w:t>
      </w:r>
      <w:proofErr w:type="spellStart"/>
      <w:r w:rsidRPr="00FE580F">
        <w:rPr>
          <w:rFonts w:ascii="Arial" w:hAnsi="Arial"/>
          <w:color w:val="000000"/>
          <w:sz w:val="18"/>
          <w:szCs w:val="18"/>
        </w:rPr>
        <w:t>mechaniczno</w:t>
      </w:r>
      <w:proofErr w:type="spellEnd"/>
      <w:r w:rsidRPr="00FE580F">
        <w:rPr>
          <w:rFonts w:ascii="Arial" w:hAnsi="Arial"/>
          <w:color w:val="000000"/>
          <w:sz w:val="18"/>
          <w:szCs w:val="18"/>
        </w:rPr>
        <w:t xml:space="preserve"> – biologiczną z usprawnioną gospodarką osadową, w której do oczyszczania ścieków stosowane będą zarówno procesy fizyczne (cedzenie, sedymentacja) jak i procesy biologiczne (przy wykorzystaniu mikroorganizmów tlenowych tworzących tzw. osad czynny).</w:t>
      </w:r>
    </w:p>
    <w:p w14:paraId="43D73A33" w14:textId="17C07708" w:rsidR="00E67EC6" w:rsidRPr="00FE580F" w:rsidRDefault="00E67EC6" w:rsidP="00E67EC6">
      <w:pPr>
        <w:pStyle w:val="Akapitzlist"/>
        <w:numPr>
          <w:ilvl w:val="0"/>
          <w:numId w:val="4"/>
        </w:numPr>
        <w:spacing w:line="240" w:lineRule="auto"/>
        <w:jc w:val="both"/>
        <w:rPr>
          <w:rFonts w:ascii="Arial" w:hAnsi="Arial" w:cs="Arial"/>
          <w:sz w:val="18"/>
          <w:szCs w:val="18"/>
        </w:rPr>
      </w:pPr>
      <w:r w:rsidRPr="00FE580F">
        <w:rPr>
          <w:rFonts w:ascii="Arial" w:hAnsi="Arial" w:cs="Arial"/>
          <w:sz w:val="18"/>
          <w:szCs w:val="18"/>
        </w:rPr>
        <w:t>W celu wyeliminowania źródeł nadmiernego hałasu pompy i mieszadła, będące głównymi emiterami, będą pracowały zanurzone w ściekach lub osadzie, co skutecznie będzie tłumiło emitowany przez nie hałas.</w:t>
      </w:r>
    </w:p>
    <w:p w14:paraId="79E044CD" w14:textId="6088166B" w:rsidR="00E67EC6" w:rsidRPr="00FE580F" w:rsidRDefault="00E67EC6" w:rsidP="00E67EC6">
      <w:pPr>
        <w:pStyle w:val="Akapitzlist"/>
        <w:numPr>
          <w:ilvl w:val="0"/>
          <w:numId w:val="4"/>
        </w:numPr>
        <w:spacing w:line="240" w:lineRule="auto"/>
        <w:jc w:val="both"/>
        <w:rPr>
          <w:rFonts w:ascii="Arial" w:hAnsi="Arial" w:cs="Arial"/>
          <w:sz w:val="18"/>
          <w:szCs w:val="18"/>
        </w:rPr>
      </w:pPr>
      <w:r w:rsidRPr="00FE580F">
        <w:rPr>
          <w:rFonts w:ascii="Arial" w:hAnsi="Arial" w:cs="Arial"/>
          <w:sz w:val="18"/>
          <w:szCs w:val="18"/>
        </w:rPr>
        <w:t xml:space="preserve">Pozostałe pomieszczenia </w:t>
      </w:r>
      <w:r w:rsidR="00E946D2" w:rsidRPr="00FE580F">
        <w:rPr>
          <w:rFonts w:ascii="Arial" w:hAnsi="Arial" w:cs="Arial"/>
          <w:sz w:val="18"/>
          <w:szCs w:val="18"/>
        </w:rPr>
        <w:t>przyczyniające się do emisji hałasu będą pracowały wewnątrz dobrze zaizolowanych pomieszczeń, a w przypadku dmuchaw wykorzystywanych na terenie oczyszczalni zostaną zastosowane obudowy dźwiękochłonne, dodatkowo naturalną osłonę</w:t>
      </w:r>
      <w:r w:rsidR="0006172A" w:rsidRPr="00FE580F">
        <w:rPr>
          <w:rFonts w:ascii="Arial" w:hAnsi="Arial" w:cs="Arial"/>
          <w:sz w:val="18"/>
          <w:szCs w:val="18"/>
        </w:rPr>
        <w:t xml:space="preserve"> przed emisją hałasu stanowią drzewa otaczające działkę oczyszczalni.</w:t>
      </w:r>
    </w:p>
    <w:p w14:paraId="3C71CA5E" w14:textId="0F05C096" w:rsidR="008035D0" w:rsidRPr="00FE580F" w:rsidRDefault="0006172A" w:rsidP="008035D0">
      <w:pPr>
        <w:pStyle w:val="Akapitzlist"/>
        <w:numPr>
          <w:ilvl w:val="0"/>
          <w:numId w:val="4"/>
        </w:numPr>
        <w:spacing w:line="240" w:lineRule="auto"/>
        <w:jc w:val="both"/>
        <w:rPr>
          <w:rFonts w:ascii="Arial" w:hAnsi="Arial" w:cs="Arial"/>
          <w:sz w:val="18"/>
          <w:szCs w:val="18"/>
        </w:rPr>
      </w:pPr>
      <w:r w:rsidRPr="00FE580F">
        <w:rPr>
          <w:rFonts w:ascii="Arial" w:hAnsi="Arial" w:cs="Arial"/>
          <w:sz w:val="18"/>
          <w:szCs w:val="18"/>
        </w:rPr>
        <w:t>Odpad</w:t>
      </w:r>
      <w:r w:rsidR="00FB386D" w:rsidRPr="00FE580F">
        <w:rPr>
          <w:rFonts w:ascii="Arial" w:hAnsi="Arial" w:cs="Arial"/>
          <w:sz w:val="18"/>
          <w:szCs w:val="18"/>
        </w:rPr>
        <w:t>y</w:t>
      </w:r>
      <w:r w:rsidRPr="00FE580F">
        <w:rPr>
          <w:rFonts w:ascii="Arial" w:hAnsi="Arial" w:cs="Arial"/>
          <w:sz w:val="18"/>
          <w:szCs w:val="18"/>
        </w:rPr>
        <w:t xml:space="preserve"> </w:t>
      </w:r>
      <w:r w:rsidR="008035D0" w:rsidRPr="00FE580F">
        <w:rPr>
          <w:rFonts w:ascii="Arial" w:hAnsi="Arial" w:cs="Arial"/>
          <w:sz w:val="18"/>
          <w:szCs w:val="18"/>
        </w:rPr>
        <w:t xml:space="preserve">powstałe na etapie eksploatacji inwestycji będą gromadzone w wyznaczonym </w:t>
      </w:r>
      <w:proofErr w:type="spellStart"/>
      <w:r w:rsidR="008035D0" w:rsidRPr="00FE580F">
        <w:rPr>
          <w:rFonts w:ascii="Arial" w:hAnsi="Arial" w:cs="Arial"/>
          <w:sz w:val="18"/>
          <w:szCs w:val="18"/>
        </w:rPr>
        <w:t>miejscu-skratki</w:t>
      </w:r>
      <w:proofErr w:type="spellEnd"/>
      <w:r w:rsidR="008035D0" w:rsidRPr="00FE580F">
        <w:rPr>
          <w:rFonts w:ascii="Arial" w:hAnsi="Arial" w:cs="Arial"/>
          <w:sz w:val="18"/>
          <w:szCs w:val="18"/>
        </w:rPr>
        <w:t xml:space="preserve"> i piasek będą gromadzone w specjalnie do tego celu przeznaczonych pojemnikach, powstający po oczyszczaniu ścieków osad po jego przetworzeniu składowany będzie pod wiatą na osad.</w:t>
      </w:r>
    </w:p>
    <w:p w14:paraId="28A1A620" w14:textId="6921AA09" w:rsidR="008035D0" w:rsidRPr="00FE580F" w:rsidRDefault="008035D0" w:rsidP="008035D0">
      <w:pPr>
        <w:pStyle w:val="Akapitzlist"/>
        <w:numPr>
          <w:ilvl w:val="0"/>
          <w:numId w:val="4"/>
        </w:numPr>
        <w:spacing w:line="240" w:lineRule="auto"/>
        <w:jc w:val="both"/>
        <w:rPr>
          <w:rFonts w:ascii="Arial" w:hAnsi="Arial" w:cs="Arial"/>
          <w:sz w:val="18"/>
          <w:szCs w:val="18"/>
        </w:rPr>
      </w:pPr>
      <w:r w:rsidRPr="00FE580F">
        <w:rPr>
          <w:rFonts w:ascii="Arial" w:hAnsi="Arial" w:cs="Arial"/>
          <w:sz w:val="18"/>
          <w:szCs w:val="18"/>
        </w:rPr>
        <w:t>Przedmiotowa inwestycja na etapie jej eksploatacji nie wpłynie na stan wód podziemnych.</w:t>
      </w:r>
    </w:p>
    <w:p w14:paraId="4B851149" w14:textId="79589B01" w:rsidR="008035D0" w:rsidRPr="00FE580F" w:rsidRDefault="008035D0" w:rsidP="008035D0">
      <w:pPr>
        <w:pStyle w:val="Akapitzlist"/>
        <w:numPr>
          <w:ilvl w:val="0"/>
          <w:numId w:val="4"/>
        </w:numPr>
        <w:spacing w:line="240" w:lineRule="auto"/>
        <w:jc w:val="both"/>
        <w:rPr>
          <w:rFonts w:ascii="Arial" w:hAnsi="Arial" w:cs="Arial"/>
          <w:sz w:val="18"/>
          <w:szCs w:val="18"/>
        </w:rPr>
      </w:pPr>
      <w:r w:rsidRPr="00FE580F">
        <w:rPr>
          <w:rFonts w:ascii="Arial" w:hAnsi="Arial" w:cs="Arial"/>
          <w:sz w:val="18"/>
          <w:szCs w:val="18"/>
        </w:rPr>
        <w:t>Ścieki odprowadzane ze zmodernizowanej części do odbiornika (tj. rzeki Obry) będą po</w:t>
      </w:r>
      <w:r w:rsidR="002F2AFD" w:rsidRPr="00FE580F">
        <w:rPr>
          <w:rFonts w:ascii="Arial" w:hAnsi="Arial" w:cs="Arial"/>
          <w:sz w:val="18"/>
          <w:szCs w:val="18"/>
        </w:rPr>
        <w:t xml:space="preserve">siadały </w:t>
      </w:r>
      <w:r w:rsidRPr="00FE580F">
        <w:rPr>
          <w:rFonts w:ascii="Arial" w:hAnsi="Arial" w:cs="Arial"/>
          <w:sz w:val="18"/>
          <w:szCs w:val="18"/>
        </w:rPr>
        <w:t>wymagane parametry oczyszczania ścieków</w:t>
      </w:r>
      <w:r w:rsidR="004F6167" w:rsidRPr="00FE580F">
        <w:rPr>
          <w:rFonts w:ascii="Arial" w:hAnsi="Arial" w:cs="Arial"/>
          <w:sz w:val="18"/>
          <w:szCs w:val="18"/>
        </w:rPr>
        <w:t xml:space="preserve"> (</w:t>
      </w:r>
      <w:r w:rsidRPr="00FE580F">
        <w:rPr>
          <w:rFonts w:ascii="Arial" w:hAnsi="Arial" w:cs="Arial"/>
          <w:sz w:val="18"/>
          <w:szCs w:val="18"/>
        </w:rPr>
        <w:t>ich stopień oczyszczani</w:t>
      </w:r>
      <w:r w:rsidR="004F6167" w:rsidRPr="00FE580F">
        <w:rPr>
          <w:rFonts w:ascii="Arial" w:hAnsi="Arial" w:cs="Arial"/>
          <w:sz w:val="18"/>
          <w:szCs w:val="18"/>
        </w:rPr>
        <w:t>a)</w:t>
      </w:r>
      <w:r w:rsidRPr="00FE580F">
        <w:rPr>
          <w:rFonts w:ascii="Arial" w:hAnsi="Arial" w:cs="Arial"/>
          <w:sz w:val="18"/>
          <w:szCs w:val="18"/>
        </w:rPr>
        <w:t xml:space="preserve"> zgodnie z przedłożoną Kartą Informacyjną Przedsięwzięcia, powinien pozwolić na bezszkodowy zrzut ścieków w okresach długotrwałych suszy przy niskim poziomie wody w rzece Obrze.</w:t>
      </w:r>
    </w:p>
    <w:p w14:paraId="29E4A862" w14:textId="4F5EF1E9" w:rsidR="00C33AEF" w:rsidRPr="00FE580F" w:rsidRDefault="008035D0" w:rsidP="00AC233E">
      <w:pPr>
        <w:pStyle w:val="Akapitzlist"/>
        <w:numPr>
          <w:ilvl w:val="0"/>
          <w:numId w:val="4"/>
        </w:numPr>
        <w:spacing w:line="240" w:lineRule="auto"/>
        <w:jc w:val="both"/>
        <w:rPr>
          <w:rFonts w:ascii="Arial" w:hAnsi="Arial" w:cs="Arial"/>
          <w:sz w:val="18"/>
          <w:szCs w:val="18"/>
        </w:rPr>
      </w:pPr>
      <w:r w:rsidRPr="00FE580F">
        <w:rPr>
          <w:rFonts w:ascii="Arial" w:hAnsi="Arial" w:cs="Arial"/>
          <w:sz w:val="18"/>
          <w:szCs w:val="18"/>
        </w:rPr>
        <w:t>Inwestor będzie prowadził rejestrację i archiwizację o stanie obiektu, co zoptymalizuje reżim technologiczny oczyszczalni ścieków.</w:t>
      </w:r>
    </w:p>
    <w:p w14:paraId="08736651" w14:textId="260638ED" w:rsidR="00D33F86" w:rsidRPr="00FE580F" w:rsidRDefault="00D33F86" w:rsidP="00AC233E">
      <w:pPr>
        <w:pStyle w:val="Akapitzlist"/>
        <w:numPr>
          <w:ilvl w:val="0"/>
          <w:numId w:val="4"/>
        </w:numPr>
        <w:spacing w:line="240" w:lineRule="auto"/>
        <w:jc w:val="both"/>
        <w:rPr>
          <w:rFonts w:ascii="Arial" w:hAnsi="Arial" w:cs="Arial"/>
          <w:sz w:val="18"/>
          <w:szCs w:val="18"/>
        </w:rPr>
      </w:pPr>
      <w:r w:rsidRPr="00FE580F">
        <w:rPr>
          <w:rFonts w:ascii="Arial" w:hAnsi="Arial" w:cs="Arial"/>
          <w:sz w:val="18"/>
          <w:szCs w:val="18"/>
        </w:rPr>
        <w:t>Na terenie planowanej inwestycji występuje obszar Natura 2000 Rynna Jezior Obrzańskich PLH080002. Przedmiotem ochrony obszaru Natura 2000 jest 9 gatunków siedlisk przyrody oraz 5 gatunków zwierząt, głównie siedlisk wodnych.</w:t>
      </w:r>
    </w:p>
    <w:p w14:paraId="7985D95F" w14:textId="77777777" w:rsidR="00D33F86" w:rsidRPr="00FE580F" w:rsidRDefault="00D33F86" w:rsidP="00AC233E">
      <w:pPr>
        <w:pStyle w:val="Akapitzlist"/>
        <w:numPr>
          <w:ilvl w:val="0"/>
          <w:numId w:val="4"/>
        </w:numPr>
        <w:spacing w:line="240" w:lineRule="auto"/>
        <w:jc w:val="both"/>
        <w:rPr>
          <w:rFonts w:ascii="Arial" w:hAnsi="Arial" w:cs="Arial"/>
          <w:sz w:val="18"/>
          <w:szCs w:val="18"/>
        </w:rPr>
      </w:pPr>
      <w:r w:rsidRPr="00FE580F">
        <w:rPr>
          <w:rFonts w:ascii="Arial" w:hAnsi="Arial" w:cs="Arial"/>
          <w:sz w:val="18"/>
          <w:szCs w:val="18"/>
        </w:rPr>
        <w:t>Inwestycja znajduję się:</w:t>
      </w:r>
    </w:p>
    <w:p w14:paraId="57C29844" w14:textId="7E2A0BBA" w:rsidR="00D33F86" w:rsidRPr="00FE580F" w:rsidRDefault="00D33F86" w:rsidP="00D33F86">
      <w:pPr>
        <w:pStyle w:val="Akapitzlist"/>
        <w:numPr>
          <w:ilvl w:val="1"/>
          <w:numId w:val="4"/>
        </w:numPr>
        <w:spacing w:line="240" w:lineRule="auto"/>
        <w:jc w:val="both"/>
        <w:rPr>
          <w:rFonts w:ascii="Arial" w:hAnsi="Arial" w:cs="Arial"/>
          <w:sz w:val="18"/>
          <w:szCs w:val="18"/>
        </w:rPr>
      </w:pPr>
      <w:r w:rsidRPr="00FE580F">
        <w:rPr>
          <w:rFonts w:ascii="Arial" w:hAnsi="Arial" w:cs="Arial"/>
          <w:sz w:val="18"/>
          <w:szCs w:val="18"/>
        </w:rPr>
        <w:t xml:space="preserve"> w obszarze antropogenicznie przekształconym, w którym różnorodność biotyczna i funkcjonowanie ekosystemów zostały ograniczone do zbiorowisk siedlisk ruderalnych i pielęgnowanej roślinności strefy przemysłowej (oczyszczalni ścieków), gdzie walory i zasoby przyrodnicze oraz relacje ekosystemowe zastały przekształcone, są uproszczone i pozostają pod dominującym wpływem ludzkiej działalności.</w:t>
      </w:r>
    </w:p>
    <w:p w14:paraId="2E10E691" w14:textId="1681EEF8" w:rsidR="00D33F86" w:rsidRPr="00FE580F" w:rsidRDefault="00D33F86" w:rsidP="00D33F86">
      <w:pPr>
        <w:pStyle w:val="Akapitzlist"/>
        <w:numPr>
          <w:ilvl w:val="1"/>
          <w:numId w:val="4"/>
        </w:numPr>
        <w:spacing w:line="240" w:lineRule="auto"/>
        <w:jc w:val="both"/>
        <w:rPr>
          <w:rFonts w:ascii="Arial" w:hAnsi="Arial" w:cs="Arial"/>
          <w:sz w:val="18"/>
          <w:szCs w:val="18"/>
        </w:rPr>
      </w:pPr>
      <w:r w:rsidRPr="00FE580F">
        <w:rPr>
          <w:rFonts w:ascii="Arial" w:hAnsi="Arial" w:cs="Arial"/>
          <w:sz w:val="18"/>
          <w:szCs w:val="18"/>
        </w:rPr>
        <w:t>Poza znanymi i uznanymi miejscami ochrony strefowej i ostojami gatunków chronionych, wyznaczonymi przez Regionalnego Dyrektora Ochrony Środowisk w Gorzowie Wlkp.</w:t>
      </w:r>
    </w:p>
    <w:p w14:paraId="0CEE85A8" w14:textId="26F11983" w:rsidR="009A2AC4" w:rsidRDefault="00D33F86" w:rsidP="009A2AC4">
      <w:pPr>
        <w:pStyle w:val="Akapitzlist"/>
        <w:numPr>
          <w:ilvl w:val="1"/>
          <w:numId w:val="4"/>
        </w:numPr>
        <w:spacing w:line="240" w:lineRule="auto"/>
        <w:jc w:val="both"/>
        <w:rPr>
          <w:rFonts w:ascii="Arial" w:hAnsi="Arial" w:cs="Arial"/>
          <w:sz w:val="18"/>
          <w:szCs w:val="18"/>
        </w:rPr>
      </w:pPr>
      <w:r w:rsidRPr="00FE580F">
        <w:rPr>
          <w:rFonts w:ascii="Arial" w:hAnsi="Arial" w:cs="Arial"/>
          <w:sz w:val="18"/>
          <w:szCs w:val="18"/>
        </w:rPr>
        <w:t>Poza stanowiskami przeżyciowymi zwierząt np. zbiornikami wodnymi płazów, zimowiskami nietop</w:t>
      </w:r>
      <w:r w:rsidR="00F57C0B" w:rsidRPr="00FE580F">
        <w:rPr>
          <w:rFonts w:ascii="Arial" w:hAnsi="Arial" w:cs="Arial"/>
          <w:sz w:val="18"/>
          <w:szCs w:val="18"/>
        </w:rPr>
        <w:t>e</w:t>
      </w:r>
      <w:r w:rsidRPr="00FE580F">
        <w:rPr>
          <w:rFonts w:ascii="Arial" w:hAnsi="Arial" w:cs="Arial"/>
          <w:sz w:val="18"/>
          <w:szCs w:val="18"/>
        </w:rPr>
        <w:t>rzy.</w:t>
      </w:r>
    </w:p>
    <w:p w14:paraId="7D2EAECC" w14:textId="353805DA" w:rsidR="009A2AC4" w:rsidRDefault="00C862C9" w:rsidP="00C862C9">
      <w:pPr>
        <w:pStyle w:val="Bezodstpw"/>
        <w:jc w:val="both"/>
        <w:rPr>
          <w:rFonts w:ascii="Arial" w:hAnsi="Arial" w:cs="Arial"/>
          <w:sz w:val="18"/>
          <w:szCs w:val="18"/>
        </w:rPr>
      </w:pPr>
      <w:r w:rsidRPr="00CA40ED">
        <w:rPr>
          <w:rFonts w:ascii="Arial" w:hAnsi="Arial" w:cs="Arial"/>
          <w:sz w:val="18"/>
          <w:szCs w:val="18"/>
        </w:rPr>
        <w:t xml:space="preserve">Z uwagi na </w:t>
      </w:r>
      <w:r w:rsidR="009A2AC4" w:rsidRPr="00FE580F">
        <w:rPr>
          <w:rFonts w:ascii="Arial" w:hAnsi="Arial" w:cs="Arial"/>
          <w:sz w:val="18"/>
          <w:szCs w:val="18"/>
        </w:rPr>
        <w:t>zakres i skalę planowanego przedsięwzięcia oraz jego lokalizację na terenie już przekształconym</w:t>
      </w:r>
      <w:r w:rsidR="0080220C">
        <w:rPr>
          <w:rFonts w:ascii="Arial" w:hAnsi="Arial" w:cs="Arial"/>
          <w:sz w:val="18"/>
          <w:szCs w:val="18"/>
        </w:rPr>
        <w:t xml:space="preserve">              </w:t>
      </w:r>
      <w:r w:rsidR="009A2AC4" w:rsidRPr="00FE580F">
        <w:rPr>
          <w:rFonts w:ascii="Arial" w:hAnsi="Arial" w:cs="Arial"/>
          <w:sz w:val="18"/>
          <w:szCs w:val="18"/>
        </w:rPr>
        <w:t xml:space="preserve"> i częściowo zabudowanym stwierdzono, że planowane przedsięwzięcie nie będzie stanowić</w:t>
      </w:r>
      <w:r w:rsidR="009A2AC4">
        <w:rPr>
          <w:rFonts w:ascii="Arial" w:hAnsi="Arial" w:cs="Arial"/>
          <w:sz w:val="18"/>
          <w:szCs w:val="18"/>
        </w:rPr>
        <w:t xml:space="preserve"> zagrożenia dla przedmiotów ww.</w:t>
      </w:r>
      <w:r w:rsidR="009A2AC4" w:rsidRPr="00FE580F">
        <w:rPr>
          <w:rFonts w:ascii="Arial" w:hAnsi="Arial" w:cs="Arial"/>
          <w:sz w:val="18"/>
          <w:szCs w:val="18"/>
        </w:rPr>
        <w:t xml:space="preserve"> obszaru Natura 2000</w:t>
      </w:r>
      <w:r w:rsidR="009A2AC4">
        <w:rPr>
          <w:rFonts w:ascii="Arial" w:hAnsi="Arial" w:cs="Arial"/>
          <w:sz w:val="18"/>
          <w:szCs w:val="18"/>
        </w:rPr>
        <w:t xml:space="preserve"> </w:t>
      </w:r>
      <w:r w:rsidR="009A2AC4" w:rsidRPr="00FE580F">
        <w:rPr>
          <w:rFonts w:ascii="Arial" w:hAnsi="Arial" w:cs="Arial"/>
          <w:sz w:val="18"/>
          <w:szCs w:val="18"/>
        </w:rPr>
        <w:t xml:space="preserve">i nie wpłynie znacząco na spójność i integralność obszarów Natura 2000 </w:t>
      </w:r>
    </w:p>
    <w:p w14:paraId="478B4534" w14:textId="77777777" w:rsidR="0080220C" w:rsidRDefault="009A2AC4" w:rsidP="00C862C9">
      <w:pPr>
        <w:pStyle w:val="Bezodstpw"/>
        <w:jc w:val="both"/>
        <w:rPr>
          <w:rFonts w:ascii="Arial" w:hAnsi="Arial" w:cs="Arial"/>
          <w:sz w:val="18"/>
          <w:szCs w:val="18"/>
        </w:rPr>
      </w:pPr>
      <w:r w:rsidRPr="00FE580F">
        <w:rPr>
          <w:rFonts w:ascii="Arial" w:hAnsi="Arial" w:cs="Arial"/>
          <w:sz w:val="18"/>
          <w:szCs w:val="18"/>
        </w:rPr>
        <w:t>oraz nie będzie powodował</w:t>
      </w:r>
      <w:r>
        <w:rPr>
          <w:rFonts w:ascii="Arial" w:hAnsi="Arial" w:cs="Arial"/>
          <w:sz w:val="18"/>
          <w:szCs w:val="18"/>
        </w:rPr>
        <w:t>o</w:t>
      </w:r>
      <w:r w:rsidRPr="00FE580F">
        <w:rPr>
          <w:rFonts w:ascii="Arial" w:hAnsi="Arial" w:cs="Arial"/>
          <w:sz w:val="18"/>
          <w:szCs w:val="18"/>
        </w:rPr>
        <w:t xml:space="preserve"> znaczącego kumulowania się oddziaływań</w:t>
      </w:r>
      <w:r w:rsidR="0080220C">
        <w:rPr>
          <w:rFonts w:ascii="Arial" w:hAnsi="Arial" w:cs="Arial"/>
          <w:sz w:val="18"/>
          <w:szCs w:val="18"/>
        </w:rPr>
        <w:t>, a f</w:t>
      </w:r>
      <w:r w:rsidR="0080220C" w:rsidRPr="00CA40ED">
        <w:rPr>
          <w:rFonts w:ascii="Arial" w:hAnsi="Arial" w:cs="Arial"/>
          <w:sz w:val="18"/>
          <w:szCs w:val="18"/>
        </w:rPr>
        <w:t xml:space="preserve">unkcjonowanie przedsięwzięcia nie spowoduje ryzyka wystąpienia poważnej awarii przemysłowej mogącej wywołać </w:t>
      </w:r>
      <w:r w:rsidR="0080220C">
        <w:rPr>
          <w:rFonts w:ascii="Arial" w:hAnsi="Arial" w:cs="Arial"/>
          <w:sz w:val="18"/>
          <w:szCs w:val="18"/>
        </w:rPr>
        <w:t xml:space="preserve">niepożądane skutki w środowisku. </w:t>
      </w:r>
    </w:p>
    <w:p w14:paraId="41BACD89" w14:textId="1DD97DA4" w:rsidR="00C862C9" w:rsidRPr="00C862C9" w:rsidRDefault="00D569A3" w:rsidP="00C862C9">
      <w:pPr>
        <w:pStyle w:val="Bezodstpw"/>
        <w:jc w:val="both"/>
        <w:rPr>
          <w:rFonts w:ascii="Arial" w:hAnsi="Arial" w:cs="Arial"/>
          <w:color w:val="FF0000"/>
          <w:sz w:val="18"/>
          <w:szCs w:val="18"/>
        </w:rPr>
      </w:pPr>
      <w:r>
        <w:rPr>
          <w:rFonts w:ascii="Arial" w:hAnsi="Arial" w:cs="Arial"/>
          <w:sz w:val="18"/>
          <w:szCs w:val="18"/>
        </w:rPr>
        <w:t>Z</w:t>
      </w:r>
      <w:r w:rsidR="00C862C9" w:rsidRPr="001A0147">
        <w:rPr>
          <w:rFonts w:ascii="Arial" w:hAnsi="Arial" w:cs="Arial"/>
          <w:sz w:val="18"/>
          <w:szCs w:val="18"/>
        </w:rPr>
        <w:t xml:space="preserve"> uwagi na rodzaj i skalę przedsięwzięcia oddziaływania będą miały zasięg lokalny bez ryzyka transgranicznych oddziaływań ze względu na znacz</w:t>
      </w:r>
      <w:r w:rsidR="0080220C">
        <w:rPr>
          <w:rFonts w:ascii="Arial" w:hAnsi="Arial" w:cs="Arial"/>
          <w:sz w:val="18"/>
          <w:szCs w:val="18"/>
        </w:rPr>
        <w:t>ną odległość od granicy państwa, u</w:t>
      </w:r>
      <w:r w:rsidR="0080220C" w:rsidRPr="00FE580F">
        <w:rPr>
          <w:rFonts w:ascii="Arial" w:hAnsi="Arial" w:cs="Arial"/>
          <w:sz w:val="18"/>
          <w:szCs w:val="18"/>
        </w:rPr>
        <w:t>znano wobec tego, że realizacja niniejszego przedsięwzięcia nie wymaga przeprowadzenia oceny oddziaływania na</w:t>
      </w:r>
      <w:r w:rsidR="0080220C">
        <w:rPr>
          <w:rFonts w:ascii="Arial" w:hAnsi="Arial" w:cs="Arial"/>
          <w:sz w:val="18"/>
          <w:szCs w:val="18"/>
        </w:rPr>
        <w:t xml:space="preserve"> środowisko.</w:t>
      </w:r>
    </w:p>
    <w:p w14:paraId="366BEA45" w14:textId="15E209EC" w:rsidR="00C862C9" w:rsidRPr="00D569A3" w:rsidRDefault="00C862C9" w:rsidP="00C862C9">
      <w:pPr>
        <w:pStyle w:val="Default"/>
        <w:jc w:val="both"/>
        <w:rPr>
          <w:color w:val="auto"/>
          <w:kern w:val="1"/>
          <w:sz w:val="18"/>
          <w:szCs w:val="18"/>
        </w:rPr>
      </w:pPr>
      <w:r w:rsidRPr="00D569A3">
        <w:rPr>
          <w:color w:val="auto"/>
          <w:sz w:val="18"/>
          <w:szCs w:val="18"/>
        </w:rPr>
        <w:t>W celu prawidłowego funkcjonowania inwestycji bez pogorszenia jakości środowiska</w:t>
      </w:r>
      <w:r w:rsidRPr="00D569A3">
        <w:rPr>
          <w:color w:val="auto"/>
          <w:kern w:val="1"/>
          <w:sz w:val="18"/>
          <w:szCs w:val="18"/>
        </w:rPr>
        <w:t xml:space="preserve"> konieczne jest w</w:t>
      </w:r>
      <w:r w:rsidRPr="00D569A3">
        <w:rPr>
          <w:bCs/>
          <w:iCs/>
          <w:color w:val="auto"/>
          <w:sz w:val="18"/>
          <w:szCs w:val="18"/>
        </w:rPr>
        <w:t xml:space="preserve">ykonanie </w:t>
      </w:r>
      <w:r w:rsidR="001A0147" w:rsidRPr="00D569A3">
        <w:rPr>
          <w:bCs/>
          <w:iCs/>
          <w:color w:val="auto"/>
          <w:sz w:val="18"/>
          <w:szCs w:val="18"/>
        </w:rPr>
        <w:t xml:space="preserve">przebudowy oczyszczalni ścieków zlokalizowanej na działkach </w:t>
      </w:r>
      <w:proofErr w:type="spellStart"/>
      <w:r w:rsidR="001A0147" w:rsidRPr="00D569A3">
        <w:rPr>
          <w:bCs/>
          <w:iCs/>
          <w:color w:val="auto"/>
          <w:sz w:val="18"/>
          <w:szCs w:val="18"/>
        </w:rPr>
        <w:t>ewid</w:t>
      </w:r>
      <w:proofErr w:type="spellEnd"/>
      <w:r w:rsidR="001A0147" w:rsidRPr="00D569A3">
        <w:rPr>
          <w:bCs/>
          <w:iCs/>
          <w:color w:val="auto"/>
          <w:sz w:val="18"/>
          <w:szCs w:val="18"/>
        </w:rPr>
        <w:t>. nr 360/1, 360/2 i 27/2 obręb 1</w:t>
      </w:r>
      <w:r w:rsidR="00CA40ED" w:rsidRPr="00D569A3">
        <w:rPr>
          <w:bCs/>
          <w:iCs/>
          <w:color w:val="auto"/>
          <w:sz w:val="18"/>
          <w:szCs w:val="18"/>
        </w:rPr>
        <w:t xml:space="preserve"> </w:t>
      </w:r>
      <w:r w:rsidR="001A0147" w:rsidRPr="00D569A3">
        <w:rPr>
          <w:bCs/>
          <w:iCs/>
          <w:color w:val="auto"/>
          <w:sz w:val="18"/>
          <w:szCs w:val="18"/>
        </w:rPr>
        <w:t>miej</w:t>
      </w:r>
      <w:r w:rsidRPr="00D569A3">
        <w:rPr>
          <w:bCs/>
          <w:iCs/>
          <w:color w:val="auto"/>
          <w:sz w:val="18"/>
          <w:szCs w:val="18"/>
        </w:rPr>
        <w:t>scowoś</w:t>
      </w:r>
      <w:r w:rsidR="00CA40ED" w:rsidRPr="00D569A3">
        <w:rPr>
          <w:bCs/>
          <w:iCs/>
          <w:color w:val="auto"/>
          <w:sz w:val="18"/>
          <w:szCs w:val="18"/>
        </w:rPr>
        <w:t>ci</w:t>
      </w:r>
      <w:r w:rsidRPr="00D569A3">
        <w:rPr>
          <w:bCs/>
          <w:iCs/>
          <w:color w:val="auto"/>
          <w:sz w:val="18"/>
          <w:szCs w:val="18"/>
        </w:rPr>
        <w:t xml:space="preserve"> </w:t>
      </w:r>
      <w:r w:rsidR="001A0147" w:rsidRPr="00D569A3">
        <w:rPr>
          <w:bCs/>
          <w:iCs/>
          <w:color w:val="auto"/>
          <w:sz w:val="18"/>
          <w:szCs w:val="18"/>
        </w:rPr>
        <w:t xml:space="preserve">Trzciel, </w:t>
      </w:r>
      <w:r w:rsidRPr="00D569A3">
        <w:rPr>
          <w:bCs/>
          <w:iCs/>
          <w:color w:val="auto"/>
          <w:sz w:val="18"/>
          <w:szCs w:val="18"/>
        </w:rPr>
        <w:t xml:space="preserve">gm. Trzciel, pow. międzyrzecki, woj. lubuskie, </w:t>
      </w:r>
      <w:r w:rsidRPr="00D569A3">
        <w:rPr>
          <w:color w:val="auto"/>
          <w:kern w:val="1"/>
          <w:sz w:val="18"/>
          <w:szCs w:val="18"/>
        </w:rPr>
        <w:t xml:space="preserve">zgodnie z zaleceniem wskazanym w pkt 3 od </w:t>
      </w:r>
      <w:proofErr w:type="spellStart"/>
      <w:r w:rsidRPr="00D569A3">
        <w:rPr>
          <w:color w:val="auto"/>
          <w:kern w:val="1"/>
          <w:sz w:val="18"/>
          <w:szCs w:val="18"/>
        </w:rPr>
        <w:t>ppkt</w:t>
      </w:r>
      <w:proofErr w:type="spellEnd"/>
      <w:r w:rsidRPr="00D569A3">
        <w:rPr>
          <w:color w:val="auto"/>
          <w:kern w:val="1"/>
          <w:sz w:val="18"/>
          <w:szCs w:val="18"/>
        </w:rPr>
        <w:t xml:space="preserve"> 3.1 do 3.12. niniejszej decyzji.</w:t>
      </w:r>
    </w:p>
    <w:p w14:paraId="65072950" w14:textId="77777777" w:rsidR="00C862C9" w:rsidRPr="00D569A3" w:rsidRDefault="00C862C9" w:rsidP="00C862C9">
      <w:pPr>
        <w:pStyle w:val="Tekstpodstawowywcity31"/>
        <w:ind w:left="0" w:firstLine="360"/>
        <w:jc w:val="both"/>
        <w:rPr>
          <w:rFonts w:cs="Arial"/>
          <w:sz w:val="18"/>
          <w:szCs w:val="18"/>
        </w:rPr>
      </w:pPr>
      <w:r w:rsidRPr="00D569A3">
        <w:rPr>
          <w:rFonts w:cs="Arial"/>
          <w:sz w:val="18"/>
          <w:szCs w:val="18"/>
        </w:rPr>
        <w:t>Zgodnie z art. 84 ust. 2 w/cyt. ustawy o udostępnianiu informacji o środowisku i jego ochronie charakterystyka przedsięwzięcia stanowi załącznik do niniejszej decyzji.</w:t>
      </w:r>
    </w:p>
    <w:p w14:paraId="32D5DF14" w14:textId="77777777" w:rsidR="00CA40ED" w:rsidRPr="00CA40ED" w:rsidRDefault="00CA40ED" w:rsidP="00CA40ED">
      <w:pPr>
        <w:pStyle w:val="Tekstpodstawowy"/>
        <w:tabs>
          <w:tab w:val="left" w:pos="426"/>
        </w:tabs>
        <w:rPr>
          <w:rFonts w:ascii="Arial" w:hAnsi="Arial"/>
          <w:sz w:val="16"/>
          <w:szCs w:val="16"/>
        </w:rPr>
      </w:pPr>
    </w:p>
    <w:p w14:paraId="32D9CC46" w14:textId="6AB98DFF" w:rsidR="00F57C0B" w:rsidRPr="00FE580F" w:rsidRDefault="00F57C0B" w:rsidP="00F57C0B">
      <w:pPr>
        <w:pStyle w:val="Akapitzlist"/>
        <w:spacing w:line="240" w:lineRule="auto"/>
        <w:ind w:left="0" w:firstLine="709"/>
        <w:jc w:val="both"/>
        <w:rPr>
          <w:rFonts w:ascii="Arial" w:hAnsi="Arial" w:cs="Arial"/>
          <w:sz w:val="18"/>
          <w:szCs w:val="18"/>
        </w:rPr>
      </w:pPr>
      <w:r w:rsidRPr="00FE580F">
        <w:rPr>
          <w:rFonts w:ascii="Arial" w:hAnsi="Arial" w:cs="Arial"/>
          <w:sz w:val="18"/>
          <w:szCs w:val="18"/>
        </w:rPr>
        <w:t xml:space="preserve">Mając na uwadze powyższe </w:t>
      </w:r>
      <w:r w:rsidR="00CA40ED" w:rsidRPr="00E7111F">
        <w:rPr>
          <w:rFonts w:ascii="Arial" w:hAnsi="Arial"/>
          <w:sz w:val="18"/>
          <w:szCs w:val="18"/>
        </w:rPr>
        <w:t>oraz w oparciu</w:t>
      </w:r>
      <w:r w:rsidR="00CA40ED">
        <w:rPr>
          <w:rFonts w:ascii="Arial" w:hAnsi="Arial"/>
          <w:sz w:val="18"/>
          <w:szCs w:val="18"/>
        </w:rPr>
        <w:t xml:space="preserve"> o cytowane na wstępie przepisy, a także </w:t>
      </w:r>
      <w:r w:rsidRPr="00FE580F">
        <w:rPr>
          <w:rFonts w:ascii="Arial" w:hAnsi="Arial" w:cs="Arial"/>
          <w:sz w:val="18"/>
          <w:szCs w:val="18"/>
        </w:rPr>
        <w:t xml:space="preserve">fakt, że zamierzone przedsięwzięcie nie </w:t>
      </w:r>
      <w:r w:rsidR="000F352E" w:rsidRPr="00FE580F">
        <w:rPr>
          <w:rFonts w:ascii="Arial" w:hAnsi="Arial" w:cs="Arial"/>
          <w:sz w:val="18"/>
          <w:szCs w:val="18"/>
        </w:rPr>
        <w:t>spowoduje zmiany standardów jakości środowiska oraz nie wprowadzi nowych czynników degradujących środowisko orzeczone jak w sentencji.</w:t>
      </w:r>
    </w:p>
    <w:p w14:paraId="1D41C241" w14:textId="77777777" w:rsidR="00E5465B" w:rsidRDefault="00E5465B" w:rsidP="000F352E">
      <w:pPr>
        <w:pStyle w:val="Akapitzlist"/>
        <w:spacing w:line="240" w:lineRule="auto"/>
        <w:ind w:left="0" w:firstLine="709"/>
        <w:jc w:val="center"/>
        <w:rPr>
          <w:rFonts w:cstheme="minorHAnsi"/>
          <w:b/>
          <w:bCs/>
          <w:sz w:val="24"/>
          <w:szCs w:val="24"/>
        </w:rPr>
      </w:pPr>
    </w:p>
    <w:p w14:paraId="01455F36" w14:textId="77777777" w:rsidR="00E5465B" w:rsidRDefault="00E5465B" w:rsidP="000F352E">
      <w:pPr>
        <w:pStyle w:val="Akapitzlist"/>
        <w:spacing w:line="240" w:lineRule="auto"/>
        <w:ind w:left="0" w:firstLine="709"/>
        <w:jc w:val="center"/>
        <w:rPr>
          <w:rFonts w:cstheme="minorHAnsi"/>
          <w:b/>
          <w:bCs/>
          <w:sz w:val="24"/>
          <w:szCs w:val="24"/>
        </w:rPr>
      </w:pPr>
    </w:p>
    <w:p w14:paraId="5D625702" w14:textId="77777777" w:rsidR="00E5465B" w:rsidRDefault="00E5465B" w:rsidP="000F352E">
      <w:pPr>
        <w:pStyle w:val="Akapitzlist"/>
        <w:spacing w:line="240" w:lineRule="auto"/>
        <w:ind w:left="0" w:firstLine="709"/>
        <w:jc w:val="center"/>
        <w:rPr>
          <w:rFonts w:cstheme="minorHAnsi"/>
          <w:b/>
          <w:bCs/>
          <w:sz w:val="24"/>
          <w:szCs w:val="24"/>
        </w:rPr>
      </w:pPr>
    </w:p>
    <w:p w14:paraId="20B0D101" w14:textId="77777777" w:rsidR="00E5465B" w:rsidRDefault="00E5465B" w:rsidP="000F352E">
      <w:pPr>
        <w:pStyle w:val="Akapitzlist"/>
        <w:spacing w:line="240" w:lineRule="auto"/>
        <w:ind w:left="0" w:firstLine="709"/>
        <w:jc w:val="center"/>
        <w:rPr>
          <w:rFonts w:cstheme="minorHAnsi"/>
          <w:b/>
          <w:bCs/>
          <w:sz w:val="24"/>
          <w:szCs w:val="24"/>
        </w:rPr>
      </w:pPr>
    </w:p>
    <w:p w14:paraId="3A4EDA2C" w14:textId="77777777" w:rsidR="00E5465B" w:rsidRDefault="00E5465B" w:rsidP="000F352E">
      <w:pPr>
        <w:pStyle w:val="Akapitzlist"/>
        <w:spacing w:line="240" w:lineRule="auto"/>
        <w:ind w:left="0" w:firstLine="709"/>
        <w:jc w:val="center"/>
        <w:rPr>
          <w:rFonts w:cstheme="minorHAnsi"/>
          <w:b/>
          <w:bCs/>
          <w:sz w:val="24"/>
          <w:szCs w:val="24"/>
        </w:rPr>
      </w:pPr>
    </w:p>
    <w:p w14:paraId="7E149668" w14:textId="77777777" w:rsidR="00E5465B" w:rsidRDefault="00E5465B" w:rsidP="000F352E">
      <w:pPr>
        <w:pStyle w:val="Akapitzlist"/>
        <w:spacing w:line="240" w:lineRule="auto"/>
        <w:ind w:left="0" w:firstLine="709"/>
        <w:jc w:val="center"/>
        <w:rPr>
          <w:rFonts w:cstheme="minorHAnsi"/>
          <w:b/>
          <w:bCs/>
          <w:sz w:val="24"/>
          <w:szCs w:val="24"/>
        </w:rPr>
      </w:pPr>
    </w:p>
    <w:p w14:paraId="76DB1E78" w14:textId="77777777" w:rsidR="00E5465B" w:rsidRDefault="00E5465B" w:rsidP="000F352E">
      <w:pPr>
        <w:pStyle w:val="Akapitzlist"/>
        <w:spacing w:line="240" w:lineRule="auto"/>
        <w:ind w:left="0" w:firstLine="709"/>
        <w:jc w:val="center"/>
        <w:rPr>
          <w:rFonts w:cstheme="minorHAnsi"/>
          <w:b/>
          <w:bCs/>
          <w:sz w:val="24"/>
          <w:szCs w:val="24"/>
        </w:rPr>
      </w:pPr>
    </w:p>
    <w:p w14:paraId="1E1392F1" w14:textId="65FEDCF2" w:rsidR="000F352E" w:rsidRDefault="000F352E" w:rsidP="000F352E">
      <w:pPr>
        <w:pStyle w:val="Akapitzlist"/>
        <w:spacing w:line="240" w:lineRule="auto"/>
        <w:ind w:left="0" w:firstLine="709"/>
        <w:jc w:val="center"/>
        <w:rPr>
          <w:rFonts w:cstheme="minorHAnsi"/>
          <w:b/>
          <w:bCs/>
          <w:sz w:val="24"/>
          <w:szCs w:val="24"/>
        </w:rPr>
      </w:pPr>
      <w:r w:rsidRPr="000F352E">
        <w:rPr>
          <w:rFonts w:cstheme="minorHAnsi"/>
          <w:b/>
          <w:bCs/>
          <w:sz w:val="24"/>
          <w:szCs w:val="24"/>
        </w:rPr>
        <w:t>Pouczenie</w:t>
      </w:r>
    </w:p>
    <w:p w14:paraId="7D6F29BE" w14:textId="77777777" w:rsidR="00F741D6" w:rsidRDefault="00F741D6" w:rsidP="000F352E">
      <w:pPr>
        <w:pStyle w:val="Akapitzlist"/>
        <w:spacing w:line="240" w:lineRule="auto"/>
        <w:ind w:left="0" w:firstLine="709"/>
        <w:jc w:val="center"/>
        <w:rPr>
          <w:rFonts w:cstheme="minorHAnsi"/>
          <w:b/>
          <w:bCs/>
          <w:sz w:val="24"/>
          <w:szCs w:val="24"/>
        </w:rPr>
      </w:pPr>
    </w:p>
    <w:p w14:paraId="25FA3441" w14:textId="2659D191" w:rsidR="00B609AA" w:rsidRPr="00603AFC" w:rsidRDefault="006F1215" w:rsidP="00603AFC">
      <w:pPr>
        <w:spacing w:line="240" w:lineRule="auto"/>
        <w:ind w:firstLine="426"/>
        <w:jc w:val="both"/>
        <w:rPr>
          <w:rFonts w:ascii="Arial" w:hAnsi="Arial" w:cs="Arial"/>
          <w:iCs/>
          <w:sz w:val="18"/>
          <w:szCs w:val="18"/>
        </w:rPr>
      </w:pPr>
      <w:r w:rsidRPr="008F1042">
        <w:rPr>
          <w:rFonts w:ascii="Arial" w:hAnsi="Arial" w:cs="Arial"/>
          <w:iCs/>
          <w:sz w:val="18"/>
          <w:szCs w:val="18"/>
        </w:rPr>
        <w:t xml:space="preserve">Decyzję o środowiskowych uwarunkowaniach dołącza się do wniosku o wydanie decyzji, o której mowa w art. 72 ust. 1 ustawy </w:t>
      </w:r>
      <w:r w:rsidRPr="008F1042">
        <w:rPr>
          <w:rFonts w:ascii="Arial" w:hAnsi="Arial" w:cs="Arial"/>
          <w:sz w:val="18"/>
          <w:szCs w:val="18"/>
        </w:rPr>
        <w:t>o udostępnianiu informacji o środowisku i jego ochronie, udziale społeczeństwa w ochronie środowiska oraz o ocenach oddziaływania na środowisko (</w:t>
      </w:r>
      <w:proofErr w:type="spellStart"/>
      <w:r w:rsidRPr="008F1042">
        <w:rPr>
          <w:rFonts w:ascii="Arial" w:hAnsi="Arial" w:cs="Arial"/>
          <w:sz w:val="18"/>
          <w:szCs w:val="18"/>
        </w:rPr>
        <w:t>t.j</w:t>
      </w:r>
      <w:proofErr w:type="spellEnd"/>
      <w:r w:rsidRPr="008F1042">
        <w:rPr>
          <w:rFonts w:ascii="Arial" w:hAnsi="Arial" w:cs="Arial"/>
          <w:sz w:val="18"/>
          <w:szCs w:val="18"/>
        </w:rPr>
        <w:t>. Dz.U. z 2021r. poz. 247 ze zm.). w terminie określonym w art. 72 ust. 3 i 4</w:t>
      </w:r>
      <w:r w:rsidRPr="008F1042">
        <w:rPr>
          <w:rFonts w:ascii="Arial" w:hAnsi="Arial" w:cs="Arial"/>
          <w:iCs/>
          <w:sz w:val="18"/>
          <w:szCs w:val="18"/>
        </w:rPr>
        <w:t>. Do zmiany decyzji o środowiskowych uwarunkowaniach stosuje się odpowiednio przepisy o wydaniu decyzji o środowiskowych uwarunkowaniach.</w:t>
      </w:r>
    </w:p>
    <w:p w14:paraId="4F055903" w14:textId="77777777" w:rsidR="006F1215" w:rsidRPr="008F1042" w:rsidRDefault="006F1215" w:rsidP="006F1215">
      <w:pPr>
        <w:spacing w:line="240" w:lineRule="auto"/>
        <w:ind w:firstLine="426"/>
        <w:jc w:val="both"/>
        <w:rPr>
          <w:rFonts w:ascii="Arial" w:hAnsi="Arial" w:cs="Arial"/>
          <w:sz w:val="18"/>
          <w:szCs w:val="18"/>
        </w:rPr>
      </w:pPr>
      <w:r w:rsidRPr="008F1042">
        <w:rPr>
          <w:rFonts w:ascii="Arial" w:hAnsi="Arial" w:cs="Arial"/>
          <w:sz w:val="18"/>
          <w:szCs w:val="18"/>
        </w:rPr>
        <w:t>Informacja o decyzji podlega ujawnieniu w publicznie dostępnym wykazie danych.</w:t>
      </w:r>
    </w:p>
    <w:p w14:paraId="1B34A348" w14:textId="77777777" w:rsidR="006F1215" w:rsidRPr="008F1042" w:rsidRDefault="006F1215" w:rsidP="006F1215">
      <w:pPr>
        <w:tabs>
          <w:tab w:val="left" w:pos="450"/>
        </w:tabs>
        <w:spacing w:line="240" w:lineRule="auto"/>
        <w:jc w:val="both"/>
        <w:rPr>
          <w:rFonts w:ascii="Arial" w:hAnsi="Arial" w:cs="Arial"/>
          <w:sz w:val="18"/>
          <w:szCs w:val="18"/>
        </w:rPr>
      </w:pPr>
      <w:r w:rsidRPr="008F1042">
        <w:rPr>
          <w:rFonts w:ascii="Arial" w:hAnsi="Arial" w:cs="Arial"/>
          <w:sz w:val="18"/>
          <w:szCs w:val="18"/>
        </w:rPr>
        <w:tab/>
        <w:t xml:space="preserve">Od niniejszej decyzji służy stronom odwołanie do Samorządowego Kolegium Odwoławczego w Gorzowie Wlkp., za pośrednictwem Burmistrza Trzciela, w terminie </w:t>
      </w:r>
      <w:r w:rsidRPr="008F1042">
        <w:rPr>
          <w:rFonts w:ascii="Arial" w:hAnsi="Arial" w:cs="Arial"/>
          <w:b/>
          <w:sz w:val="18"/>
          <w:szCs w:val="18"/>
        </w:rPr>
        <w:t xml:space="preserve">14 dni </w:t>
      </w:r>
      <w:r w:rsidRPr="008F1042">
        <w:rPr>
          <w:rFonts w:ascii="Arial" w:hAnsi="Arial" w:cs="Arial"/>
          <w:sz w:val="18"/>
          <w:szCs w:val="18"/>
        </w:rPr>
        <w:t>od dnia jej doręczenia.</w:t>
      </w:r>
    </w:p>
    <w:p w14:paraId="5EC97753" w14:textId="77777777" w:rsidR="00603AFC" w:rsidRDefault="00603AFC" w:rsidP="00A13EF9">
      <w:pPr>
        <w:spacing w:after="20" w:line="240" w:lineRule="auto"/>
        <w:jc w:val="both"/>
        <w:rPr>
          <w:rFonts w:ascii="Arial" w:hAnsi="Arial" w:cs="Arial"/>
          <w:sz w:val="17"/>
          <w:szCs w:val="17"/>
        </w:rPr>
      </w:pPr>
    </w:p>
    <w:p w14:paraId="3DAA02EF" w14:textId="77777777" w:rsidR="00A13EF9" w:rsidRPr="00E25FB3" w:rsidRDefault="00A13EF9" w:rsidP="00A13EF9">
      <w:pPr>
        <w:spacing w:after="20" w:line="240" w:lineRule="auto"/>
        <w:jc w:val="both"/>
        <w:rPr>
          <w:rFonts w:ascii="Arial" w:hAnsi="Arial" w:cs="Arial"/>
          <w:iCs/>
          <w:sz w:val="17"/>
          <w:szCs w:val="17"/>
        </w:rPr>
      </w:pPr>
      <w:r w:rsidRPr="00E25FB3">
        <w:rPr>
          <w:rFonts w:ascii="Arial" w:hAnsi="Arial" w:cs="Arial"/>
          <w:sz w:val="17"/>
          <w:szCs w:val="17"/>
        </w:rPr>
        <w:t>Za wydanie niniejszej decyzji nie pobrano opłaty skarbowej – zwolnienie z opłaty zgodnie z art. 7 pkt 3) ustawy z dnia                            16 listopada 2006 r. o opłacie skarbowej (</w:t>
      </w:r>
      <w:r w:rsidRPr="00E25FB3">
        <w:rPr>
          <w:rFonts w:ascii="Arial" w:hAnsi="Arial" w:cs="Arial"/>
          <w:iCs/>
          <w:sz w:val="17"/>
          <w:szCs w:val="17"/>
        </w:rPr>
        <w:t>j.t. Dz.U. z 2020 r, poz. 1546, ze zm.).</w:t>
      </w:r>
    </w:p>
    <w:p w14:paraId="30155972" w14:textId="77777777" w:rsidR="006F1215" w:rsidRPr="006C4AB7" w:rsidRDefault="006F1215" w:rsidP="006C4AB7">
      <w:pPr>
        <w:spacing w:line="240" w:lineRule="auto"/>
        <w:rPr>
          <w:rFonts w:cstheme="minorHAnsi"/>
          <w:b/>
          <w:bCs/>
          <w:sz w:val="24"/>
          <w:szCs w:val="24"/>
        </w:rPr>
      </w:pPr>
    </w:p>
    <w:p w14:paraId="5300498F" w14:textId="77777777" w:rsidR="00023570" w:rsidRDefault="00023570" w:rsidP="006C4AB7">
      <w:pPr>
        <w:spacing w:line="240" w:lineRule="auto"/>
        <w:jc w:val="both"/>
      </w:pPr>
    </w:p>
    <w:p w14:paraId="4D12C419" w14:textId="77777777" w:rsidR="00023570" w:rsidRDefault="00023570" w:rsidP="006C4AB7">
      <w:pPr>
        <w:spacing w:line="240" w:lineRule="auto"/>
        <w:jc w:val="both"/>
      </w:pPr>
    </w:p>
    <w:p w14:paraId="0AB36102" w14:textId="77777777" w:rsidR="00B609AA" w:rsidRDefault="00B609AA" w:rsidP="006C4AB7">
      <w:pPr>
        <w:spacing w:line="240" w:lineRule="auto"/>
        <w:jc w:val="both"/>
      </w:pPr>
    </w:p>
    <w:p w14:paraId="1E9D3078" w14:textId="77777777" w:rsidR="00B609AA" w:rsidRDefault="00B609AA" w:rsidP="006C4AB7">
      <w:pPr>
        <w:spacing w:line="240" w:lineRule="auto"/>
        <w:jc w:val="both"/>
      </w:pPr>
    </w:p>
    <w:p w14:paraId="0F591B8D" w14:textId="77777777" w:rsidR="00B609AA" w:rsidRDefault="00B609AA" w:rsidP="006C4AB7">
      <w:pPr>
        <w:spacing w:line="240" w:lineRule="auto"/>
        <w:jc w:val="both"/>
      </w:pPr>
    </w:p>
    <w:p w14:paraId="6882AD49" w14:textId="77777777" w:rsidR="00B609AA" w:rsidRDefault="00B609AA" w:rsidP="006C4AB7">
      <w:pPr>
        <w:spacing w:line="240" w:lineRule="auto"/>
        <w:jc w:val="both"/>
      </w:pPr>
    </w:p>
    <w:p w14:paraId="783ECB24" w14:textId="77777777" w:rsidR="00B609AA" w:rsidRDefault="00B609AA" w:rsidP="006C4AB7">
      <w:pPr>
        <w:spacing w:line="240" w:lineRule="auto"/>
        <w:jc w:val="both"/>
      </w:pPr>
    </w:p>
    <w:p w14:paraId="1C042D6D" w14:textId="77777777" w:rsidR="00B609AA" w:rsidRDefault="00B609AA" w:rsidP="006C4AB7">
      <w:pPr>
        <w:spacing w:line="240" w:lineRule="auto"/>
        <w:jc w:val="both"/>
      </w:pPr>
    </w:p>
    <w:p w14:paraId="6C4CEA11" w14:textId="77777777" w:rsidR="007201C2" w:rsidRDefault="007201C2" w:rsidP="007201C2">
      <w:pPr>
        <w:pStyle w:val="Bezodstpw"/>
        <w:ind w:left="4956" w:firstLine="708"/>
        <w:jc w:val="both"/>
        <w:rPr>
          <w:rFonts w:ascii="Arial" w:hAnsi="Arial" w:cs="Arial"/>
          <w:b/>
          <w:sz w:val="20"/>
        </w:rPr>
      </w:pPr>
    </w:p>
    <w:p w14:paraId="5DBC73B4" w14:textId="77777777" w:rsidR="007201C2" w:rsidRDefault="007201C2" w:rsidP="007201C2">
      <w:pPr>
        <w:pStyle w:val="Bezodstpw"/>
        <w:ind w:left="4956" w:firstLine="708"/>
        <w:jc w:val="both"/>
        <w:rPr>
          <w:rFonts w:ascii="Arial" w:hAnsi="Arial" w:cs="Arial"/>
          <w:b/>
          <w:sz w:val="20"/>
        </w:rPr>
      </w:pPr>
    </w:p>
    <w:p w14:paraId="21AF9F07" w14:textId="77777777" w:rsidR="007201C2" w:rsidRDefault="007201C2" w:rsidP="007201C2">
      <w:pPr>
        <w:pStyle w:val="Bezodstpw"/>
        <w:ind w:left="4956" w:firstLine="708"/>
        <w:jc w:val="both"/>
        <w:rPr>
          <w:rFonts w:ascii="Arial" w:hAnsi="Arial" w:cs="Arial"/>
          <w:b/>
          <w:sz w:val="20"/>
        </w:rPr>
      </w:pPr>
    </w:p>
    <w:p w14:paraId="697492D4" w14:textId="77777777" w:rsidR="007201C2" w:rsidRDefault="007201C2" w:rsidP="007201C2">
      <w:pPr>
        <w:pStyle w:val="Bezodstpw"/>
        <w:ind w:left="4956" w:firstLine="708"/>
        <w:jc w:val="both"/>
        <w:rPr>
          <w:rFonts w:ascii="Arial" w:hAnsi="Arial" w:cs="Arial"/>
          <w:b/>
          <w:sz w:val="20"/>
        </w:rPr>
      </w:pPr>
    </w:p>
    <w:p w14:paraId="3831AD34" w14:textId="77777777" w:rsidR="007201C2" w:rsidRDefault="007201C2" w:rsidP="007201C2">
      <w:pPr>
        <w:pStyle w:val="Bezodstpw"/>
        <w:ind w:left="4956" w:firstLine="708"/>
        <w:jc w:val="both"/>
        <w:rPr>
          <w:rFonts w:ascii="Arial" w:hAnsi="Arial" w:cs="Arial"/>
          <w:b/>
          <w:sz w:val="20"/>
        </w:rPr>
      </w:pPr>
    </w:p>
    <w:p w14:paraId="64CE63BA" w14:textId="77777777" w:rsidR="007201C2" w:rsidRDefault="007201C2" w:rsidP="007201C2">
      <w:pPr>
        <w:pStyle w:val="Bezodstpw"/>
        <w:ind w:left="4956" w:firstLine="708"/>
        <w:jc w:val="both"/>
        <w:rPr>
          <w:rFonts w:ascii="Arial" w:hAnsi="Arial" w:cs="Arial"/>
          <w:b/>
          <w:sz w:val="20"/>
        </w:rPr>
      </w:pPr>
    </w:p>
    <w:p w14:paraId="5CD4CD7B" w14:textId="77777777" w:rsidR="007201C2" w:rsidRDefault="007201C2" w:rsidP="007201C2">
      <w:pPr>
        <w:pStyle w:val="Bezodstpw"/>
        <w:ind w:left="4956" w:firstLine="708"/>
        <w:jc w:val="both"/>
        <w:rPr>
          <w:rFonts w:ascii="Arial" w:hAnsi="Arial" w:cs="Arial"/>
          <w:b/>
          <w:sz w:val="20"/>
        </w:rPr>
      </w:pPr>
    </w:p>
    <w:p w14:paraId="6ADBCBA3" w14:textId="77777777" w:rsidR="007201C2" w:rsidRDefault="007201C2" w:rsidP="007201C2">
      <w:pPr>
        <w:pStyle w:val="Bezodstpw"/>
        <w:ind w:left="4956" w:firstLine="708"/>
        <w:jc w:val="both"/>
        <w:rPr>
          <w:rFonts w:ascii="Arial" w:hAnsi="Arial" w:cs="Arial"/>
          <w:b/>
          <w:sz w:val="20"/>
        </w:rPr>
      </w:pPr>
    </w:p>
    <w:p w14:paraId="0D2011E5" w14:textId="77777777" w:rsidR="007201C2" w:rsidRDefault="007201C2" w:rsidP="007201C2">
      <w:pPr>
        <w:pStyle w:val="Bezodstpw"/>
        <w:ind w:left="4956" w:firstLine="708"/>
        <w:jc w:val="both"/>
        <w:rPr>
          <w:rFonts w:ascii="Arial" w:hAnsi="Arial" w:cs="Arial"/>
          <w:b/>
          <w:sz w:val="20"/>
        </w:rPr>
      </w:pPr>
    </w:p>
    <w:p w14:paraId="225B4467" w14:textId="77777777" w:rsidR="007201C2" w:rsidRDefault="007201C2" w:rsidP="007201C2">
      <w:pPr>
        <w:pStyle w:val="Bezodstpw"/>
        <w:ind w:left="4956" w:firstLine="708"/>
        <w:jc w:val="both"/>
        <w:rPr>
          <w:rFonts w:ascii="Arial" w:hAnsi="Arial" w:cs="Arial"/>
          <w:b/>
          <w:sz w:val="20"/>
        </w:rPr>
      </w:pPr>
    </w:p>
    <w:p w14:paraId="186C2437" w14:textId="78ED418A" w:rsidR="007201C2" w:rsidRPr="00BB3EE2" w:rsidRDefault="007201C2" w:rsidP="007201C2">
      <w:pPr>
        <w:pStyle w:val="Bezodstpw"/>
        <w:ind w:left="4956" w:firstLine="708"/>
        <w:jc w:val="both"/>
        <w:rPr>
          <w:rFonts w:ascii="Arial" w:hAnsi="Arial" w:cs="Arial"/>
          <w:b/>
          <w:sz w:val="20"/>
        </w:rPr>
      </w:pPr>
      <w:r>
        <w:rPr>
          <w:rFonts w:ascii="Arial" w:hAnsi="Arial" w:cs="Arial"/>
          <w:b/>
          <w:sz w:val="20"/>
        </w:rPr>
        <w:t>Bur</w:t>
      </w:r>
      <w:r w:rsidRPr="00BB3EE2">
        <w:rPr>
          <w:rFonts w:ascii="Arial" w:hAnsi="Arial" w:cs="Arial"/>
          <w:b/>
          <w:sz w:val="20"/>
        </w:rPr>
        <w:t xml:space="preserve">mistrz Trzciela </w:t>
      </w:r>
    </w:p>
    <w:p w14:paraId="07B600E4" w14:textId="77777777" w:rsidR="007201C2" w:rsidRPr="00BB3EE2" w:rsidRDefault="007201C2" w:rsidP="007201C2">
      <w:pPr>
        <w:pStyle w:val="Bezodstpw"/>
        <w:jc w:val="both"/>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 - )   Jarosław Kaczmarek</w:t>
      </w:r>
    </w:p>
    <w:p w14:paraId="71E1E940" w14:textId="77777777" w:rsidR="00CA40ED" w:rsidRDefault="00CA40ED" w:rsidP="00E57E28">
      <w:pPr>
        <w:pStyle w:val="Bezodstpw"/>
        <w:jc w:val="both"/>
        <w:rPr>
          <w:rFonts w:ascii="Arial" w:hAnsi="Arial" w:cs="Arial"/>
          <w:sz w:val="20"/>
        </w:rPr>
      </w:pPr>
    </w:p>
    <w:p w14:paraId="02BE1DBC" w14:textId="77777777" w:rsidR="00CA40ED" w:rsidRDefault="00CA40ED" w:rsidP="00E57E28">
      <w:pPr>
        <w:pStyle w:val="Bezodstpw"/>
        <w:jc w:val="both"/>
        <w:rPr>
          <w:rFonts w:ascii="Arial" w:hAnsi="Arial" w:cs="Arial"/>
          <w:sz w:val="20"/>
        </w:rPr>
      </w:pPr>
    </w:p>
    <w:p w14:paraId="43544647" w14:textId="77777777" w:rsidR="008D49EE" w:rsidRDefault="008D49EE" w:rsidP="00E57E28">
      <w:pPr>
        <w:pStyle w:val="Bezodstpw"/>
        <w:jc w:val="both"/>
        <w:rPr>
          <w:rFonts w:ascii="Arial" w:hAnsi="Arial" w:cs="Arial"/>
          <w:sz w:val="20"/>
        </w:rPr>
      </w:pPr>
    </w:p>
    <w:p w14:paraId="2A6E34D1" w14:textId="77777777" w:rsidR="004D3D4A" w:rsidRDefault="004D3D4A" w:rsidP="00E57E28">
      <w:pPr>
        <w:pStyle w:val="Bezodstpw"/>
        <w:jc w:val="both"/>
        <w:rPr>
          <w:rFonts w:ascii="Arial" w:hAnsi="Arial" w:cs="Arial"/>
          <w:sz w:val="20"/>
        </w:rPr>
      </w:pPr>
    </w:p>
    <w:p w14:paraId="60ED0892" w14:textId="77777777" w:rsidR="004D3D4A" w:rsidRDefault="004D3D4A" w:rsidP="00E57E28">
      <w:pPr>
        <w:pStyle w:val="Bezodstpw"/>
        <w:jc w:val="both"/>
        <w:rPr>
          <w:rFonts w:ascii="Arial" w:hAnsi="Arial" w:cs="Arial"/>
          <w:sz w:val="20"/>
        </w:rPr>
      </w:pPr>
    </w:p>
    <w:p w14:paraId="006EB04B" w14:textId="77777777" w:rsidR="004D3D4A" w:rsidRDefault="004D3D4A" w:rsidP="00E57E28">
      <w:pPr>
        <w:pStyle w:val="Bezodstpw"/>
        <w:jc w:val="both"/>
        <w:rPr>
          <w:rFonts w:ascii="Arial" w:hAnsi="Arial" w:cs="Arial"/>
          <w:sz w:val="20"/>
        </w:rPr>
      </w:pPr>
    </w:p>
    <w:p w14:paraId="69B5FA8D" w14:textId="77777777" w:rsidR="007201C2" w:rsidRDefault="007201C2" w:rsidP="00E57E28">
      <w:pPr>
        <w:pStyle w:val="Bezodstpw"/>
        <w:jc w:val="both"/>
        <w:rPr>
          <w:rFonts w:ascii="Arial" w:hAnsi="Arial" w:cs="Arial"/>
          <w:sz w:val="20"/>
        </w:rPr>
      </w:pPr>
    </w:p>
    <w:p w14:paraId="0559DB01" w14:textId="77777777" w:rsidR="007201C2" w:rsidRDefault="007201C2" w:rsidP="00E57E28">
      <w:pPr>
        <w:pStyle w:val="Bezodstpw"/>
        <w:jc w:val="both"/>
        <w:rPr>
          <w:rFonts w:ascii="Arial" w:hAnsi="Arial" w:cs="Arial"/>
          <w:sz w:val="20"/>
        </w:rPr>
      </w:pPr>
    </w:p>
    <w:p w14:paraId="6333586E" w14:textId="77777777" w:rsidR="007201C2" w:rsidRDefault="007201C2" w:rsidP="00E57E28">
      <w:pPr>
        <w:pStyle w:val="Bezodstpw"/>
        <w:jc w:val="both"/>
        <w:rPr>
          <w:rFonts w:ascii="Arial" w:hAnsi="Arial" w:cs="Arial"/>
          <w:sz w:val="20"/>
        </w:rPr>
      </w:pPr>
    </w:p>
    <w:p w14:paraId="43D44E1A" w14:textId="77777777" w:rsidR="007201C2" w:rsidRDefault="007201C2" w:rsidP="00E57E28">
      <w:pPr>
        <w:pStyle w:val="Bezodstpw"/>
        <w:jc w:val="both"/>
        <w:rPr>
          <w:rFonts w:ascii="Arial" w:hAnsi="Arial" w:cs="Arial"/>
          <w:sz w:val="20"/>
        </w:rPr>
      </w:pPr>
    </w:p>
    <w:p w14:paraId="42C502A1" w14:textId="77777777" w:rsidR="007201C2" w:rsidRDefault="007201C2" w:rsidP="00E57E28">
      <w:pPr>
        <w:pStyle w:val="Bezodstpw"/>
        <w:jc w:val="both"/>
        <w:rPr>
          <w:rFonts w:ascii="Arial" w:hAnsi="Arial" w:cs="Arial"/>
          <w:sz w:val="20"/>
        </w:rPr>
      </w:pPr>
    </w:p>
    <w:p w14:paraId="1B02A365" w14:textId="77777777" w:rsidR="007201C2" w:rsidRDefault="007201C2" w:rsidP="00E57E28">
      <w:pPr>
        <w:pStyle w:val="Bezodstpw"/>
        <w:jc w:val="both"/>
        <w:rPr>
          <w:rFonts w:ascii="Arial" w:hAnsi="Arial" w:cs="Arial"/>
          <w:sz w:val="20"/>
        </w:rPr>
      </w:pPr>
    </w:p>
    <w:p w14:paraId="4F43296A" w14:textId="77777777" w:rsidR="007201C2" w:rsidRDefault="007201C2" w:rsidP="00E57E28">
      <w:pPr>
        <w:pStyle w:val="Bezodstpw"/>
        <w:jc w:val="both"/>
        <w:rPr>
          <w:rFonts w:ascii="Arial" w:hAnsi="Arial" w:cs="Arial"/>
          <w:sz w:val="20"/>
        </w:rPr>
      </w:pPr>
    </w:p>
    <w:p w14:paraId="5E98AB89" w14:textId="77777777" w:rsidR="007201C2" w:rsidRDefault="007201C2" w:rsidP="00E57E28">
      <w:pPr>
        <w:pStyle w:val="Bezodstpw"/>
        <w:jc w:val="both"/>
        <w:rPr>
          <w:rFonts w:ascii="Arial" w:hAnsi="Arial" w:cs="Arial"/>
          <w:sz w:val="20"/>
        </w:rPr>
      </w:pPr>
    </w:p>
    <w:p w14:paraId="21F9936B" w14:textId="77777777" w:rsidR="007201C2" w:rsidRDefault="007201C2" w:rsidP="00E57E28">
      <w:pPr>
        <w:pStyle w:val="Bezodstpw"/>
        <w:jc w:val="both"/>
        <w:rPr>
          <w:rFonts w:ascii="Arial" w:hAnsi="Arial" w:cs="Arial"/>
          <w:sz w:val="20"/>
        </w:rPr>
      </w:pPr>
    </w:p>
    <w:p w14:paraId="7E9931E1" w14:textId="77777777" w:rsidR="007201C2" w:rsidRDefault="007201C2" w:rsidP="00E57E28">
      <w:pPr>
        <w:pStyle w:val="Bezodstpw"/>
        <w:jc w:val="both"/>
        <w:rPr>
          <w:rFonts w:ascii="Arial" w:hAnsi="Arial" w:cs="Arial"/>
          <w:sz w:val="20"/>
        </w:rPr>
      </w:pPr>
    </w:p>
    <w:p w14:paraId="316DEC43" w14:textId="77777777" w:rsidR="004D3D4A" w:rsidRDefault="004D3D4A" w:rsidP="00E57E28">
      <w:pPr>
        <w:pStyle w:val="Bezodstpw"/>
        <w:jc w:val="both"/>
        <w:rPr>
          <w:rFonts w:ascii="Arial" w:hAnsi="Arial" w:cs="Arial"/>
          <w:sz w:val="20"/>
        </w:rPr>
      </w:pPr>
    </w:p>
    <w:p w14:paraId="610D96F6" w14:textId="77777777" w:rsidR="004D3D4A" w:rsidRDefault="004D3D4A" w:rsidP="00E57E28">
      <w:pPr>
        <w:pStyle w:val="Bezodstpw"/>
        <w:jc w:val="both"/>
        <w:rPr>
          <w:rFonts w:ascii="Arial" w:hAnsi="Arial" w:cs="Arial"/>
          <w:sz w:val="20"/>
        </w:rPr>
      </w:pPr>
    </w:p>
    <w:p w14:paraId="616551CA" w14:textId="77777777" w:rsidR="004D3D4A" w:rsidRDefault="004D3D4A" w:rsidP="00E57E28">
      <w:pPr>
        <w:pStyle w:val="Bezodstpw"/>
        <w:jc w:val="both"/>
        <w:rPr>
          <w:rFonts w:ascii="Arial" w:hAnsi="Arial" w:cs="Arial"/>
          <w:sz w:val="20"/>
        </w:rPr>
      </w:pPr>
    </w:p>
    <w:p w14:paraId="06FFA2A1" w14:textId="77777777" w:rsidR="004D3D4A" w:rsidRDefault="004D3D4A" w:rsidP="00E57E28">
      <w:pPr>
        <w:pStyle w:val="Bezodstpw"/>
        <w:jc w:val="both"/>
        <w:rPr>
          <w:rFonts w:ascii="Arial" w:hAnsi="Arial" w:cs="Arial"/>
          <w:sz w:val="20"/>
        </w:rPr>
      </w:pPr>
    </w:p>
    <w:p w14:paraId="003492BB" w14:textId="7F0359EC" w:rsidR="00E57E28" w:rsidRPr="00876B46" w:rsidRDefault="00E059BB" w:rsidP="00E57E28">
      <w:pPr>
        <w:pStyle w:val="Bezodstpw"/>
        <w:jc w:val="both"/>
        <w:rPr>
          <w:rFonts w:ascii="Arial" w:hAnsi="Arial" w:cs="Arial"/>
          <w:sz w:val="20"/>
        </w:rPr>
      </w:pPr>
      <w:r>
        <w:rPr>
          <w:rFonts w:ascii="Arial" w:hAnsi="Arial" w:cs="Arial"/>
          <w:sz w:val="20"/>
        </w:rPr>
        <w:lastRenderedPageBreak/>
        <w:t>Załącz</w:t>
      </w:r>
      <w:r w:rsidR="00E57E28" w:rsidRPr="00876B46">
        <w:rPr>
          <w:rFonts w:ascii="Arial" w:hAnsi="Arial" w:cs="Arial"/>
          <w:sz w:val="20"/>
        </w:rPr>
        <w:t xml:space="preserve">nik graficzny do decyzji nr </w:t>
      </w:r>
      <w:r w:rsidR="00E57E28" w:rsidRPr="00876B46">
        <w:rPr>
          <w:rFonts w:ascii="Arial" w:hAnsi="Arial" w:cs="Arial"/>
          <w:b/>
          <w:sz w:val="20"/>
        </w:rPr>
        <w:t>13/2021</w:t>
      </w:r>
      <w:r w:rsidR="00E57E28" w:rsidRPr="00876B46">
        <w:rPr>
          <w:rFonts w:ascii="Arial" w:hAnsi="Arial" w:cs="Arial"/>
          <w:sz w:val="20"/>
        </w:rPr>
        <w:t xml:space="preserve"> o środowiskowych uwarunkowaniach.</w:t>
      </w:r>
    </w:p>
    <w:p w14:paraId="7BEDD0F8" w14:textId="40A9D359" w:rsidR="00E57E28" w:rsidRPr="00876B46" w:rsidRDefault="00E57E28" w:rsidP="00E57E28">
      <w:pPr>
        <w:pStyle w:val="Bezodstpw"/>
        <w:jc w:val="both"/>
        <w:rPr>
          <w:rFonts w:ascii="Arial" w:hAnsi="Arial" w:cs="Arial"/>
          <w:sz w:val="20"/>
        </w:rPr>
      </w:pPr>
      <w:r w:rsidRPr="00876B46">
        <w:rPr>
          <w:rFonts w:ascii="Arial" w:hAnsi="Arial" w:cs="Arial"/>
          <w:sz w:val="20"/>
        </w:rPr>
        <w:t xml:space="preserve">Działki nr </w:t>
      </w:r>
      <w:r w:rsidRPr="00876B46">
        <w:rPr>
          <w:rFonts w:ascii="Arial" w:hAnsi="Arial" w:cs="Arial"/>
          <w:b/>
          <w:sz w:val="20"/>
        </w:rPr>
        <w:t>360/1, 360/2 i 27/2</w:t>
      </w:r>
      <w:r w:rsidRPr="00876B46">
        <w:rPr>
          <w:rFonts w:ascii="Arial" w:hAnsi="Arial" w:cs="Arial"/>
          <w:sz w:val="20"/>
        </w:rPr>
        <w:t xml:space="preserve"> położone w </w:t>
      </w:r>
      <w:r w:rsidRPr="00876B46">
        <w:rPr>
          <w:rFonts w:ascii="Arial" w:hAnsi="Arial" w:cs="Arial"/>
          <w:b/>
          <w:sz w:val="20"/>
        </w:rPr>
        <w:t>obrębie 1 m. Trzciel,</w:t>
      </w:r>
      <w:r w:rsidRPr="00876B46">
        <w:rPr>
          <w:rFonts w:ascii="Arial" w:hAnsi="Arial" w:cs="Arial"/>
          <w:sz w:val="20"/>
        </w:rPr>
        <w:t xml:space="preserve"> gmina Trzciel.</w:t>
      </w:r>
    </w:p>
    <w:p w14:paraId="529D58F1" w14:textId="77777777" w:rsidR="00645928" w:rsidRPr="00645928" w:rsidRDefault="00645928" w:rsidP="00E57E28">
      <w:pPr>
        <w:pStyle w:val="Bezodstpw"/>
        <w:jc w:val="both"/>
        <w:rPr>
          <w:rFonts w:ascii="Arial" w:hAnsi="Arial" w:cs="Arial"/>
          <w:sz w:val="16"/>
          <w:szCs w:val="16"/>
        </w:rPr>
      </w:pPr>
    </w:p>
    <w:p w14:paraId="14D9D04C" w14:textId="73F8859C" w:rsidR="0043546A" w:rsidRPr="004D3D4A" w:rsidRDefault="00645928" w:rsidP="00645928">
      <w:pPr>
        <w:pStyle w:val="Akapitzlist"/>
        <w:spacing w:line="240" w:lineRule="auto"/>
        <w:ind w:left="1440" w:hanging="1724"/>
        <w:jc w:val="both"/>
        <w:rPr>
          <w:rFonts w:cstheme="minorHAnsi"/>
          <w:sz w:val="16"/>
          <w:szCs w:val="16"/>
        </w:rPr>
      </w:pPr>
      <w:r w:rsidRPr="0043546A">
        <w:rPr>
          <w:rFonts w:cstheme="minorHAnsi"/>
        </w:rPr>
        <w:object w:dxaOrig="17865" w:dyaOrig="12631" w14:anchorId="73E4CE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343.5pt" o:ole="">
            <v:imagedata r:id="rId10" o:title=""/>
          </v:shape>
          <o:OLEObject Type="Embed" ProgID="AcroExch.Document.DC" ShapeID="_x0000_i1025" DrawAspect="Content" ObjectID="_1699086182" r:id="rId11"/>
        </w:object>
      </w:r>
    </w:p>
    <w:p w14:paraId="39DED13B" w14:textId="13C79D9D" w:rsidR="00CC796D" w:rsidRDefault="00645928" w:rsidP="002C295B">
      <w:pPr>
        <w:pStyle w:val="Akapitzlist"/>
        <w:spacing w:line="240" w:lineRule="auto"/>
        <w:ind w:left="1440" w:hanging="1440"/>
        <w:jc w:val="both"/>
        <w:rPr>
          <w:rFonts w:cstheme="minorHAnsi"/>
        </w:rPr>
      </w:pPr>
      <w:r>
        <w:rPr>
          <w:noProof/>
          <w:lang w:eastAsia="pl-PL"/>
        </w:rPr>
        <w:drawing>
          <wp:inline distT="0" distB="0" distL="0" distR="0" wp14:anchorId="6BF64528" wp14:editId="085EBEA9">
            <wp:extent cx="5904537" cy="4237934"/>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07215" cy="4239856"/>
                    </a:xfrm>
                    <a:prstGeom prst="rect">
                      <a:avLst/>
                    </a:prstGeom>
                  </pic:spPr>
                </pic:pic>
              </a:graphicData>
            </a:graphic>
          </wp:inline>
        </w:drawing>
      </w:r>
    </w:p>
    <w:p w14:paraId="1649668A" w14:textId="77777777" w:rsidR="00B609AA" w:rsidRPr="00BB3EE2" w:rsidRDefault="00B609AA" w:rsidP="00B609AA">
      <w:pPr>
        <w:pStyle w:val="Bezodstpw"/>
        <w:jc w:val="both"/>
        <w:rPr>
          <w:rFonts w:ascii="Arial" w:hAnsi="Arial" w:cs="Arial"/>
          <w:b/>
          <w:sz w:val="20"/>
        </w:rPr>
      </w:pPr>
      <w:r w:rsidRPr="00BB3EE2">
        <w:rPr>
          <w:rFonts w:ascii="Arial" w:hAnsi="Arial" w:cs="Arial"/>
          <w:b/>
          <w:sz w:val="20"/>
        </w:rPr>
        <w:tab/>
      </w:r>
      <w:r w:rsidRPr="00BB3EE2">
        <w:rPr>
          <w:rFonts w:ascii="Arial" w:hAnsi="Arial" w:cs="Arial"/>
          <w:b/>
          <w:sz w:val="20"/>
        </w:rPr>
        <w:tab/>
      </w:r>
      <w:r w:rsidRPr="00BB3EE2">
        <w:rPr>
          <w:rFonts w:ascii="Arial" w:hAnsi="Arial" w:cs="Arial"/>
          <w:b/>
          <w:sz w:val="20"/>
        </w:rPr>
        <w:tab/>
      </w:r>
      <w:r w:rsidRPr="00BB3EE2">
        <w:rPr>
          <w:rFonts w:ascii="Arial" w:hAnsi="Arial" w:cs="Arial"/>
          <w:b/>
          <w:sz w:val="20"/>
        </w:rPr>
        <w:tab/>
      </w:r>
      <w:r w:rsidRPr="00BB3EE2">
        <w:rPr>
          <w:rFonts w:ascii="Arial" w:hAnsi="Arial" w:cs="Arial"/>
          <w:b/>
          <w:sz w:val="20"/>
        </w:rPr>
        <w:tab/>
      </w:r>
      <w:r w:rsidRPr="00BB3EE2">
        <w:rPr>
          <w:rFonts w:ascii="Arial" w:hAnsi="Arial" w:cs="Arial"/>
          <w:b/>
          <w:sz w:val="20"/>
        </w:rPr>
        <w:tab/>
      </w:r>
      <w:r w:rsidRPr="00BB3EE2">
        <w:rPr>
          <w:rFonts w:ascii="Arial" w:hAnsi="Arial" w:cs="Arial"/>
          <w:b/>
          <w:sz w:val="20"/>
        </w:rPr>
        <w:tab/>
      </w:r>
      <w:r w:rsidRPr="00BB3EE2">
        <w:rPr>
          <w:rFonts w:ascii="Arial" w:hAnsi="Arial" w:cs="Arial"/>
          <w:b/>
          <w:sz w:val="20"/>
        </w:rPr>
        <w:tab/>
        <w:t xml:space="preserve">Burmistrz Trzciela </w:t>
      </w:r>
    </w:p>
    <w:p w14:paraId="366B3065" w14:textId="77777777" w:rsidR="00B609AA" w:rsidRPr="00BB3EE2" w:rsidRDefault="00B609AA" w:rsidP="00B609AA">
      <w:pPr>
        <w:pStyle w:val="Bezodstpw"/>
        <w:jc w:val="both"/>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 - )   Jarosław Kaczmarek</w:t>
      </w:r>
    </w:p>
    <w:p w14:paraId="4D812929" w14:textId="77777777" w:rsidR="004D3D4A" w:rsidRDefault="004D3D4A" w:rsidP="0057047F">
      <w:pPr>
        <w:pStyle w:val="Tekstpodstawowy"/>
        <w:ind w:left="5672" w:firstLine="709"/>
        <w:rPr>
          <w:rFonts w:ascii="Arial" w:hAnsi="Arial"/>
          <w:b/>
          <w:bCs/>
          <w:sz w:val="20"/>
        </w:rPr>
      </w:pPr>
    </w:p>
    <w:p w14:paraId="504A15A7" w14:textId="77777777" w:rsidR="003D6437" w:rsidRDefault="003D6437" w:rsidP="0057047F">
      <w:pPr>
        <w:pStyle w:val="Tekstpodstawowy"/>
        <w:ind w:left="5672" w:firstLine="709"/>
        <w:rPr>
          <w:rFonts w:ascii="Arial" w:hAnsi="Arial"/>
          <w:b/>
          <w:bCs/>
          <w:sz w:val="20"/>
        </w:rPr>
      </w:pPr>
    </w:p>
    <w:p w14:paraId="18257989" w14:textId="77777777" w:rsidR="0057047F" w:rsidRPr="008C5A3E" w:rsidRDefault="0057047F" w:rsidP="0057047F">
      <w:pPr>
        <w:pStyle w:val="Tekstpodstawowy"/>
        <w:ind w:left="5672" w:firstLine="709"/>
        <w:rPr>
          <w:rFonts w:ascii="Arial" w:hAnsi="Arial"/>
          <w:b/>
          <w:bCs/>
          <w:sz w:val="20"/>
        </w:rPr>
      </w:pPr>
      <w:r w:rsidRPr="008C5A3E">
        <w:rPr>
          <w:rFonts w:ascii="Arial" w:hAnsi="Arial"/>
          <w:b/>
          <w:bCs/>
          <w:sz w:val="20"/>
        </w:rPr>
        <w:t xml:space="preserve">    Załącznik nr 1 </w:t>
      </w:r>
    </w:p>
    <w:p w14:paraId="70B430B1" w14:textId="39F2F7B7" w:rsidR="0057047F" w:rsidRPr="00E91EAA" w:rsidRDefault="0057047F" w:rsidP="0057047F">
      <w:pPr>
        <w:pStyle w:val="Tekstpodstawowy21"/>
        <w:rPr>
          <w:rFonts w:ascii="Arial" w:hAnsi="Arial" w:cs="Arial"/>
          <w:b w:val="0"/>
          <w:bCs w:val="0"/>
          <w:i/>
          <w:iCs/>
          <w:sz w:val="20"/>
        </w:rPr>
      </w:pPr>
      <w:r w:rsidRPr="008C5A3E">
        <w:rPr>
          <w:rFonts w:ascii="Arial" w:hAnsi="Arial" w:cs="Arial"/>
          <w:sz w:val="20"/>
        </w:rPr>
        <w:tab/>
      </w:r>
      <w:r w:rsidRPr="008C5A3E">
        <w:rPr>
          <w:rFonts w:ascii="Arial" w:hAnsi="Arial" w:cs="Arial"/>
          <w:sz w:val="20"/>
        </w:rPr>
        <w:tab/>
      </w:r>
      <w:r w:rsidRPr="008C5A3E">
        <w:rPr>
          <w:rFonts w:ascii="Arial" w:hAnsi="Arial" w:cs="Arial"/>
          <w:sz w:val="20"/>
        </w:rPr>
        <w:tab/>
      </w:r>
      <w:r w:rsidRPr="008C5A3E">
        <w:rPr>
          <w:rFonts w:ascii="Arial" w:hAnsi="Arial" w:cs="Arial"/>
          <w:sz w:val="20"/>
        </w:rPr>
        <w:tab/>
      </w:r>
      <w:r w:rsidRPr="008C5A3E">
        <w:rPr>
          <w:rFonts w:ascii="Arial" w:hAnsi="Arial" w:cs="Arial"/>
          <w:sz w:val="20"/>
        </w:rPr>
        <w:tab/>
      </w:r>
      <w:r w:rsidRPr="00E91EAA">
        <w:rPr>
          <w:rFonts w:ascii="Arial" w:hAnsi="Arial" w:cs="Arial"/>
          <w:b w:val="0"/>
          <w:bCs w:val="0"/>
          <w:sz w:val="20"/>
        </w:rPr>
        <w:t xml:space="preserve">do decyzji </w:t>
      </w:r>
      <w:r w:rsidRPr="00E91EAA">
        <w:rPr>
          <w:rFonts w:ascii="Arial" w:hAnsi="Arial" w:cs="Arial"/>
          <w:bCs w:val="0"/>
          <w:sz w:val="20"/>
        </w:rPr>
        <w:t xml:space="preserve">nr </w:t>
      </w:r>
      <w:r>
        <w:rPr>
          <w:rFonts w:ascii="Arial" w:hAnsi="Arial" w:cs="Arial"/>
          <w:bCs w:val="0"/>
          <w:sz w:val="20"/>
        </w:rPr>
        <w:t>13</w:t>
      </w:r>
      <w:r w:rsidRPr="00E91EAA">
        <w:rPr>
          <w:rFonts w:ascii="Arial" w:hAnsi="Arial" w:cs="Arial"/>
          <w:sz w:val="20"/>
        </w:rPr>
        <w:t xml:space="preserve">/2021 </w:t>
      </w:r>
      <w:r w:rsidRPr="00E91EAA">
        <w:rPr>
          <w:rFonts w:ascii="Arial" w:hAnsi="Arial" w:cs="Arial"/>
          <w:b w:val="0"/>
          <w:bCs w:val="0"/>
          <w:i/>
          <w:iCs/>
          <w:sz w:val="20"/>
        </w:rPr>
        <w:t xml:space="preserve">o środowiskowych uwarunkowaniach </w:t>
      </w:r>
    </w:p>
    <w:p w14:paraId="4BBCF1C8" w14:textId="6B5C3A05" w:rsidR="0057047F" w:rsidRPr="00E91EAA" w:rsidRDefault="0057047F" w:rsidP="0057047F">
      <w:pPr>
        <w:pStyle w:val="Tekstpodstawowy21"/>
        <w:rPr>
          <w:rFonts w:ascii="Arial" w:hAnsi="Arial" w:cs="Arial"/>
          <w:b w:val="0"/>
          <w:bCs w:val="0"/>
          <w:sz w:val="20"/>
        </w:rPr>
      </w:pPr>
      <w:r w:rsidRPr="00E91EAA">
        <w:rPr>
          <w:rFonts w:ascii="Arial" w:hAnsi="Arial" w:cs="Arial"/>
          <w:b w:val="0"/>
          <w:bCs w:val="0"/>
          <w:i/>
          <w:iCs/>
          <w:sz w:val="20"/>
        </w:rPr>
        <w:tab/>
      </w:r>
      <w:r w:rsidRPr="00E91EAA">
        <w:rPr>
          <w:rFonts w:ascii="Arial" w:hAnsi="Arial" w:cs="Arial"/>
          <w:b w:val="0"/>
          <w:bCs w:val="0"/>
          <w:i/>
          <w:iCs/>
          <w:sz w:val="20"/>
        </w:rPr>
        <w:tab/>
      </w:r>
      <w:r w:rsidRPr="00E91EAA">
        <w:rPr>
          <w:rFonts w:ascii="Arial" w:hAnsi="Arial" w:cs="Arial"/>
          <w:b w:val="0"/>
          <w:bCs w:val="0"/>
          <w:i/>
          <w:iCs/>
          <w:sz w:val="20"/>
        </w:rPr>
        <w:tab/>
      </w:r>
      <w:r w:rsidRPr="00E91EAA">
        <w:rPr>
          <w:rFonts w:ascii="Arial" w:hAnsi="Arial" w:cs="Arial"/>
          <w:b w:val="0"/>
          <w:bCs w:val="0"/>
          <w:i/>
          <w:iCs/>
          <w:sz w:val="20"/>
        </w:rPr>
        <w:tab/>
      </w:r>
      <w:r w:rsidRPr="00E91EAA">
        <w:rPr>
          <w:rFonts w:ascii="Arial" w:hAnsi="Arial" w:cs="Arial"/>
          <w:b w:val="0"/>
          <w:bCs w:val="0"/>
          <w:i/>
          <w:iCs/>
          <w:sz w:val="20"/>
        </w:rPr>
        <w:tab/>
        <w:t xml:space="preserve">znak: </w:t>
      </w:r>
      <w:r w:rsidRPr="00E91EAA">
        <w:rPr>
          <w:rFonts w:ascii="Arial" w:hAnsi="Arial" w:cs="Arial"/>
          <w:sz w:val="20"/>
        </w:rPr>
        <w:t>GP.6220.</w:t>
      </w:r>
      <w:r>
        <w:rPr>
          <w:rFonts w:ascii="Arial" w:hAnsi="Arial" w:cs="Arial"/>
          <w:sz w:val="20"/>
        </w:rPr>
        <w:t>6</w:t>
      </w:r>
      <w:r w:rsidRPr="00E91EAA">
        <w:rPr>
          <w:rFonts w:ascii="Arial" w:hAnsi="Arial" w:cs="Arial"/>
          <w:sz w:val="20"/>
        </w:rPr>
        <w:t xml:space="preserve">.2021.JG </w:t>
      </w:r>
      <w:r w:rsidRPr="00E91EAA">
        <w:rPr>
          <w:rFonts w:ascii="Arial" w:hAnsi="Arial" w:cs="Arial"/>
          <w:b w:val="0"/>
          <w:bCs w:val="0"/>
          <w:sz w:val="20"/>
        </w:rPr>
        <w:t xml:space="preserve">z dnia </w:t>
      </w:r>
      <w:r>
        <w:rPr>
          <w:rFonts w:ascii="Arial" w:hAnsi="Arial" w:cs="Arial"/>
          <w:b w:val="0"/>
          <w:bCs w:val="0"/>
          <w:sz w:val="20"/>
        </w:rPr>
        <w:t>1</w:t>
      </w:r>
      <w:r w:rsidR="00B609AA">
        <w:rPr>
          <w:rFonts w:ascii="Arial" w:hAnsi="Arial" w:cs="Arial"/>
          <w:b w:val="0"/>
          <w:bCs w:val="0"/>
          <w:sz w:val="20"/>
        </w:rPr>
        <w:t>5</w:t>
      </w:r>
      <w:r>
        <w:rPr>
          <w:rFonts w:ascii="Arial" w:hAnsi="Arial" w:cs="Arial"/>
          <w:b w:val="0"/>
          <w:bCs w:val="0"/>
          <w:sz w:val="20"/>
        </w:rPr>
        <w:t>.11.</w:t>
      </w:r>
      <w:r w:rsidRPr="00E91EAA">
        <w:rPr>
          <w:rFonts w:ascii="Arial" w:hAnsi="Arial" w:cs="Arial"/>
          <w:b w:val="0"/>
          <w:bCs w:val="0"/>
          <w:sz w:val="20"/>
        </w:rPr>
        <w:t>2021 r.</w:t>
      </w:r>
    </w:p>
    <w:p w14:paraId="2A946CAF" w14:textId="77777777" w:rsidR="0057047F" w:rsidRPr="00406D91" w:rsidRDefault="0057047F" w:rsidP="0057047F">
      <w:pPr>
        <w:rPr>
          <w:rFonts w:ascii="Arial" w:hAnsi="Arial" w:cs="Arial"/>
          <w:color w:val="FF0000"/>
          <w:sz w:val="12"/>
          <w:szCs w:val="12"/>
        </w:rPr>
      </w:pPr>
    </w:p>
    <w:p w14:paraId="482F4400" w14:textId="77777777" w:rsidR="000356D3" w:rsidRPr="002C295B" w:rsidRDefault="000356D3" w:rsidP="00CC796D">
      <w:pPr>
        <w:pStyle w:val="Nagwek1"/>
        <w:numPr>
          <w:ilvl w:val="0"/>
          <w:numId w:val="0"/>
        </w:numPr>
        <w:jc w:val="both"/>
        <w:rPr>
          <w:rFonts w:ascii="Arial" w:hAnsi="Arial" w:cs="Arial"/>
          <w:sz w:val="20"/>
        </w:rPr>
      </w:pPr>
    </w:p>
    <w:p w14:paraId="03D274C6" w14:textId="77777777" w:rsidR="0057047F" w:rsidRPr="004D4E21" w:rsidRDefault="0057047F" w:rsidP="0057047F">
      <w:pPr>
        <w:pStyle w:val="Nagwek1"/>
        <w:numPr>
          <w:ilvl w:val="0"/>
          <w:numId w:val="9"/>
        </w:numPr>
        <w:tabs>
          <w:tab w:val="left" w:pos="0"/>
        </w:tabs>
        <w:ind w:left="0" w:firstLine="0"/>
        <w:jc w:val="both"/>
        <w:rPr>
          <w:rFonts w:ascii="Arial" w:hAnsi="Arial" w:cs="Arial"/>
          <w:sz w:val="20"/>
        </w:rPr>
      </w:pPr>
      <w:r w:rsidRPr="004D4E21">
        <w:rPr>
          <w:rFonts w:ascii="Arial" w:hAnsi="Arial" w:cs="Arial"/>
          <w:sz w:val="20"/>
        </w:rPr>
        <w:t>II.  CHARAKTERYSTYKA PRZEDSIĘWZIĘCIA</w:t>
      </w:r>
    </w:p>
    <w:p w14:paraId="3BD66F53" w14:textId="77777777" w:rsidR="0057047F" w:rsidRPr="003D6437" w:rsidRDefault="0057047F" w:rsidP="0057047F">
      <w:pPr>
        <w:autoSpaceDE w:val="0"/>
        <w:autoSpaceDN w:val="0"/>
        <w:adjustRightInd w:val="0"/>
        <w:jc w:val="both"/>
        <w:rPr>
          <w:rFonts w:ascii="Arial" w:hAnsi="Arial" w:cs="Arial"/>
          <w:sz w:val="16"/>
          <w:szCs w:val="16"/>
          <w:lang w:eastAsia="pl-PL"/>
        </w:rPr>
      </w:pPr>
    </w:p>
    <w:p w14:paraId="0936EECD" w14:textId="77777777" w:rsidR="0057047F" w:rsidRPr="001347F7" w:rsidRDefault="0057047F" w:rsidP="0057047F">
      <w:pPr>
        <w:pStyle w:val="Akapitzlist"/>
        <w:spacing w:line="240" w:lineRule="auto"/>
        <w:ind w:left="0"/>
        <w:jc w:val="both"/>
        <w:rPr>
          <w:rFonts w:ascii="Arial" w:hAnsi="Arial" w:cs="Arial"/>
          <w:i/>
          <w:iCs/>
          <w:sz w:val="18"/>
          <w:szCs w:val="18"/>
        </w:rPr>
      </w:pPr>
      <w:r w:rsidRPr="001347F7">
        <w:rPr>
          <w:rFonts w:ascii="Arial" w:hAnsi="Arial" w:cs="Arial"/>
          <w:sz w:val="18"/>
          <w:szCs w:val="18"/>
        </w:rPr>
        <w:t>Przedmiotowe przedsięwzięcie polegać będzie na p</w:t>
      </w:r>
      <w:r w:rsidRPr="001347F7">
        <w:rPr>
          <w:rFonts w:ascii="Arial" w:hAnsi="Arial" w:cs="Arial"/>
          <w:i/>
          <w:iCs/>
          <w:sz w:val="18"/>
          <w:szCs w:val="18"/>
        </w:rPr>
        <w:t>rzebudowa oczyszczalni ścieków w Trzcielu, działki nr 360/1, 360/2, 27/2, obręb 1 m. Trzciel, gm. Trzciel, pow. międzyrzecki, woj. lubuskie.</w:t>
      </w:r>
    </w:p>
    <w:p w14:paraId="14DF5B1F" w14:textId="5B5D8511" w:rsidR="0057047F" w:rsidRPr="001347F7" w:rsidRDefault="0057047F" w:rsidP="0057047F">
      <w:pPr>
        <w:pStyle w:val="Akapitzlist"/>
        <w:spacing w:line="240" w:lineRule="auto"/>
        <w:ind w:left="0"/>
        <w:jc w:val="both"/>
        <w:rPr>
          <w:rFonts w:ascii="Arial" w:hAnsi="Arial" w:cs="Arial"/>
          <w:sz w:val="18"/>
          <w:szCs w:val="18"/>
        </w:rPr>
      </w:pPr>
      <w:r w:rsidRPr="001347F7">
        <w:rPr>
          <w:rFonts w:ascii="Arial" w:hAnsi="Arial" w:cs="Arial"/>
          <w:bCs/>
          <w:sz w:val="18"/>
          <w:szCs w:val="18"/>
        </w:rPr>
        <w:t xml:space="preserve">Charakterystyka </w:t>
      </w:r>
      <w:r w:rsidR="003D6437">
        <w:rPr>
          <w:rFonts w:ascii="Arial" w:hAnsi="Arial" w:cs="Arial"/>
          <w:bCs/>
          <w:sz w:val="18"/>
          <w:szCs w:val="18"/>
        </w:rPr>
        <w:t>p</w:t>
      </w:r>
      <w:r w:rsidRPr="001347F7">
        <w:rPr>
          <w:rFonts w:ascii="Arial" w:hAnsi="Arial" w:cs="Arial"/>
          <w:bCs/>
          <w:sz w:val="18"/>
          <w:szCs w:val="18"/>
        </w:rPr>
        <w:t xml:space="preserve">rzedsięwzięcia została </w:t>
      </w:r>
      <w:r w:rsidRPr="001347F7">
        <w:rPr>
          <w:rFonts w:ascii="Arial" w:hAnsi="Arial" w:cs="Arial"/>
          <w:sz w:val="18"/>
          <w:szCs w:val="18"/>
        </w:rPr>
        <w:t>opracowana na podstawie Karty Informacyjnej Przedsięwzięcia.</w:t>
      </w:r>
    </w:p>
    <w:p w14:paraId="393331F0" w14:textId="7C0FA00A" w:rsidR="00436FCB" w:rsidRPr="001347F7" w:rsidRDefault="00436FCB" w:rsidP="0057047F">
      <w:pPr>
        <w:pStyle w:val="Akapitzlist"/>
        <w:spacing w:line="240" w:lineRule="auto"/>
        <w:ind w:left="0"/>
        <w:rPr>
          <w:rFonts w:ascii="Arial" w:hAnsi="Arial" w:cs="Arial"/>
          <w:b/>
          <w:bCs/>
          <w:sz w:val="18"/>
          <w:szCs w:val="18"/>
        </w:rPr>
      </w:pPr>
    </w:p>
    <w:p w14:paraId="5FCA2E5C" w14:textId="67EADED8" w:rsidR="003B2E64" w:rsidRPr="001347F7" w:rsidRDefault="003B2E64" w:rsidP="00436FCB">
      <w:pPr>
        <w:pStyle w:val="Akapitzlist"/>
        <w:spacing w:line="240" w:lineRule="auto"/>
        <w:ind w:left="0"/>
        <w:jc w:val="both"/>
        <w:rPr>
          <w:rFonts w:ascii="Arial" w:hAnsi="Arial" w:cs="Arial"/>
          <w:sz w:val="18"/>
          <w:szCs w:val="18"/>
        </w:rPr>
      </w:pPr>
      <w:r w:rsidRPr="001347F7">
        <w:rPr>
          <w:rFonts w:ascii="Arial" w:hAnsi="Arial" w:cs="Arial"/>
          <w:b/>
          <w:bCs/>
          <w:sz w:val="18"/>
          <w:szCs w:val="18"/>
        </w:rPr>
        <w:t>Inwestor</w:t>
      </w:r>
      <w:r w:rsidRPr="001347F7">
        <w:rPr>
          <w:rFonts w:ascii="Arial" w:hAnsi="Arial" w:cs="Arial"/>
          <w:sz w:val="18"/>
          <w:szCs w:val="18"/>
        </w:rPr>
        <w:t>: Gmina Trzciel, ul. Poznańska 22   66-320 Trzciel.</w:t>
      </w:r>
    </w:p>
    <w:p w14:paraId="3873F084" w14:textId="6D92952C" w:rsidR="003B2E64" w:rsidRPr="001347F7" w:rsidRDefault="003B2E64" w:rsidP="00436FCB">
      <w:pPr>
        <w:pStyle w:val="Akapitzlist"/>
        <w:spacing w:line="240" w:lineRule="auto"/>
        <w:ind w:left="0"/>
        <w:jc w:val="both"/>
        <w:rPr>
          <w:rFonts w:ascii="Arial" w:hAnsi="Arial" w:cs="Arial"/>
          <w:sz w:val="18"/>
          <w:szCs w:val="18"/>
        </w:rPr>
      </w:pPr>
    </w:p>
    <w:p w14:paraId="2B719F6A" w14:textId="5614741A" w:rsidR="00CB2DCB" w:rsidRPr="001347F7" w:rsidRDefault="00CB2DCB" w:rsidP="00436FCB">
      <w:pPr>
        <w:pStyle w:val="Akapitzlist"/>
        <w:spacing w:line="240" w:lineRule="auto"/>
        <w:ind w:left="0"/>
        <w:jc w:val="both"/>
        <w:rPr>
          <w:rFonts w:ascii="Arial" w:hAnsi="Arial" w:cs="Arial"/>
          <w:sz w:val="18"/>
          <w:szCs w:val="18"/>
        </w:rPr>
      </w:pPr>
      <w:r w:rsidRPr="001347F7">
        <w:rPr>
          <w:rFonts w:ascii="Arial" w:hAnsi="Arial" w:cs="Arial"/>
          <w:b/>
          <w:bCs/>
          <w:sz w:val="18"/>
          <w:szCs w:val="18"/>
        </w:rPr>
        <w:t>Użytkownik:</w:t>
      </w:r>
      <w:r w:rsidRPr="001347F7">
        <w:rPr>
          <w:rFonts w:ascii="Arial" w:hAnsi="Arial" w:cs="Arial"/>
          <w:sz w:val="18"/>
          <w:szCs w:val="18"/>
        </w:rPr>
        <w:t xml:space="preserve"> Przedsiębiorstwo Ochrony Środowiska </w:t>
      </w:r>
      <w:r w:rsidR="0057047F" w:rsidRPr="001347F7">
        <w:rPr>
          <w:rFonts w:ascii="Arial" w:hAnsi="Arial" w:cs="Arial"/>
          <w:sz w:val="18"/>
          <w:szCs w:val="18"/>
        </w:rPr>
        <w:t>„</w:t>
      </w:r>
      <w:r w:rsidRPr="001347F7">
        <w:rPr>
          <w:rFonts w:ascii="Arial" w:hAnsi="Arial" w:cs="Arial"/>
          <w:sz w:val="18"/>
          <w:szCs w:val="18"/>
        </w:rPr>
        <w:t>MRÓWKA</w:t>
      </w:r>
      <w:r w:rsidR="0057047F" w:rsidRPr="001347F7">
        <w:rPr>
          <w:rFonts w:ascii="Arial" w:hAnsi="Arial" w:cs="Arial"/>
          <w:sz w:val="18"/>
          <w:szCs w:val="18"/>
        </w:rPr>
        <w:t>”</w:t>
      </w:r>
      <w:r w:rsidR="00057624">
        <w:rPr>
          <w:rFonts w:ascii="Arial" w:hAnsi="Arial" w:cs="Arial"/>
          <w:sz w:val="18"/>
          <w:szCs w:val="18"/>
        </w:rPr>
        <w:t xml:space="preserve"> Sp. z o.o. z siedzibą: </w:t>
      </w:r>
      <w:r w:rsidRPr="001347F7">
        <w:rPr>
          <w:rFonts w:ascii="Arial" w:hAnsi="Arial" w:cs="Arial"/>
          <w:sz w:val="18"/>
          <w:szCs w:val="18"/>
        </w:rPr>
        <w:t>Osiedl</w:t>
      </w:r>
      <w:r w:rsidR="0057047F" w:rsidRPr="001347F7">
        <w:rPr>
          <w:rFonts w:ascii="Arial" w:hAnsi="Arial" w:cs="Arial"/>
          <w:sz w:val="18"/>
          <w:szCs w:val="18"/>
        </w:rPr>
        <w:t>e</w:t>
      </w:r>
      <w:r w:rsidRPr="001347F7">
        <w:rPr>
          <w:rFonts w:ascii="Arial" w:hAnsi="Arial" w:cs="Arial"/>
          <w:sz w:val="18"/>
          <w:szCs w:val="18"/>
        </w:rPr>
        <w:t xml:space="preserve"> </w:t>
      </w:r>
      <w:r w:rsidR="00057624">
        <w:rPr>
          <w:rFonts w:ascii="Arial" w:hAnsi="Arial" w:cs="Arial"/>
          <w:sz w:val="18"/>
          <w:szCs w:val="18"/>
        </w:rPr>
        <w:t xml:space="preserve">                           </w:t>
      </w:r>
      <w:r w:rsidRPr="001347F7">
        <w:rPr>
          <w:rFonts w:ascii="Arial" w:hAnsi="Arial" w:cs="Arial"/>
          <w:sz w:val="18"/>
          <w:szCs w:val="18"/>
        </w:rPr>
        <w:t xml:space="preserve">Jana </w:t>
      </w:r>
      <w:r w:rsidR="001347F7">
        <w:rPr>
          <w:rFonts w:ascii="Arial" w:hAnsi="Arial" w:cs="Arial"/>
          <w:sz w:val="18"/>
          <w:szCs w:val="18"/>
        </w:rPr>
        <w:t>I</w:t>
      </w:r>
      <w:r w:rsidRPr="001347F7">
        <w:rPr>
          <w:rFonts w:ascii="Arial" w:hAnsi="Arial" w:cs="Arial"/>
          <w:sz w:val="18"/>
          <w:szCs w:val="18"/>
        </w:rPr>
        <w:t>II Sobieskiego 11, 66-320 Trzciel.</w:t>
      </w:r>
    </w:p>
    <w:p w14:paraId="3F5C07CB" w14:textId="77777777" w:rsidR="00CB2DCB" w:rsidRPr="001347F7" w:rsidRDefault="00CB2DCB" w:rsidP="00436FCB">
      <w:pPr>
        <w:pStyle w:val="Akapitzlist"/>
        <w:spacing w:line="240" w:lineRule="auto"/>
        <w:ind w:left="0"/>
        <w:jc w:val="both"/>
        <w:rPr>
          <w:rFonts w:ascii="Arial" w:hAnsi="Arial" w:cs="Arial"/>
          <w:sz w:val="18"/>
          <w:szCs w:val="18"/>
        </w:rPr>
      </w:pPr>
    </w:p>
    <w:p w14:paraId="48B5EF55" w14:textId="19215491" w:rsidR="003B2E64" w:rsidRPr="001347F7" w:rsidRDefault="003B2E64" w:rsidP="00436FCB">
      <w:pPr>
        <w:pStyle w:val="Akapitzlist"/>
        <w:spacing w:line="240" w:lineRule="auto"/>
        <w:ind w:left="0"/>
        <w:jc w:val="both"/>
        <w:rPr>
          <w:rFonts w:ascii="Arial" w:hAnsi="Arial" w:cs="Arial"/>
          <w:sz w:val="18"/>
          <w:szCs w:val="18"/>
        </w:rPr>
      </w:pPr>
      <w:r w:rsidRPr="001347F7">
        <w:rPr>
          <w:rFonts w:ascii="Arial" w:hAnsi="Arial" w:cs="Arial"/>
          <w:b/>
          <w:bCs/>
          <w:sz w:val="18"/>
          <w:szCs w:val="18"/>
        </w:rPr>
        <w:t>Lokalizacja inwestycji:</w:t>
      </w:r>
      <w:r w:rsidRPr="001347F7">
        <w:rPr>
          <w:rFonts w:ascii="Arial" w:hAnsi="Arial" w:cs="Arial"/>
          <w:sz w:val="18"/>
          <w:szCs w:val="18"/>
        </w:rPr>
        <w:t xml:space="preserve"> Inwestycja będzie realizowana na działkach o numerze ewidencyjnym 360/1, 360/2, 27/2 w obrębie</w:t>
      </w:r>
      <w:r w:rsidRPr="001347F7">
        <w:rPr>
          <w:rFonts w:ascii="Arial" w:hAnsi="Arial" w:cs="Arial"/>
          <w:i/>
          <w:iCs/>
          <w:sz w:val="18"/>
          <w:szCs w:val="18"/>
        </w:rPr>
        <w:t xml:space="preserve"> </w:t>
      </w:r>
      <w:r w:rsidRPr="001347F7">
        <w:rPr>
          <w:rFonts w:ascii="Arial" w:hAnsi="Arial" w:cs="Arial"/>
          <w:sz w:val="18"/>
          <w:szCs w:val="18"/>
        </w:rPr>
        <w:t xml:space="preserve">1 m. Trzciel, gm. Trzciel, pow. </w:t>
      </w:r>
      <w:r w:rsidR="0057047F" w:rsidRPr="001347F7">
        <w:rPr>
          <w:rFonts w:ascii="Arial" w:hAnsi="Arial" w:cs="Arial"/>
          <w:sz w:val="18"/>
          <w:szCs w:val="18"/>
        </w:rPr>
        <w:t>m</w:t>
      </w:r>
      <w:r w:rsidRPr="001347F7">
        <w:rPr>
          <w:rFonts w:ascii="Arial" w:hAnsi="Arial" w:cs="Arial"/>
          <w:sz w:val="18"/>
          <w:szCs w:val="18"/>
        </w:rPr>
        <w:t xml:space="preserve">iędzyrzecki, woj. </w:t>
      </w:r>
      <w:r w:rsidR="0057047F" w:rsidRPr="001347F7">
        <w:rPr>
          <w:rFonts w:ascii="Arial" w:hAnsi="Arial" w:cs="Arial"/>
          <w:sz w:val="18"/>
          <w:szCs w:val="18"/>
        </w:rPr>
        <w:t>l</w:t>
      </w:r>
      <w:r w:rsidRPr="001347F7">
        <w:rPr>
          <w:rFonts w:ascii="Arial" w:hAnsi="Arial" w:cs="Arial"/>
          <w:sz w:val="18"/>
          <w:szCs w:val="18"/>
        </w:rPr>
        <w:t>ubuskie. Działki są własnością gminy, a znajduję się na nich obecnie działająca oczyszczalnia ścieków.</w:t>
      </w:r>
    </w:p>
    <w:p w14:paraId="2E76A030" w14:textId="17EC0FA1" w:rsidR="003B2E64" w:rsidRPr="001347F7" w:rsidRDefault="003B2E64" w:rsidP="00436FCB">
      <w:pPr>
        <w:pStyle w:val="Akapitzlist"/>
        <w:spacing w:line="240" w:lineRule="auto"/>
        <w:ind w:left="0"/>
        <w:jc w:val="both"/>
        <w:rPr>
          <w:rFonts w:ascii="Arial" w:hAnsi="Arial" w:cs="Arial"/>
          <w:sz w:val="18"/>
          <w:szCs w:val="18"/>
        </w:rPr>
      </w:pPr>
    </w:p>
    <w:p w14:paraId="5327D4EE" w14:textId="412BE51E" w:rsidR="00E9104E" w:rsidRPr="001347F7" w:rsidRDefault="003B2E64" w:rsidP="00DF3F6F">
      <w:pPr>
        <w:pStyle w:val="Akapitzlist"/>
        <w:spacing w:line="240" w:lineRule="auto"/>
        <w:ind w:left="0"/>
        <w:jc w:val="both"/>
        <w:rPr>
          <w:rFonts w:ascii="Arial" w:hAnsi="Arial" w:cs="Arial"/>
          <w:sz w:val="18"/>
          <w:szCs w:val="18"/>
        </w:rPr>
      </w:pPr>
      <w:r w:rsidRPr="001347F7">
        <w:rPr>
          <w:rFonts w:ascii="Arial" w:hAnsi="Arial" w:cs="Arial"/>
          <w:b/>
          <w:bCs/>
          <w:sz w:val="18"/>
          <w:szCs w:val="18"/>
        </w:rPr>
        <w:t>Przewidywana ilość wykorzystywanej wody, surowców, materiałów, paliw i energii</w:t>
      </w:r>
      <w:r w:rsidR="001B1DF2" w:rsidRPr="001347F7">
        <w:rPr>
          <w:rFonts w:ascii="Arial" w:hAnsi="Arial" w:cs="Arial"/>
          <w:b/>
          <w:bCs/>
          <w:sz w:val="18"/>
          <w:szCs w:val="18"/>
        </w:rPr>
        <w:t>:</w:t>
      </w:r>
      <w:r w:rsidR="001B1DF2" w:rsidRPr="001347F7">
        <w:rPr>
          <w:rFonts w:ascii="Arial" w:hAnsi="Arial" w:cs="Arial"/>
          <w:sz w:val="18"/>
          <w:szCs w:val="18"/>
        </w:rPr>
        <w:t xml:space="preserve"> </w:t>
      </w:r>
      <w:r w:rsidRPr="001347F7">
        <w:rPr>
          <w:rFonts w:ascii="Arial" w:hAnsi="Arial" w:cs="Arial"/>
          <w:sz w:val="18"/>
          <w:szCs w:val="18"/>
        </w:rPr>
        <w:t xml:space="preserve">Na etapie </w:t>
      </w:r>
      <w:r w:rsidR="00CB2DCB" w:rsidRPr="001347F7">
        <w:rPr>
          <w:rFonts w:ascii="Arial" w:hAnsi="Arial" w:cs="Arial"/>
          <w:sz w:val="18"/>
          <w:szCs w:val="18"/>
        </w:rPr>
        <w:t xml:space="preserve">realizacji planowanego przedsięwzięcia woda w niewielkich ilościach będzie potrzebna do wykonania prac budowlanych. Źródłem zaopatrzenia w wodę będzie istniejąca sieć wodociągowa (doprowadzająca wodę do obecnie działającej oczyszczalni ścieków). </w:t>
      </w:r>
      <w:r w:rsidR="00CA1246" w:rsidRPr="001347F7">
        <w:rPr>
          <w:rFonts w:ascii="Arial" w:hAnsi="Arial" w:cs="Arial"/>
          <w:sz w:val="18"/>
          <w:szCs w:val="18"/>
        </w:rPr>
        <w:t xml:space="preserve">Zaopatrzenie w wodę realizowane jest aktualnie z istniejącego </w:t>
      </w:r>
      <w:r w:rsidR="001920D5" w:rsidRPr="001347F7">
        <w:rPr>
          <w:rFonts w:ascii="Arial" w:hAnsi="Arial" w:cs="Arial"/>
          <w:sz w:val="18"/>
          <w:szCs w:val="18"/>
        </w:rPr>
        <w:t>ujęcia wody.</w:t>
      </w:r>
    </w:p>
    <w:p w14:paraId="4C017668" w14:textId="77777777" w:rsidR="00DF3F6F" w:rsidRPr="001347F7" w:rsidRDefault="00DF3F6F" w:rsidP="00DF3F6F">
      <w:pPr>
        <w:pStyle w:val="Akapitzlist"/>
        <w:spacing w:line="240" w:lineRule="auto"/>
        <w:ind w:left="0"/>
        <w:jc w:val="both"/>
        <w:rPr>
          <w:rFonts w:ascii="Arial" w:hAnsi="Arial" w:cs="Arial"/>
          <w:sz w:val="18"/>
          <w:szCs w:val="18"/>
        </w:rPr>
      </w:pPr>
    </w:p>
    <w:p w14:paraId="56D2DD46" w14:textId="181B8253" w:rsidR="001920D5" w:rsidRPr="001347F7" w:rsidRDefault="001920D5" w:rsidP="000356D3">
      <w:pPr>
        <w:pStyle w:val="Akapitzlist"/>
        <w:spacing w:after="0" w:line="240" w:lineRule="auto"/>
        <w:ind w:left="0"/>
        <w:jc w:val="both"/>
        <w:rPr>
          <w:rFonts w:ascii="Arial" w:hAnsi="Arial" w:cs="Arial"/>
          <w:sz w:val="18"/>
          <w:szCs w:val="18"/>
        </w:rPr>
      </w:pPr>
      <w:r w:rsidRPr="001347F7">
        <w:rPr>
          <w:rFonts w:ascii="Arial" w:hAnsi="Arial" w:cs="Arial"/>
          <w:sz w:val="18"/>
          <w:szCs w:val="18"/>
        </w:rPr>
        <w:t xml:space="preserve">Przewiduje się, że dla </w:t>
      </w:r>
      <w:r w:rsidR="00012DA3" w:rsidRPr="001347F7">
        <w:rPr>
          <w:rFonts w:ascii="Arial" w:hAnsi="Arial" w:cs="Arial"/>
          <w:sz w:val="18"/>
          <w:szCs w:val="18"/>
        </w:rPr>
        <w:t>właściwego funkcjonowania oczyszczalni po modernizacji niezbędne będzie dostarczenie:</w:t>
      </w:r>
    </w:p>
    <w:p w14:paraId="72636B30" w14:textId="51BE6F35" w:rsidR="00012DA3" w:rsidRPr="001347F7" w:rsidRDefault="00012DA3" w:rsidP="000356D3">
      <w:pPr>
        <w:pStyle w:val="Akapitzlist"/>
        <w:numPr>
          <w:ilvl w:val="0"/>
          <w:numId w:val="8"/>
        </w:numPr>
        <w:spacing w:after="0" w:line="240" w:lineRule="auto"/>
        <w:jc w:val="both"/>
        <w:rPr>
          <w:rFonts w:ascii="Arial" w:hAnsi="Arial" w:cs="Arial"/>
          <w:sz w:val="18"/>
          <w:szCs w:val="18"/>
        </w:rPr>
      </w:pPr>
      <w:r w:rsidRPr="001347F7">
        <w:rPr>
          <w:rFonts w:ascii="Arial" w:hAnsi="Arial" w:cs="Arial"/>
          <w:sz w:val="18"/>
          <w:szCs w:val="18"/>
        </w:rPr>
        <w:t>Wody</w:t>
      </w:r>
      <w:r w:rsidR="001B1DF2" w:rsidRPr="001347F7">
        <w:rPr>
          <w:rFonts w:ascii="Arial" w:hAnsi="Arial" w:cs="Arial"/>
          <w:sz w:val="18"/>
          <w:szCs w:val="18"/>
        </w:rPr>
        <w:t xml:space="preserve"> – Etap budowy</w:t>
      </w:r>
    </w:p>
    <w:p w14:paraId="2B5E7EEF" w14:textId="571E57CD" w:rsidR="001B1DF2" w:rsidRPr="001347F7" w:rsidRDefault="001B1DF2" w:rsidP="000356D3">
      <w:pPr>
        <w:pStyle w:val="Akapitzlist"/>
        <w:numPr>
          <w:ilvl w:val="1"/>
          <w:numId w:val="8"/>
        </w:numPr>
        <w:spacing w:after="0" w:line="240" w:lineRule="auto"/>
        <w:jc w:val="both"/>
        <w:rPr>
          <w:rFonts w:ascii="Arial" w:hAnsi="Arial" w:cs="Arial"/>
          <w:sz w:val="18"/>
          <w:szCs w:val="18"/>
        </w:rPr>
      </w:pPr>
      <w:r w:rsidRPr="001347F7">
        <w:rPr>
          <w:rFonts w:ascii="Arial" w:hAnsi="Arial" w:cs="Arial"/>
          <w:sz w:val="18"/>
          <w:szCs w:val="18"/>
        </w:rPr>
        <w:t xml:space="preserve">na etapie budowy woda będzie wykorzystywana do picia przez pracowników (dostarczana w plastikowych butelkach ok. 100l/d, zakłada się 4-16 pracowników); </w:t>
      </w:r>
    </w:p>
    <w:p w14:paraId="11BD1C5F" w14:textId="1C635FCA" w:rsidR="001B1DF2" w:rsidRPr="001347F7" w:rsidRDefault="001B1DF2" w:rsidP="000356D3">
      <w:pPr>
        <w:pStyle w:val="Akapitzlist"/>
        <w:numPr>
          <w:ilvl w:val="1"/>
          <w:numId w:val="8"/>
        </w:numPr>
        <w:spacing w:after="0" w:line="240" w:lineRule="auto"/>
        <w:jc w:val="both"/>
        <w:rPr>
          <w:rFonts w:ascii="Arial" w:hAnsi="Arial" w:cs="Arial"/>
          <w:sz w:val="18"/>
          <w:szCs w:val="18"/>
        </w:rPr>
      </w:pPr>
      <w:r w:rsidRPr="001347F7">
        <w:rPr>
          <w:rFonts w:ascii="Arial" w:hAnsi="Arial" w:cs="Arial"/>
          <w:sz w:val="18"/>
          <w:szCs w:val="18"/>
        </w:rPr>
        <w:t>woda wodociągowa z procesów technologicznych związana z prowadzeniem prac budowlanych</w:t>
      </w:r>
    </w:p>
    <w:p w14:paraId="1C32831A" w14:textId="43334BCB" w:rsidR="001B1DF2" w:rsidRPr="001347F7" w:rsidRDefault="001B1DF2" w:rsidP="000356D3">
      <w:pPr>
        <w:pStyle w:val="Akapitzlist"/>
        <w:numPr>
          <w:ilvl w:val="0"/>
          <w:numId w:val="8"/>
        </w:numPr>
        <w:spacing w:after="0" w:line="240" w:lineRule="auto"/>
        <w:jc w:val="both"/>
        <w:rPr>
          <w:rFonts w:ascii="Arial" w:hAnsi="Arial" w:cs="Arial"/>
          <w:sz w:val="18"/>
          <w:szCs w:val="18"/>
        </w:rPr>
      </w:pPr>
      <w:r w:rsidRPr="001347F7">
        <w:rPr>
          <w:rFonts w:ascii="Arial" w:hAnsi="Arial" w:cs="Arial"/>
          <w:sz w:val="18"/>
          <w:szCs w:val="18"/>
        </w:rPr>
        <w:t>Wody – Etap eksploatacji ∑= ~14,0 – 16,0 m</w:t>
      </w:r>
      <w:r w:rsidRPr="001347F7">
        <w:rPr>
          <w:rFonts w:ascii="Arial" w:hAnsi="Arial" w:cs="Arial"/>
          <w:sz w:val="18"/>
          <w:szCs w:val="18"/>
          <w:vertAlign w:val="superscript"/>
        </w:rPr>
        <w:t>3</w:t>
      </w:r>
      <w:r w:rsidRPr="001347F7">
        <w:rPr>
          <w:rFonts w:ascii="Arial" w:hAnsi="Arial" w:cs="Arial"/>
          <w:sz w:val="18"/>
          <w:szCs w:val="18"/>
        </w:rPr>
        <w:t>/d (sieć wodociągowa)</w:t>
      </w:r>
    </w:p>
    <w:p w14:paraId="29555456" w14:textId="6811E1CC" w:rsidR="001B1DF2" w:rsidRPr="001347F7" w:rsidRDefault="001B1DF2" w:rsidP="000356D3">
      <w:pPr>
        <w:pStyle w:val="Akapitzlist"/>
        <w:numPr>
          <w:ilvl w:val="1"/>
          <w:numId w:val="8"/>
        </w:numPr>
        <w:spacing w:after="0" w:line="240" w:lineRule="auto"/>
        <w:jc w:val="both"/>
        <w:rPr>
          <w:rFonts w:ascii="Arial" w:hAnsi="Arial" w:cs="Arial"/>
          <w:sz w:val="18"/>
          <w:szCs w:val="18"/>
        </w:rPr>
      </w:pPr>
      <w:r w:rsidRPr="001347F7">
        <w:rPr>
          <w:rFonts w:ascii="Arial" w:hAnsi="Arial" w:cs="Arial"/>
          <w:sz w:val="18"/>
          <w:szCs w:val="18"/>
        </w:rPr>
        <w:t xml:space="preserve">Cele socjalno- bytowe załogi </w:t>
      </w:r>
    </w:p>
    <w:p w14:paraId="111033BE" w14:textId="77F827A6" w:rsidR="001B1DF2" w:rsidRPr="001347F7" w:rsidRDefault="001B1DF2" w:rsidP="000356D3">
      <w:pPr>
        <w:spacing w:after="0" w:line="240" w:lineRule="auto"/>
        <w:ind w:left="360"/>
        <w:jc w:val="center"/>
        <w:rPr>
          <w:rFonts w:ascii="Arial" w:hAnsi="Arial" w:cs="Arial"/>
          <w:sz w:val="18"/>
          <w:szCs w:val="18"/>
        </w:rPr>
      </w:pPr>
      <w:r w:rsidRPr="001347F7">
        <w:rPr>
          <w:rFonts w:ascii="Arial" w:hAnsi="Arial" w:cs="Arial"/>
          <w:sz w:val="18"/>
          <w:szCs w:val="18"/>
        </w:rPr>
        <w:t>~</w:t>
      </w:r>
      <w:r w:rsidR="00646614" w:rsidRPr="001347F7">
        <w:rPr>
          <w:rFonts w:ascii="Arial" w:hAnsi="Arial" w:cs="Arial"/>
          <w:sz w:val="18"/>
          <w:szCs w:val="18"/>
        </w:rPr>
        <w:t xml:space="preserve"> </w:t>
      </w:r>
      <w:r w:rsidRPr="001347F7">
        <w:rPr>
          <w:rFonts w:ascii="Arial" w:hAnsi="Arial" w:cs="Arial"/>
          <w:sz w:val="18"/>
          <w:szCs w:val="18"/>
        </w:rPr>
        <w:t>1,0 – 3,0 m</w:t>
      </w:r>
      <w:r w:rsidRPr="001347F7">
        <w:rPr>
          <w:rFonts w:ascii="Arial" w:hAnsi="Arial" w:cs="Arial"/>
          <w:sz w:val="18"/>
          <w:szCs w:val="18"/>
          <w:vertAlign w:val="superscript"/>
        </w:rPr>
        <w:t>3</w:t>
      </w:r>
      <w:r w:rsidRPr="001347F7">
        <w:rPr>
          <w:rFonts w:ascii="Arial" w:hAnsi="Arial" w:cs="Arial"/>
          <w:sz w:val="18"/>
          <w:szCs w:val="18"/>
        </w:rPr>
        <w:t>/d (sieć wodociągowa)</w:t>
      </w:r>
    </w:p>
    <w:p w14:paraId="2419A5DA" w14:textId="513AEC48" w:rsidR="001B1DF2" w:rsidRPr="001347F7" w:rsidRDefault="001B1DF2" w:rsidP="000356D3">
      <w:pPr>
        <w:pStyle w:val="Akapitzlist"/>
        <w:numPr>
          <w:ilvl w:val="1"/>
          <w:numId w:val="8"/>
        </w:numPr>
        <w:spacing w:after="0" w:line="240" w:lineRule="auto"/>
        <w:jc w:val="both"/>
        <w:rPr>
          <w:rFonts w:ascii="Arial" w:hAnsi="Arial" w:cs="Arial"/>
          <w:sz w:val="18"/>
          <w:szCs w:val="18"/>
        </w:rPr>
      </w:pPr>
      <w:r w:rsidRPr="001347F7">
        <w:rPr>
          <w:rFonts w:ascii="Arial" w:hAnsi="Arial" w:cs="Arial"/>
          <w:sz w:val="18"/>
          <w:szCs w:val="18"/>
        </w:rPr>
        <w:t xml:space="preserve">Roztwarzanie </w:t>
      </w:r>
      <w:proofErr w:type="spellStart"/>
      <w:r w:rsidRPr="001347F7">
        <w:rPr>
          <w:rFonts w:ascii="Arial" w:hAnsi="Arial" w:cs="Arial"/>
          <w:sz w:val="18"/>
          <w:szCs w:val="18"/>
        </w:rPr>
        <w:t>polielektrolitu</w:t>
      </w:r>
      <w:proofErr w:type="spellEnd"/>
    </w:p>
    <w:p w14:paraId="5C8776FF" w14:textId="194421FA" w:rsidR="001B1DF2" w:rsidRPr="001347F7" w:rsidRDefault="001B1DF2" w:rsidP="000356D3">
      <w:pPr>
        <w:spacing w:after="0" w:line="240" w:lineRule="auto"/>
        <w:ind w:left="360"/>
        <w:jc w:val="center"/>
        <w:rPr>
          <w:rFonts w:ascii="Arial" w:hAnsi="Arial" w:cs="Arial"/>
          <w:sz w:val="18"/>
          <w:szCs w:val="18"/>
        </w:rPr>
      </w:pPr>
      <w:r w:rsidRPr="001347F7">
        <w:rPr>
          <w:rFonts w:ascii="Arial" w:hAnsi="Arial" w:cs="Arial"/>
          <w:sz w:val="18"/>
          <w:szCs w:val="18"/>
        </w:rPr>
        <w:t>~  8,0 m</w:t>
      </w:r>
      <w:r w:rsidRPr="001347F7">
        <w:rPr>
          <w:rFonts w:ascii="Arial" w:hAnsi="Arial" w:cs="Arial"/>
          <w:sz w:val="18"/>
          <w:szCs w:val="18"/>
          <w:vertAlign w:val="superscript"/>
        </w:rPr>
        <w:t>3</w:t>
      </w:r>
      <w:r w:rsidRPr="001347F7">
        <w:rPr>
          <w:rFonts w:ascii="Arial" w:hAnsi="Arial" w:cs="Arial"/>
          <w:sz w:val="18"/>
          <w:szCs w:val="18"/>
        </w:rPr>
        <w:t>/d (sieć wodociągowa)</w:t>
      </w:r>
    </w:p>
    <w:p w14:paraId="6DC87A22" w14:textId="08BDD1B9" w:rsidR="001B1DF2" w:rsidRPr="001347F7" w:rsidRDefault="001B1DF2" w:rsidP="000356D3">
      <w:pPr>
        <w:pStyle w:val="Akapitzlist"/>
        <w:numPr>
          <w:ilvl w:val="1"/>
          <w:numId w:val="8"/>
        </w:numPr>
        <w:spacing w:after="0" w:line="240" w:lineRule="auto"/>
        <w:jc w:val="both"/>
        <w:rPr>
          <w:rFonts w:ascii="Arial" w:hAnsi="Arial" w:cs="Arial"/>
          <w:sz w:val="18"/>
          <w:szCs w:val="18"/>
        </w:rPr>
      </w:pPr>
      <w:r w:rsidRPr="001347F7">
        <w:rPr>
          <w:rFonts w:ascii="Arial" w:hAnsi="Arial" w:cs="Arial"/>
          <w:sz w:val="18"/>
          <w:szCs w:val="18"/>
        </w:rPr>
        <w:t>Cele gospodarcze na oczyszczalni</w:t>
      </w:r>
    </w:p>
    <w:p w14:paraId="0816944B" w14:textId="3AAC5E44" w:rsidR="001B1DF2" w:rsidRPr="001347F7" w:rsidRDefault="001B1DF2" w:rsidP="000356D3">
      <w:pPr>
        <w:spacing w:after="0" w:line="240" w:lineRule="auto"/>
        <w:ind w:left="360"/>
        <w:jc w:val="center"/>
        <w:rPr>
          <w:rFonts w:ascii="Arial" w:hAnsi="Arial" w:cs="Arial"/>
          <w:sz w:val="18"/>
          <w:szCs w:val="18"/>
        </w:rPr>
      </w:pPr>
      <w:r w:rsidRPr="001347F7">
        <w:rPr>
          <w:rFonts w:ascii="Arial" w:hAnsi="Arial" w:cs="Arial"/>
          <w:sz w:val="18"/>
          <w:szCs w:val="18"/>
        </w:rPr>
        <w:t>~ 5,0 m</w:t>
      </w:r>
      <w:r w:rsidRPr="001347F7">
        <w:rPr>
          <w:rFonts w:ascii="Arial" w:hAnsi="Arial" w:cs="Arial"/>
          <w:sz w:val="18"/>
          <w:szCs w:val="18"/>
          <w:vertAlign w:val="superscript"/>
        </w:rPr>
        <w:t>3</w:t>
      </w:r>
      <w:r w:rsidRPr="001347F7">
        <w:rPr>
          <w:rFonts w:ascii="Arial" w:hAnsi="Arial" w:cs="Arial"/>
          <w:sz w:val="18"/>
          <w:szCs w:val="18"/>
        </w:rPr>
        <w:t>/d (sieć wodociągowa)</w:t>
      </w:r>
    </w:p>
    <w:p w14:paraId="611E3E27" w14:textId="088D406D" w:rsidR="00012DA3" w:rsidRPr="001347F7" w:rsidRDefault="00012DA3" w:rsidP="000356D3">
      <w:pPr>
        <w:pStyle w:val="Akapitzlist"/>
        <w:numPr>
          <w:ilvl w:val="0"/>
          <w:numId w:val="8"/>
        </w:numPr>
        <w:spacing w:after="0" w:line="240" w:lineRule="auto"/>
        <w:jc w:val="both"/>
        <w:rPr>
          <w:rFonts w:ascii="Arial" w:hAnsi="Arial" w:cs="Arial"/>
          <w:sz w:val="18"/>
          <w:szCs w:val="18"/>
        </w:rPr>
      </w:pPr>
      <w:r w:rsidRPr="001347F7">
        <w:rPr>
          <w:rFonts w:ascii="Arial" w:hAnsi="Arial" w:cs="Arial"/>
          <w:sz w:val="18"/>
          <w:szCs w:val="18"/>
        </w:rPr>
        <w:t>Energii elektrycznej</w:t>
      </w:r>
    </w:p>
    <w:p w14:paraId="2DED3C90" w14:textId="4C62A0DB" w:rsidR="00354E56" w:rsidRPr="001347F7" w:rsidRDefault="00646614" w:rsidP="000356D3">
      <w:pPr>
        <w:pStyle w:val="Akapitzlist"/>
        <w:spacing w:after="0" w:line="240" w:lineRule="auto"/>
        <w:ind w:firstLine="696"/>
        <w:rPr>
          <w:rFonts w:ascii="Arial" w:hAnsi="Arial" w:cs="Arial"/>
          <w:sz w:val="18"/>
          <w:szCs w:val="18"/>
        </w:rPr>
      </w:pPr>
      <w:r w:rsidRPr="001347F7">
        <w:rPr>
          <w:rFonts w:ascii="Arial" w:hAnsi="Arial" w:cs="Arial"/>
          <w:sz w:val="18"/>
          <w:szCs w:val="18"/>
        </w:rPr>
        <w:t>~ 30</w:t>
      </w:r>
      <w:r w:rsidR="00C47387" w:rsidRPr="001347F7">
        <w:rPr>
          <w:rFonts w:ascii="Arial" w:hAnsi="Arial" w:cs="Arial"/>
          <w:sz w:val="18"/>
          <w:szCs w:val="18"/>
        </w:rPr>
        <w:t>-150</w:t>
      </w:r>
      <w:r w:rsidRPr="001347F7">
        <w:rPr>
          <w:rFonts w:ascii="Arial" w:hAnsi="Arial" w:cs="Arial"/>
          <w:sz w:val="18"/>
          <w:szCs w:val="18"/>
        </w:rPr>
        <w:t xml:space="preserve"> k</w:t>
      </w:r>
      <w:r w:rsidR="00354E56" w:rsidRPr="001347F7">
        <w:rPr>
          <w:rFonts w:ascii="Arial" w:hAnsi="Arial" w:cs="Arial"/>
          <w:sz w:val="18"/>
          <w:szCs w:val="18"/>
        </w:rPr>
        <w:t>Wh/</w:t>
      </w:r>
      <w:r w:rsidRPr="001347F7">
        <w:rPr>
          <w:rFonts w:ascii="Arial" w:hAnsi="Arial" w:cs="Arial"/>
          <w:sz w:val="18"/>
          <w:szCs w:val="18"/>
        </w:rPr>
        <w:t>d</w:t>
      </w:r>
      <w:r w:rsidR="00CA69AE" w:rsidRPr="001347F7">
        <w:rPr>
          <w:rFonts w:ascii="Arial" w:hAnsi="Arial" w:cs="Arial"/>
          <w:sz w:val="18"/>
          <w:szCs w:val="18"/>
        </w:rPr>
        <w:t xml:space="preserve"> (w zależności od </w:t>
      </w:r>
      <w:proofErr w:type="spellStart"/>
      <w:r w:rsidR="00CA69AE" w:rsidRPr="001347F7">
        <w:rPr>
          <w:rFonts w:ascii="Arial" w:hAnsi="Arial" w:cs="Arial"/>
          <w:sz w:val="18"/>
          <w:szCs w:val="18"/>
        </w:rPr>
        <w:t>Instal</w:t>
      </w:r>
      <w:proofErr w:type="spellEnd"/>
      <w:r w:rsidR="00CA69AE" w:rsidRPr="001347F7">
        <w:rPr>
          <w:rFonts w:ascii="Arial" w:hAnsi="Arial" w:cs="Arial"/>
          <w:sz w:val="18"/>
          <w:szCs w:val="18"/>
        </w:rPr>
        <w:t>. Fotowoltaicznej)</w:t>
      </w:r>
    </w:p>
    <w:p w14:paraId="6B68BFE7" w14:textId="57C9DA3F" w:rsidR="00012DA3" w:rsidRPr="001347F7" w:rsidRDefault="00E9104E" w:rsidP="000356D3">
      <w:pPr>
        <w:pStyle w:val="Akapitzlist"/>
        <w:numPr>
          <w:ilvl w:val="0"/>
          <w:numId w:val="8"/>
        </w:numPr>
        <w:spacing w:after="0" w:line="240" w:lineRule="auto"/>
        <w:jc w:val="both"/>
        <w:rPr>
          <w:rFonts w:ascii="Arial" w:hAnsi="Arial" w:cs="Arial"/>
          <w:sz w:val="18"/>
          <w:szCs w:val="18"/>
        </w:rPr>
      </w:pPr>
      <w:r w:rsidRPr="001347F7">
        <w:rPr>
          <w:rFonts w:ascii="Arial" w:hAnsi="Arial" w:cs="Arial"/>
          <w:sz w:val="18"/>
          <w:szCs w:val="18"/>
        </w:rPr>
        <w:t>Wapno</w:t>
      </w:r>
    </w:p>
    <w:p w14:paraId="6320DB17" w14:textId="0616134E" w:rsidR="00354E56" w:rsidRPr="001347F7" w:rsidRDefault="00E9104E" w:rsidP="000356D3">
      <w:pPr>
        <w:pStyle w:val="Akapitzlist"/>
        <w:spacing w:after="0" w:line="240" w:lineRule="auto"/>
        <w:ind w:firstLine="696"/>
        <w:rPr>
          <w:rFonts w:ascii="Arial" w:hAnsi="Arial" w:cs="Arial"/>
          <w:sz w:val="18"/>
          <w:szCs w:val="18"/>
        </w:rPr>
      </w:pPr>
      <w:r w:rsidRPr="001347F7">
        <w:rPr>
          <w:rFonts w:ascii="Arial" w:hAnsi="Arial" w:cs="Arial"/>
          <w:sz w:val="18"/>
          <w:szCs w:val="18"/>
        </w:rPr>
        <w:t>~</w:t>
      </w:r>
      <w:r w:rsidR="00646614" w:rsidRPr="001347F7">
        <w:rPr>
          <w:rFonts w:ascii="Arial" w:hAnsi="Arial" w:cs="Arial"/>
          <w:sz w:val="18"/>
          <w:szCs w:val="18"/>
        </w:rPr>
        <w:t xml:space="preserve"> 0,61</w:t>
      </w:r>
      <w:r w:rsidRPr="001347F7">
        <w:rPr>
          <w:rFonts w:ascii="Arial" w:hAnsi="Arial" w:cs="Arial"/>
          <w:sz w:val="18"/>
          <w:szCs w:val="18"/>
        </w:rPr>
        <w:t xml:space="preserve"> kg/</w:t>
      </w:r>
      <w:r w:rsidR="00646614" w:rsidRPr="001347F7">
        <w:rPr>
          <w:rFonts w:ascii="Arial" w:hAnsi="Arial" w:cs="Arial"/>
          <w:sz w:val="18"/>
          <w:szCs w:val="18"/>
        </w:rPr>
        <w:t>d</w:t>
      </w:r>
    </w:p>
    <w:p w14:paraId="6BFAB1D0" w14:textId="01A92B4D" w:rsidR="00E810E1" w:rsidRPr="001347F7" w:rsidRDefault="00E810E1" w:rsidP="000356D3">
      <w:pPr>
        <w:pStyle w:val="Akapitzlist"/>
        <w:numPr>
          <w:ilvl w:val="0"/>
          <w:numId w:val="8"/>
        </w:numPr>
        <w:spacing w:after="0" w:line="240" w:lineRule="auto"/>
        <w:rPr>
          <w:rFonts w:ascii="Arial" w:hAnsi="Arial" w:cs="Arial"/>
          <w:sz w:val="18"/>
          <w:szCs w:val="18"/>
        </w:rPr>
      </w:pPr>
      <w:proofErr w:type="spellStart"/>
      <w:r w:rsidRPr="001347F7">
        <w:rPr>
          <w:rFonts w:ascii="Arial" w:hAnsi="Arial" w:cs="Arial"/>
          <w:sz w:val="18"/>
          <w:szCs w:val="18"/>
        </w:rPr>
        <w:t>Polielektrolit</w:t>
      </w:r>
      <w:proofErr w:type="spellEnd"/>
    </w:p>
    <w:p w14:paraId="1E99C590" w14:textId="17EF3E87" w:rsidR="00646614" w:rsidRPr="001347F7" w:rsidRDefault="00646614" w:rsidP="000356D3">
      <w:pPr>
        <w:pStyle w:val="Akapitzlist"/>
        <w:spacing w:after="0" w:line="240" w:lineRule="auto"/>
        <w:ind w:firstLine="696"/>
        <w:rPr>
          <w:rFonts w:ascii="Arial" w:hAnsi="Arial" w:cs="Arial"/>
          <w:sz w:val="18"/>
          <w:szCs w:val="18"/>
        </w:rPr>
      </w:pPr>
      <w:r w:rsidRPr="001347F7">
        <w:rPr>
          <w:rFonts w:ascii="Arial" w:hAnsi="Arial" w:cs="Arial"/>
          <w:sz w:val="18"/>
          <w:szCs w:val="18"/>
        </w:rPr>
        <w:t>~ 5,15 kg/d</w:t>
      </w:r>
    </w:p>
    <w:p w14:paraId="42697971" w14:textId="3C152AB2" w:rsidR="00646614" w:rsidRPr="001347F7" w:rsidRDefault="00646614" w:rsidP="000356D3">
      <w:pPr>
        <w:pStyle w:val="Akapitzlist"/>
        <w:numPr>
          <w:ilvl w:val="0"/>
          <w:numId w:val="8"/>
        </w:numPr>
        <w:spacing w:after="0" w:line="240" w:lineRule="auto"/>
        <w:jc w:val="both"/>
        <w:rPr>
          <w:rFonts w:ascii="Arial" w:hAnsi="Arial" w:cs="Arial"/>
          <w:sz w:val="18"/>
          <w:szCs w:val="18"/>
        </w:rPr>
      </w:pPr>
      <w:r w:rsidRPr="001347F7">
        <w:rPr>
          <w:rFonts w:ascii="Arial" w:hAnsi="Arial" w:cs="Arial"/>
          <w:sz w:val="18"/>
          <w:szCs w:val="18"/>
        </w:rPr>
        <w:t xml:space="preserve">Zużycie paliwa </w:t>
      </w:r>
    </w:p>
    <w:p w14:paraId="6248CD51" w14:textId="153FC960" w:rsidR="00646614" w:rsidRPr="001347F7" w:rsidRDefault="00646614" w:rsidP="000356D3">
      <w:pPr>
        <w:pStyle w:val="Akapitzlist"/>
        <w:numPr>
          <w:ilvl w:val="1"/>
          <w:numId w:val="8"/>
        </w:numPr>
        <w:spacing w:after="0" w:line="240" w:lineRule="auto"/>
        <w:ind w:left="1134" w:hanging="425"/>
        <w:jc w:val="both"/>
        <w:rPr>
          <w:rFonts w:ascii="Arial" w:hAnsi="Arial" w:cs="Arial"/>
          <w:sz w:val="18"/>
          <w:szCs w:val="18"/>
        </w:rPr>
      </w:pPr>
      <w:r w:rsidRPr="001347F7">
        <w:rPr>
          <w:rFonts w:ascii="Arial" w:hAnsi="Arial" w:cs="Arial"/>
          <w:sz w:val="18"/>
          <w:szCs w:val="18"/>
        </w:rPr>
        <w:t>Etap budowy -  Olej napędowy do maszyn ok. 20l/100km</w:t>
      </w:r>
    </w:p>
    <w:p w14:paraId="2F571539" w14:textId="04BBF3FA" w:rsidR="00646614" w:rsidRPr="001347F7" w:rsidRDefault="00646614" w:rsidP="000356D3">
      <w:pPr>
        <w:pStyle w:val="Akapitzlist"/>
        <w:numPr>
          <w:ilvl w:val="1"/>
          <w:numId w:val="8"/>
        </w:numPr>
        <w:spacing w:after="0" w:line="240" w:lineRule="auto"/>
        <w:ind w:left="1134" w:hanging="425"/>
        <w:jc w:val="both"/>
        <w:rPr>
          <w:rFonts w:ascii="Arial" w:hAnsi="Arial" w:cs="Arial"/>
          <w:sz w:val="18"/>
          <w:szCs w:val="18"/>
        </w:rPr>
      </w:pPr>
      <w:r w:rsidRPr="001347F7">
        <w:rPr>
          <w:rFonts w:ascii="Arial" w:hAnsi="Arial" w:cs="Arial"/>
          <w:sz w:val="18"/>
          <w:szCs w:val="18"/>
        </w:rPr>
        <w:t>Etap eksploatacji – ew. podczas braku zasilania (zależnie od długości pracy agregatu)</w:t>
      </w:r>
    </w:p>
    <w:p w14:paraId="5D600BD8" w14:textId="28443151" w:rsidR="00E9104E" w:rsidRPr="001347F7" w:rsidRDefault="00E9104E" w:rsidP="000356D3">
      <w:pPr>
        <w:spacing w:after="0" w:line="240" w:lineRule="auto"/>
        <w:jc w:val="both"/>
        <w:rPr>
          <w:rFonts w:ascii="Arial" w:hAnsi="Arial" w:cs="Arial"/>
          <w:sz w:val="18"/>
          <w:szCs w:val="18"/>
        </w:rPr>
      </w:pPr>
    </w:p>
    <w:p w14:paraId="255E6E04" w14:textId="5E7BB57D" w:rsidR="003B2E64" w:rsidRPr="001347F7" w:rsidRDefault="00354E56" w:rsidP="009C6D64">
      <w:pPr>
        <w:pStyle w:val="Akapitzlist"/>
        <w:spacing w:line="240" w:lineRule="auto"/>
        <w:ind w:left="0" w:firstLine="709"/>
        <w:jc w:val="both"/>
        <w:rPr>
          <w:rFonts w:ascii="Arial" w:hAnsi="Arial" w:cs="Arial"/>
          <w:sz w:val="18"/>
          <w:szCs w:val="18"/>
        </w:rPr>
      </w:pPr>
      <w:r w:rsidRPr="001347F7">
        <w:rPr>
          <w:rFonts w:ascii="Arial" w:hAnsi="Arial" w:cs="Arial"/>
          <w:sz w:val="18"/>
          <w:szCs w:val="18"/>
        </w:rPr>
        <w:t xml:space="preserve">Woda wykorzystywana będzie głównie do spłukiwania sita </w:t>
      </w:r>
      <w:r w:rsidR="00EA571E" w:rsidRPr="001347F7">
        <w:rPr>
          <w:rFonts w:ascii="Arial" w:hAnsi="Arial" w:cs="Arial"/>
          <w:sz w:val="18"/>
          <w:szCs w:val="18"/>
        </w:rPr>
        <w:t xml:space="preserve">ślimakowego </w:t>
      </w:r>
      <w:r w:rsidRPr="001347F7">
        <w:rPr>
          <w:rFonts w:ascii="Arial" w:hAnsi="Arial" w:cs="Arial"/>
          <w:sz w:val="18"/>
          <w:szCs w:val="18"/>
        </w:rPr>
        <w:t xml:space="preserve">w </w:t>
      </w:r>
      <w:proofErr w:type="spellStart"/>
      <w:r w:rsidRPr="001347F7">
        <w:rPr>
          <w:rFonts w:ascii="Arial" w:hAnsi="Arial" w:cs="Arial"/>
          <w:sz w:val="18"/>
          <w:szCs w:val="18"/>
        </w:rPr>
        <w:t>Sitopiaskowniku</w:t>
      </w:r>
      <w:proofErr w:type="spellEnd"/>
      <w:r w:rsidRPr="001347F7">
        <w:rPr>
          <w:rFonts w:ascii="Arial" w:hAnsi="Arial" w:cs="Arial"/>
          <w:sz w:val="18"/>
          <w:szCs w:val="18"/>
        </w:rPr>
        <w:t xml:space="preserve"> i na stacji </w:t>
      </w:r>
      <w:r w:rsidR="000356D3" w:rsidRPr="001347F7">
        <w:rPr>
          <w:rFonts w:ascii="Arial" w:hAnsi="Arial" w:cs="Arial"/>
          <w:sz w:val="18"/>
          <w:szCs w:val="18"/>
        </w:rPr>
        <w:t>d</w:t>
      </w:r>
      <w:r w:rsidRPr="001347F7">
        <w:rPr>
          <w:rFonts w:ascii="Arial" w:hAnsi="Arial" w:cs="Arial"/>
          <w:sz w:val="18"/>
          <w:szCs w:val="18"/>
        </w:rPr>
        <w:t>o</w:t>
      </w:r>
      <w:r w:rsidR="000356D3" w:rsidRPr="001347F7">
        <w:rPr>
          <w:rFonts w:ascii="Arial" w:hAnsi="Arial" w:cs="Arial"/>
          <w:sz w:val="18"/>
          <w:szCs w:val="18"/>
        </w:rPr>
        <w:t xml:space="preserve"> </w:t>
      </w:r>
      <w:r w:rsidR="006E6D82" w:rsidRPr="001347F7">
        <w:rPr>
          <w:rFonts w:ascii="Arial" w:hAnsi="Arial" w:cs="Arial"/>
          <w:sz w:val="18"/>
          <w:szCs w:val="18"/>
        </w:rPr>
        <w:t>zagęszczania</w:t>
      </w:r>
      <w:r w:rsidRPr="001347F7">
        <w:rPr>
          <w:rFonts w:ascii="Arial" w:hAnsi="Arial" w:cs="Arial"/>
          <w:sz w:val="18"/>
          <w:szCs w:val="18"/>
        </w:rPr>
        <w:t xml:space="preserve"> osadu do </w:t>
      </w:r>
      <w:r w:rsidR="00EA571E" w:rsidRPr="001347F7">
        <w:rPr>
          <w:rFonts w:ascii="Arial" w:hAnsi="Arial" w:cs="Arial"/>
          <w:sz w:val="18"/>
          <w:szCs w:val="18"/>
        </w:rPr>
        <w:t xml:space="preserve">stacji przygotowania polimeru po zakończeniu procesu odwadniania osadu. </w:t>
      </w:r>
      <w:proofErr w:type="spellStart"/>
      <w:r w:rsidR="00EA571E" w:rsidRPr="001347F7">
        <w:rPr>
          <w:rFonts w:ascii="Arial" w:hAnsi="Arial" w:cs="Arial"/>
          <w:sz w:val="18"/>
          <w:szCs w:val="18"/>
        </w:rPr>
        <w:t>Polielektrolit</w:t>
      </w:r>
      <w:proofErr w:type="spellEnd"/>
      <w:r w:rsidR="00EA571E" w:rsidRPr="001347F7">
        <w:rPr>
          <w:rFonts w:ascii="Arial" w:hAnsi="Arial" w:cs="Arial"/>
          <w:sz w:val="18"/>
          <w:szCs w:val="18"/>
        </w:rPr>
        <w:t xml:space="preserve"> </w:t>
      </w:r>
      <w:r w:rsidR="004B6B8E" w:rsidRPr="001347F7">
        <w:rPr>
          <w:rFonts w:ascii="Arial" w:hAnsi="Arial" w:cs="Arial"/>
          <w:sz w:val="18"/>
          <w:szCs w:val="18"/>
        </w:rPr>
        <w:t xml:space="preserve">stosowany będzie przy stacji odwadniania osadu- stacji przygotowania polimeru. Ponadto woda wykorzystywana będzie na cele socjalno- bytowe pracowników technicznych oczyszczalni. Obecnie na oczyszczalni zatrudnionych jest </w:t>
      </w:r>
      <w:r w:rsidR="00E8361D" w:rsidRPr="001347F7">
        <w:rPr>
          <w:rFonts w:ascii="Arial" w:hAnsi="Arial" w:cs="Arial"/>
          <w:sz w:val="18"/>
          <w:szCs w:val="18"/>
        </w:rPr>
        <w:t xml:space="preserve">4 </w:t>
      </w:r>
      <w:r w:rsidR="004B6B8E" w:rsidRPr="001347F7">
        <w:rPr>
          <w:rFonts w:ascii="Arial" w:hAnsi="Arial" w:cs="Arial"/>
          <w:sz w:val="18"/>
          <w:szCs w:val="18"/>
        </w:rPr>
        <w:t>maszynistów obsługujących urządzenia techniczne i 1 osoba do obsługi zestawu asenizacyjnego</w:t>
      </w:r>
      <w:r w:rsidR="00E8361D" w:rsidRPr="001347F7">
        <w:rPr>
          <w:rFonts w:ascii="Arial" w:hAnsi="Arial" w:cs="Arial"/>
          <w:sz w:val="18"/>
          <w:szCs w:val="18"/>
        </w:rPr>
        <w:t xml:space="preserve"> (sekcja techniczna</w:t>
      </w:r>
      <w:r w:rsidR="004B6B8E" w:rsidRPr="001347F7">
        <w:rPr>
          <w:rFonts w:ascii="Arial" w:hAnsi="Arial" w:cs="Arial"/>
          <w:sz w:val="18"/>
          <w:szCs w:val="18"/>
        </w:rPr>
        <w:t xml:space="preserve">. Po planowanej modernizacji nie planuję się zwiększenia obsługi oczyszczalni. Szacuję się, że roczne zapotrzebowanie na wodę wyniesie ok. </w:t>
      </w:r>
      <w:r w:rsidR="00E8361D" w:rsidRPr="001347F7">
        <w:rPr>
          <w:rFonts w:ascii="Arial" w:hAnsi="Arial" w:cs="Arial"/>
          <w:sz w:val="18"/>
          <w:szCs w:val="18"/>
        </w:rPr>
        <w:t>1000</w:t>
      </w:r>
      <w:r w:rsidR="004B6B8E" w:rsidRPr="001347F7">
        <w:rPr>
          <w:rFonts w:ascii="Arial" w:hAnsi="Arial" w:cs="Arial"/>
          <w:sz w:val="18"/>
          <w:szCs w:val="18"/>
        </w:rPr>
        <w:t xml:space="preserve"> m</w:t>
      </w:r>
      <w:r w:rsidR="004B6B8E" w:rsidRPr="001347F7">
        <w:rPr>
          <w:rFonts w:ascii="Arial" w:hAnsi="Arial" w:cs="Arial"/>
          <w:sz w:val="18"/>
          <w:szCs w:val="18"/>
          <w:vertAlign w:val="superscript"/>
        </w:rPr>
        <w:t>3</w:t>
      </w:r>
      <w:r w:rsidR="004B6B8E" w:rsidRPr="001347F7">
        <w:rPr>
          <w:rFonts w:ascii="Arial" w:hAnsi="Arial" w:cs="Arial"/>
          <w:sz w:val="18"/>
          <w:szCs w:val="18"/>
        </w:rPr>
        <w:t xml:space="preserve">. </w:t>
      </w:r>
      <w:r w:rsidR="00D5277E" w:rsidRPr="001347F7">
        <w:rPr>
          <w:rFonts w:ascii="Arial" w:hAnsi="Arial" w:cs="Arial"/>
          <w:sz w:val="18"/>
          <w:szCs w:val="18"/>
        </w:rPr>
        <w:t xml:space="preserve">Woda ta jest obecnie dostarczana siecią wodociągową. </w:t>
      </w:r>
    </w:p>
    <w:p w14:paraId="49A20F1F" w14:textId="77777777" w:rsidR="008D49EE" w:rsidRPr="00077FDB" w:rsidRDefault="008D49EE" w:rsidP="008D49EE">
      <w:pPr>
        <w:pStyle w:val="Akapitzlist"/>
        <w:spacing w:line="240" w:lineRule="auto"/>
        <w:ind w:left="0"/>
        <w:jc w:val="both"/>
        <w:rPr>
          <w:rFonts w:ascii="Arial" w:hAnsi="Arial" w:cs="Arial"/>
          <w:sz w:val="16"/>
          <w:szCs w:val="16"/>
        </w:rPr>
      </w:pPr>
    </w:p>
    <w:p w14:paraId="2DCAB5D0" w14:textId="77777777" w:rsidR="008D49EE" w:rsidRDefault="009C6D64" w:rsidP="008D49EE">
      <w:pPr>
        <w:pStyle w:val="Akapitzlist"/>
        <w:spacing w:line="240" w:lineRule="auto"/>
        <w:ind w:left="0"/>
        <w:jc w:val="both"/>
        <w:rPr>
          <w:rFonts w:ascii="Arial" w:hAnsi="Arial" w:cs="Arial"/>
          <w:sz w:val="18"/>
          <w:szCs w:val="18"/>
        </w:rPr>
      </w:pPr>
      <w:r w:rsidRPr="001347F7">
        <w:rPr>
          <w:rFonts w:ascii="Arial" w:hAnsi="Arial" w:cs="Arial"/>
          <w:sz w:val="18"/>
          <w:szCs w:val="18"/>
        </w:rPr>
        <w:t>Zakres zadań budowlanych będzie powierzony firmie zewnętrznej i obejmował będzie</w:t>
      </w:r>
      <w:r w:rsidR="008D49EE">
        <w:rPr>
          <w:rFonts w:ascii="Arial" w:hAnsi="Arial" w:cs="Arial"/>
          <w:sz w:val="18"/>
          <w:szCs w:val="18"/>
        </w:rPr>
        <w:t>:</w:t>
      </w:r>
    </w:p>
    <w:p w14:paraId="38B48BE5" w14:textId="77777777" w:rsidR="00077FDB" w:rsidRDefault="008D49EE" w:rsidP="008D49EE">
      <w:pPr>
        <w:pStyle w:val="Akapitzlist"/>
        <w:spacing w:line="240" w:lineRule="auto"/>
        <w:ind w:left="0"/>
        <w:jc w:val="both"/>
        <w:rPr>
          <w:rFonts w:ascii="Arial" w:hAnsi="Arial" w:cs="Arial"/>
          <w:sz w:val="18"/>
          <w:szCs w:val="18"/>
        </w:rPr>
      </w:pPr>
      <w:r>
        <w:rPr>
          <w:rFonts w:ascii="Arial" w:hAnsi="Arial" w:cs="Arial"/>
          <w:sz w:val="18"/>
          <w:szCs w:val="18"/>
        </w:rPr>
        <w:t xml:space="preserve">-  </w:t>
      </w:r>
      <w:r w:rsidR="009C6D64" w:rsidRPr="001347F7">
        <w:rPr>
          <w:rFonts w:ascii="Arial" w:hAnsi="Arial" w:cs="Arial"/>
          <w:sz w:val="18"/>
          <w:szCs w:val="18"/>
        </w:rPr>
        <w:t xml:space="preserve">dostawy materiałów </w:t>
      </w:r>
      <w:r w:rsidR="00D127EA" w:rsidRPr="001347F7">
        <w:rPr>
          <w:rFonts w:ascii="Arial" w:hAnsi="Arial" w:cs="Arial"/>
          <w:sz w:val="18"/>
          <w:szCs w:val="18"/>
        </w:rPr>
        <w:t xml:space="preserve">oraz sprzętu budowlanego, </w:t>
      </w:r>
    </w:p>
    <w:p w14:paraId="74D7799E" w14:textId="047D1BEB" w:rsidR="00077FDB" w:rsidRDefault="00077FDB" w:rsidP="008D49EE">
      <w:pPr>
        <w:pStyle w:val="Akapitzlist"/>
        <w:spacing w:line="240" w:lineRule="auto"/>
        <w:ind w:left="0"/>
        <w:jc w:val="both"/>
        <w:rPr>
          <w:rFonts w:ascii="Arial" w:hAnsi="Arial" w:cs="Arial"/>
          <w:sz w:val="18"/>
          <w:szCs w:val="18"/>
        </w:rPr>
      </w:pPr>
      <w:r>
        <w:rPr>
          <w:rFonts w:ascii="Arial" w:hAnsi="Arial" w:cs="Arial"/>
          <w:sz w:val="18"/>
          <w:szCs w:val="18"/>
        </w:rPr>
        <w:t xml:space="preserve">-  </w:t>
      </w:r>
      <w:r w:rsidR="00D127EA" w:rsidRPr="001347F7">
        <w:rPr>
          <w:rFonts w:ascii="Arial" w:hAnsi="Arial" w:cs="Arial"/>
          <w:sz w:val="18"/>
          <w:szCs w:val="18"/>
        </w:rPr>
        <w:t>wykonani</w:t>
      </w:r>
      <w:r>
        <w:rPr>
          <w:rFonts w:ascii="Arial" w:hAnsi="Arial" w:cs="Arial"/>
          <w:sz w:val="18"/>
          <w:szCs w:val="18"/>
        </w:rPr>
        <w:t>e</w:t>
      </w:r>
      <w:r w:rsidR="00D127EA" w:rsidRPr="001347F7">
        <w:rPr>
          <w:rFonts w:ascii="Arial" w:hAnsi="Arial" w:cs="Arial"/>
          <w:sz w:val="18"/>
          <w:szCs w:val="18"/>
        </w:rPr>
        <w:t xml:space="preserve"> robót budowlanych (w tym ziemnych i fundamentowych</w:t>
      </w:r>
      <w:r>
        <w:rPr>
          <w:rFonts w:ascii="Arial" w:hAnsi="Arial" w:cs="Arial"/>
          <w:sz w:val="18"/>
          <w:szCs w:val="18"/>
        </w:rPr>
        <w:t xml:space="preserve"> oraz wzniesienie konstrukcji</w:t>
      </w:r>
    </w:p>
    <w:p w14:paraId="1D7D70A8" w14:textId="4EA4BE58" w:rsidR="00077FDB" w:rsidRDefault="00077FDB" w:rsidP="008D49EE">
      <w:pPr>
        <w:pStyle w:val="Akapitzlist"/>
        <w:spacing w:line="240" w:lineRule="auto"/>
        <w:ind w:left="0"/>
        <w:jc w:val="both"/>
        <w:rPr>
          <w:rFonts w:ascii="Arial" w:hAnsi="Arial" w:cs="Arial"/>
          <w:sz w:val="18"/>
          <w:szCs w:val="18"/>
        </w:rPr>
      </w:pPr>
      <w:r>
        <w:rPr>
          <w:rFonts w:ascii="Arial" w:hAnsi="Arial" w:cs="Arial"/>
          <w:sz w:val="18"/>
          <w:szCs w:val="18"/>
        </w:rPr>
        <w:t xml:space="preserve">   </w:t>
      </w:r>
      <w:r w:rsidR="00D127EA" w:rsidRPr="001347F7">
        <w:rPr>
          <w:rFonts w:ascii="Arial" w:hAnsi="Arial" w:cs="Arial"/>
          <w:sz w:val="18"/>
          <w:szCs w:val="18"/>
        </w:rPr>
        <w:t>zaprojektowanych)</w:t>
      </w:r>
      <w:r w:rsidR="00C42C2F" w:rsidRPr="001347F7">
        <w:rPr>
          <w:rFonts w:ascii="Arial" w:hAnsi="Arial" w:cs="Arial"/>
          <w:sz w:val="18"/>
          <w:szCs w:val="18"/>
        </w:rPr>
        <w:t>,</w:t>
      </w:r>
      <w:r w:rsidR="00D127EA" w:rsidRPr="001347F7">
        <w:rPr>
          <w:rFonts w:ascii="Arial" w:hAnsi="Arial" w:cs="Arial"/>
          <w:sz w:val="18"/>
          <w:szCs w:val="18"/>
        </w:rPr>
        <w:t xml:space="preserve"> </w:t>
      </w:r>
    </w:p>
    <w:p w14:paraId="0D8D5BF0" w14:textId="212703BF" w:rsidR="00077FDB" w:rsidRDefault="00077FDB" w:rsidP="008D49EE">
      <w:pPr>
        <w:pStyle w:val="Akapitzlist"/>
        <w:spacing w:line="240" w:lineRule="auto"/>
        <w:ind w:left="0"/>
        <w:jc w:val="both"/>
        <w:rPr>
          <w:rFonts w:ascii="Arial" w:hAnsi="Arial" w:cs="Arial"/>
          <w:sz w:val="18"/>
          <w:szCs w:val="18"/>
        </w:rPr>
      </w:pPr>
      <w:r>
        <w:rPr>
          <w:rFonts w:ascii="Arial" w:hAnsi="Arial" w:cs="Arial"/>
          <w:sz w:val="18"/>
          <w:szCs w:val="18"/>
        </w:rPr>
        <w:t xml:space="preserve">-  </w:t>
      </w:r>
      <w:r w:rsidR="00D127EA" w:rsidRPr="001347F7">
        <w:rPr>
          <w:rFonts w:ascii="Arial" w:hAnsi="Arial" w:cs="Arial"/>
          <w:sz w:val="18"/>
          <w:szCs w:val="18"/>
        </w:rPr>
        <w:t>organizację budowy (organizację i ochronę placu budowy i jej zaplec</w:t>
      </w:r>
      <w:r>
        <w:rPr>
          <w:rFonts w:ascii="Arial" w:hAnsi="Arial" w:cs="Arial"/>
          <w:sz w:val="18"/>
          <w:szCs w:val="18"/>
        </w:rPr>
        <w:t>za, gospodarowanie wytworzonymi</w:t>
      </w:r>
    </w:p>
    <w:p w14:paraId="7DE3842A" w14:textId="70C77EB1" w:rsidR="009C6D64" w:rsidRPr="001347F7" w:rsidRDefault="00077FDB" w:rsidP="008D49EE">
      <w:pPr>
        <w:pStyle w:val="Akapitzlist"/>
        <w:spacing w:line="240" w:lineRule="auto"/>
        <w:ind w:left="0"/>
        <w:jc w:val="both"/>
        <w:rPr>
          <w:rFonts w:ascii="Arial" w:hAnsi="Arial" w:cs="Arial"/>
          <w:sz w:val="18"/>
          <w:szCs w:val="18"/>
        </w:rPr>
      </w:pPr>
      <w:r>
        <w:rPr>
          <w:rFonts w:ascii="Arial" w:hAnsi="Arial" w:cs="Arial"/>
          <w:sz w:val="18"/>
          <w:szCs w:val="18"/>
        </w:rPr>
        <w:t xml:space="preserve">    </w:t>
      </w:r>
      <w:r w:rsidR="00D127EA" w:rsidRPr="001347F7">
        <w:rPr>
          <w:rFonts w:ascii="Arial" w:hAnsi="Arial" w:cs="Arial"/>
          <w:sz w:val="18"/>
          <w:szCs w:val="18"/>
        </w:rPr>
        <w:t>odpadami, oraz obsługę geodezyjną i geologiczną).</w:t>
      </w:r>
    </w:p>
    <w:p w14:paraId="30543101" w14:textId="77777777" w:rsidR="00077FDB" w:rsidRPr="00077FDB" w:rsidRDefault="00077FDB" w:rsidP="00D127EA">
      <w:pPr>
        <w:pStyle w:val="Akapitzlist"/>
        <w:spacing w:line="240" w:lineRule="auto"/>
        <w:ind w:left="0"/>
        <w:jc w:val="both"/>
        <w:rPr>
          <w:rFonts w:ascii="Arial" w:hAnsi="Arial" w:cs="Arial"/>
          <w:sz w:val="16"/>
          <w:szCs w:val="16"/>
        </w:rPr>
      </w:pPr>
    </w:p>
    <w:p w14:paraId="66252604" w14:textId="23F23EBC" w:rsidR="00D127EA" w:rsidRPr="001347F7" w:rsidRDefault="00D127EA" w:rsidP="00D127EA">
      <w:pPr>
        <w:pStyle w:val="Akapitzlist"/>
        <w:spacing w:line="240" w:lineRule="auto"/>
        <w:ind w:left="0"/>
        <w:jc w:val="both"/>
        <w:rPr>
          <w:rFonts w:ascii="Arial" w:hAnsi="Arial" w:cs="Arial"/>
          <w:sz w:val="18"/>
          <w:szCs w:val="18"/>
        </w:rPr>
      </w:pPr>
      <w:r w:rsidRPr="001347F7">
        <w:rPr>
          <w:rFonts w:ascii="Arial" w:hAnsi="Arial" w:cs="Arial"/>
          <w:sz w:val="18"/>
          <w:szCs w:val="18"/>
        </w:rPr>
        <w:t>Obiekty i instalacj</w:t>
      </w:r>
      <w:r w:rsidR="00C42C2F" w:rsidRPr="001347F7">
        <w:rPr>
          <w:rFonts w:ascii="Arial" w:hAnsi="Arial" w:cs="Arial"/>
          <w:sz w:val="18"/>
          <w:szCs w:val="18"/>
        </w:rPr>
        <w:t>e</w:t>
      </w:r>
      <w:r w:rsidRPr="001347F7">
        <w:rPr>
          <w:rFonts w:ascii="Arial" w:hAnsi="Arial" w:cs="Arial"/>
          <w:sz w:val="18"/>
          <w:szCs w:val="18"/>
        </w:rPr>
        <w:t xml:space="preserve"> powinny zapewnić odpowiednią izolację termiczną by zapewnić minimalne zużycie energii na ich ogrzewanie. Do ogrzewania obiektu przewidziana jest pompa ciepła.</w:t>
      </w:r>
    </w:p>
    <w:p w14:paraId="28D2F988" w14:textId="77777777" w:rsidR="00646614" w:rsidRDefault="00646614" w:rsidP="00436FCB">
      <w:pPr>
        <w:pStyle w:val="Akapitzlist"/>
        <w:spacing w:line="240" w:lineRule="auto"/>
        <w:ind w:left="0"/>
        <w:jc w:val="both"/>
        <w:rPr>
          <w:rFonts w:ascii="Arial" w:hAnsi="Arial" w:cs="Arial"/>
          <w:sz w:val="17"/>
          <w:szCs w:val="17"/>
        </w:rPr>
      </w:pPr>
    </w:p>
    <w:p w14:paraId="2C53CC17" w14:textId="77777777" w:rsidR="00F87E99" w:rsidRDefault="00F87E99" w:rsidP="00436FCB">
      <w:pPr>
        <w:pStyle w:val="Akapitzlist"/>
        <w:spacing w:line="240" w:lineRule="auto"/>
        <w:ind w:left="0"/>
        <w:jc w:val="both"/>
        <w:rPr>
          <w:rFonts w:ascii="Arial" w:hAnsi="Arial" w:cs="Arial"/>
          <w:sz w:val="17"/>
          <w:szCs w:val="17"/>
        </w:rPr>
      </w:pPr>
    </w:p>
    <w:p w14:paraId="25C955C4" w14:textId="77777777" w:rsidR="00F87E99" w:rsidRDefault="00F87E99" w:rsidP="00436FCB">
      <w:pPr>
        <w:pStyle w:val="Akapitzlist"/>
        <w:spacing w:line="240" w:lineRule="auto"/>
        <w:ind w:left="0"/>
        <w:jc w:val="both"/>
        <w:rPr>
          <w:rFonts w:ascii="Arial" w:hAnsi="Arial" w:cs="Arial"/>
          <w:sz w:val="17"/>
          <w:szCs w:val="17"/>
        </w:rPr>
      </w:pPr>
    </w:p>
    <w:p w14:paraId="37EBF7A7" w14:textId="77777777" w:rsidR="00F87E99" w:rsidRDefault="00F87E99" w:rsidP="00436FCB">
      <w:pPr>
        <w:pStyle w:val="Akapitzlist"/>
        <w:spacing w:line="240" w:lineRule="auto"/>
        <w:ind w:left="0"/>
        <w:jc w:val="both"/>
        <w:rPr>
          <w:rFonts w:ascii="Arial" w:hAnsi="Arial" w:cs="Arial"/>
          <w:sz w:val="17"/>
          <w:szCs w:val="17"/>
        </w:rPr>
      </w:pPr>
    </w:p>
    <w:p w14:paraId="3D6EEED5" w14:textId="467332F2" w:rsidR="009C6D64" w:rsidRPr="0057047F" w:rsidRDefault="00646614" w:rsidP="00436FCB">
      <w:pPr>
        <w:pStyle w:val="Akapitzlist"/>
        <w:spacing w:line="240" w:lineRule="auto"/>
        <w:ind w:left="0"/>
        <w:jc w:val="both"/>
        <w:rPr>
          <w:rFonts w:ascii="Arial" w:hAnsi="Arial" w:cs="Arial"/>
          <w:sz w:val="18"/>
          <w:szCs w:val="18"/>
        </w:rPr>
      </w:pPr>
      <w:r w:rsidRPr="0057047F">
        <w:rPr>
          <w:rFonts w:ascii="Arial" w:hAnsi="Arial" w:cs="Arial"/>
          <w:noProof/>
          <w:sz w:val="18"/>
          <w:szCs w:val="18"/>
          <w:lang w:eastAsia="pl-PL"/>
        </w:rPr>
        <w:lastRenderedPageBreak/>
        <w:drawing>
          <wp:anchor distT="0" distB="0" distL="114300" distR="114300" simplePos="0" relativeHeight="251658240" behindDoc="1" locked="0" layoutInCell="1" allowOverlap="1" wp14:anchorId="542FA1FD" wp14:editId="1F9D9B1D">
            <wp:simplePos x="0" y="0"/>
            <wp:positionH relativeFrom="column">
              <wp:posOffset>3175</wp:posOffset>
            </wp:positionH>
            <wp:positionV relativeFrom="paragraph">
              <wp:posOffset>178154</wp:posOffset>
            </wp:positionV>
            <wp:extent cx="5760720" cy="2712085"/>
            <wp:effectExtent l="0" t="0" r="0" b="0"/>
            <wp:wrapTight wrapText="bothSides">
              <wp:wrapPolygon edited="0">
                <wp:start x="0" y="0"/>
                <wp:lineTo x="0" y="21393"/>
                <wp:lineTo x="19214" y="21393"/>
                <wp:lineTo x="21500" y="21241"/>
                <wp:lineTo x="21500" y="20027"/>
                <wp:lineTo x="19214" y="19420"/>
                <wp:lineTo x="21500" y="19117"/>
                <wp:lineTo x="21500" y="17600"/>
                <wp:lineTo x="19214" y="16993"/>
                <wp:lineTo x="21500" y="16689"/>
                <wp:lineTo x="21500" y="15324"/>
                <wp:lineTo x="20571" y="14565"/>
                <wp:lineTo x="21500" y="14413"/>
                <wp:lineTo x="21500" y="13048"/>
                <wp:lineTo x="20786" y="12138"/>
                <wp:lineTo x="21500" y="11986"/>
                <wp:lineTo x="21500" y="10469"/>
                <wp:lineTo x="20571" y="9710"/>
                <wp:lineTo x="21500" y="9558"/>
                <wp:lineTo x="21500" y="8345"/>
                <wp:lineTo x="20714" y="7283"/>
                <wp:lineTo x="21500" y="7283"/>
                <wp:lineTo x="21500" y="5917"/>
                <wp:lineTo x="20571" y="4855"/>
                <wp:lineTo x="21500" y="4855"/>
                <wp:lineTo x="21500"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712085"/>
                    </a:xfrm>
                    <a:prstGeom prst="rect">
                      <a:avLst/>
                    </a:prstGeom>
                    <a:noFill/>
                    <a:ln>
                      <a:noFill/>
                    </a:ln>
                  </pic:spPr>
                </pic:pic>
              </a:graphicData>
            </a:graphic>
          </wp:anchor>
        </w:drawing>
      </w:r>
      <w:r w:rsidR="0081202C" w:rsidRPr="0057047F">
        <w:rPr>
          <w:rFonts w:ascii="Arial" w:hAnsi="Arial" w:cs="Arial"/>
          <w:sz w:val="18"/>
          <w:szCs w:val="18"/>
        </w:rPr>
        <w:t xml:space="preserve">Tab. nr.1. </w:t>
      </w:r>
      <w:r w:rsidRPr="0057047F">
        <w:rPr>
          <w:rFonts w:ascii="Arial" w:hAnsi="Arial" w:cs="Arial"/>
          <w:sz w:val="18"/>
          <w:szCs w:val="18"/>
        </w:rPr>
        <w:t xml:space="preserve">Podsumowanie obecnego stanu eksploatacji </w:t>
      </w:r>
      <w:r w:rsidR="0081202C" w:rsidRPr="0057047F">
        <w:rPr>
          <w:rFonts w:ascii="Arial" w:hAnsi="Arial" w:cs="Arial"/>
          <w:sz w:val="18"/>
          <w:szCs w:val="18"/>
        </w:rPr>
        <w:t>oczyszczalni ścieków Trzciel (na rok 2021)</w:t>
      </w:r>
    </w:p>
    <w:p w14:paraId="5E1F64C5" w14:textId="77777777" w:rsidR="0081202C" w:rsidRPr="00AF1689" w:rsidRDefault="0081202C" w:rsidP="00436FCB">
      <w:pPr>
        <w:pStyle w:val="Akapitzlist"/>
        <w:spacing w:line="240" w:lineRule="auto"/>
        <w:ind w:left="0"/>
        <w:jc w:val="both"/>
        <w:rPr>
          <w:rFonts w:ascii="Arial" w:hAnsi="Arial" w:cs="Arial"/>
          <w:sz w:val="16"/>
          <w:szCs w:val="16"/>
        </w:rPr>
      </w:pPr>
    </w:p>
    <w:p w14:paraId="7F967E28" w14:textId="77777777" w:rsidR="00023570" w:rsidRPr="00141581" w:rsidRDefault="00D127EA" w:rsidP="00E9104E">
      <w:pPr>
        <w:pStyle w:val="Akapitzlist"/>
        <w:spacing w:line="240" w:lineRule="auto"/>
        <w:ind w:left="0"/>
        <w:jc w:val="both"/>
        <w:rPr>
          <w:rFonts w:ascii="Arial" w:hAnsi="Arial" w:cs="Arial"/>
          <w:b/>
          <w:bCs/>
          <w:sz w:val="18"/>
          <w:szCs w:val="18"/>
        </w:rPr>
      </w:pPr>
      <w:r w:rsidRPr="00141581">
        <w:rPr>
          <w:rFonts w:ascii="Arial" w:hAnsi="Arial" w:cs="Arial"/>
          <w:b/>
          <w:bCs/>
          <w:sz w:val="18"/>
          <w:szCs w:val="18"/>
        </w:rPr>
        <w:t>Rozwiązania chroniące środowisko:</w:t>
      </w:r>
      <w:r w:rsidR="00E9104E" w:rsidRPr="00141581">
        <w:rPr>
          <w:rFonts w:ascii="Arial" w:hAnsi="Arial" w:cs="Arial"/>
          <w:b/>
          <w:bCs/>
          <w:sz w:val="18"/>
          <w:szCs w:val="18"/>
        </w:rPr>
        <w:t xml:space="preserve"> </w:t>
      </w:r>
    </w:p>
    <w:p w14:paraId="481C88AE" w14:textId="65F2805E" w:rsidR="00D127EA" w:rsidRPr="00141581" w:rsidRDefault="00D127EA" w:rsidP="00E9104E">
      <w:pPr>
        <w:pStyle w:val="Akapitzlist"/>
        <w:spacing w:line="240" w:lineRule="auto"/>
        <w:ind w:left="0"/>
        <w:jc w:val="both"/>
        <w:rPr>
          <w:rFonts w:ascii="Arial" w:hAnsi="Arial" w:cs="Arial"/>
          <w:b/>
          <w:bCs/>
          <w:sz w:val="18"/>
          <w:szCs w:val="18"/>
        </w:rPr>
      </w:pPr>
      <w:r w:rsidRPr="00141581">
        <w:rPr>
          <w:rFonts w:ascii="Arial" w:hAnsi="Arial" w:cs="Arial"/>
          <w:sz w:val="18"/>
          <w:szCs w:val="18"/>
        </w:rPr>
        <w:t>Realizacja przedmiotowego przedsięwzięcia ma na celu usprawnienie oraz modernizację oczyszczalni ścieków, której zamierzeniami jest ochrona środowiska naturalnego człowieka, a przede wszystkim ochron</w:t>
      </w:r>
      <w:r w:rsidR="00023570" w:rsidRPr="00141581">
        <w:rPr>
          <w:rFonts w:ascii="Arial" w:hAnsi="Arial" w:cs="Arial"/>
          <w:sz w:val="18"/>
          <w:szCs w:val="18"/>
        </w:rPr>
        <w:t>a</w:t>
      </w:r>
      <w:r w:rsidRPr="00141581">
        <w:rPr>
          <w:rFonts w:ascii="Arial" w:hAnsi="Arial" w:cs="Arial"/>
          <w:sz w:val="18"/>
          <w:szCs w:val="18"/>
        </w:rPr>
        <w:t xml:space="preserve"> czystości wód powierzchniowych.</w:t>
      </w:r>
    </w:p>
    <w:p w14:paraId="09B45AF9" w14:textId="2500BA4B" w:rsidR="00D127EA" w:rsidRPr="00141581" w:rsidRDefault="00D127EA" w:rsidP="00D127EA">
      <w:pPr>
        <w:pStyle w:val="Akapitzlist"/>
        <w:spacing w:line="240" w:lineRule="auto"/>
        <w:ind w:left="0"/>
        <w:jc w:val="both"/>
        <w:rPr>
          <w:rFonts w:ascii="Arial" w:hAnsi="Arial" w:cs="Arial"/>
          <w:sz w:val="18"/>
          <w:szCs w:val="18"/>
        </w:rPr>
      </w:pPr>
      <w:r w:rsidRPr="00141581">
        <w:rPr>
          <w:rFonts w:ascii="Arial" w:hAnsi="Arial" w:cs="Arial"/>
          <w:sz w:val="18"/>
          <w:szCs w:val="18"/>
        </w:rPr>
        <w:t>Oddziaływanie przedmiotowej inwestycji na środowisko dla fazy realizacji minimalizowane będzie poprzez prawidłowe zlokalizowanie zaplecza wykonawstwa i właściwą organizację robót.</w:t>
      </w:r>
    </w:p>
    <w:p w14:paraId="6712BB2D" w14:textId="77777777" w:rsidR="00D127EA" w:rsidRPr="00141581" w:rsidRDefault="00D127EA" w:rsidP="00D127EA">
      <w:pPr>
        <w:pStyle w:val="Akapitzlist"/>
        <w:spacing w:line="240" w:lineRule="auto"/>
        <w:ind w:left="0"/>
        <w:jc w:val="both"/>
        <w:rPr>
          <w:rFonts w:ascii="Arial" w:hAnsi="Arial" w:cs="Arial"/>
          <w:sz w:val="18"/>
          <w:szCs w:val="18"/>
        </w:rPr>
      </w:pPr>
      <w:r w:rsidRPr="00141581">
        <w:rPr>
          <w:rFonts w:ascii="Arial" w:hAnsi="Arial" w:cs="Arial"/>
          <w:sz w:val="18"/>
          <w:szCs w:val="18"/>
        </w:rPr>
        <w:t>Wykonawca robót dysponować będzie nowoczesnymi maszynami i urządzeniami sprawnymi technicznie. Szczególna uwaga będzie zwrócona na przestrzeganie obowiązujących przepisów i stosowanie ramowych wytycznych BHP. Maksymalne skrócenie harmonogramu robót i szybkie oddanie do eksploatacji przebudowanej oczyszczalni to również jeden ze sposobów zminimalizowania ujemnego wpływu na środowisko.</w:t>
      </w:r>
    </w:p>
    <w:p w14:paraId="26FBBCF4" w14:textId="63FD2DB3" w:rsidR="00023570" w:rsidRPr="00141581" w:rsidRDefault="00D127EA" w:rsidP="00023570">
      <w:pPr>
        <w:pStyle w:val="Akapitzlist"/>
        <w:spacing w:line="240" w:lineRule="auto"/>
        <w:ind w:left="0" w:firstLine="709"/>
        <w:jc w:val="both"/>
        <w:rPr>
          <w:rFonts w:ascii="Arial" w:hAnsi="Arial" w:cs="Arial"/>
          <w:sz w:val="18"/>
          <w:szCs w:val="18"/>
        </w:rPr>
      </w:pPr>
      <w:r w:rsidRPr="00141581">
        <w:rPr>
          <w:rFonts w:ascii="Arial" w:hAnsi="Arial" w:cs="Arial"/>
          <w:sz w:val="18"/>
          <w:szCs w:val="18"/>
        </w:rPr>
        <w:t>Projekty branżowe uwzględniać będą zastosowanie nowoczesnych rozwiązań technicznych i technologicznych (tj. zagospodarowanie osadów w technologii ATSO, pompa ciepła), które posiadają certyfikaty dopuszczające do stosowania w Polsce. Stosowane technologie, rozwiązania techniczne, maszyny i urządzenia odpowiadać będą (w miarę możliwości i potrzeb) najnowszym stosowanym w Polsce standardom, stosowanym również w światowych rozwiązaniach przy tego typu inwestycjach.</w:t>
      </w:r>
    </w:p>
    <w:p w14:paraId="02CF17EE" w14:textId="77777777" w:rsidR="00023570" w:rsidRPr="00AF1689" w:rsidRDefault="00023570" w:rsidP="00023570">
      <w:pPr>
        <w:pStyle w:val="Akapitzlist"/>
        <w:spacing w:line="240" w:lineRule="auto"/>
        <w:ind w:left="0"/>
        <w:jc w:val="both"/>
        <w:rPr>
          <w:rFonts w:ascii="Arial" w:hAnsi="Arial" w:cs="Arial"/>
          <w:sz w:val="16"/>
          <w:szCs w:val="16"/>
        </w:rPr>
      </w:pPr>
    </w:p>
    <w:p w14:paraId="3B28E3A6" w14:textId="65AB38B3" w:rsidR="00D127EA" w:rsidRPr="00023570" w:rsidRDefault="00023570" w:rsidP="00D127EA">
      <w:pPr>
        <w:pStyle w:val="Akapitzlist"/>
        <w:spacing w:line="240" w:lineRule="auto"/>
        <w:ind w:left="0"/>
        <w:jc w:val="both"/>
        <w:rPr>
          <w:rFonts w:ascii="Arial" w:hAnsi="Arial" w:cs="Arial"/>
          <w:b/>
          <w:bCs/>
          <w:sz w:val="18"/>
          <w:szCs w:val="18"/>
        </w:rPr>
      </w:pPr>
      <w:r w:rsidRPr="00023570">
        <w:rPr>
          <w:rFonts w:ascii="Arial" w:hAnsi="Arial" w:cs="Arial"/>
          <w:b/>
          <w:sz w:val="18"/>
          <w:szCs w:val="18"/>
        </w:rPr>
        <w:t xml:space="preserve">Do </w:t>
      </w:r>
      <w:r w:rsidR="00D127EA" w:rsidRPr="00023570">
        <w:rPr>
          <w:rFonts w:ascii="Arial" w:hAnsi="Arial" w:cs="Arial"/>
          <w:b/>
          <w:bCs/>
          <w:sz w:val="18"/>
          <w:szCs w:val="18"/>
        </w:rPr>
        <w:t xml:space="preserve"> działań minimalizujących należy zaliczyć:</w:t>
      </w:r>
    </w:p>
    <w:p w14:paraId="11508767" w14:textId="77777777" w:rsidR="00D127EA" w:rsidRPr="00023570" w:rsidRDefault="00D127EA" w:rsidP="00D127EA">
      <w:pPr>
        <w:pStyle w:val="Akapitzlist"/>
        <w:numPr>
          <w:ilvl w:val="0"/>
          <w:numId w:val="6"/>
        </w:numPr>
        <w:spacing w:line="240" w:lineRule="auto"/>
        <w:jc w:val="both"/>
        <w:rPr>
          <w:rFonts w:ascii="Arial" w:hAnsi="Arial" w:cs="Arial"/>
          <w:sz w:val="18"/>
          <w:szCs w:val="18"/>
        </w:rPr>
      </w:pPr>
      <w:r w:rsidRPr="00023570">
        <w:rPr>
          <w:rFonts w:ascii="Arial" w:hAnsi="Arial" w:cs="Arial"/>
          <w:sz w:val="18"/>
          <w:szCs w:val="18"/>
        </w:rPr>
        <w:t>Maksymalne ograniczenie terenu wykorzystywanego w trakcie prac ziemnych,</w:t>
      </w:r>
    </w:p>
    <w:p w14:paraId="596723A1" w14:textId="77777777" w:rsidR="00D127EA" w:rsidRPr="00023570" w:rsidRDefault="00D127EA" w:rsidP="00D127EA">
      <w:pPr>
        <w:pStyle w:val="Akapitzlist"/>
        <w:numPr>
          <w:ilvl w:val="0"/>
          <w:numId w:val="6"/>
        </w:numPr>
        <w:spacing w:line="240" w:lineRule="auto"/>
        <w:jc w:val="both"/>
        <w:rPr>
          <w:rFonts w:ascii="Arial" w:hAnsi="Arial" w:cs="Arial"/>
          <w:sz w:val="18"/>
          <w:szCs w:val="18"/>
        </w:rPr>
      </w:pPr>
      <w:r w:rsidRPr="00023570">
        <w:rPr>
          <w:rFonts w:ascii="Arial" w:hAnsi="Arial" w:cs="Arial"/>
          <w:sz w:val="18"/>
          <w:szCs w:val="18"/>
        </w:rPr>
        <w:t>Wykorzystanie powierzchniowej warstwy gruntu i humusu po zakończonych pracach ziemnych,</w:t>
      </w:r>
    </w:p>
    <w:p w14:paraId="64CEAD94" w14:textId="77777777" w:rsidR="00D127EA" w:rsidRPr="00023570" w:rsidRDefault="00D127EA" w:rsidP="00D127EA">
      <w:pPr>
        <w:pStyle w:val="Akapitzlist"/>
        <w:numPr>
          <w:ilvl w:val="0"/>
          <w:numId w:val="6"/>
        </w:numPr>
        <w:spacing w:line="240" w:lineRule="auto"/>
        <w:jc w:val="both"/>
        <w:rPr>
          <w:rFonts w:ascii="Arial" w:hAnsi="Arial" w:cs="Arial"/>
          <w:sz w:val="18"/>
          <w:szCs w:val="18"/>
        </w:rPr>
      </w:pPr>
      <w:r w:rsidRPr="00023570">
        <w:rPr>
          <w:rFonts w:ascii="Arial" w:hAnsi="Arial" w:cs="Arial"/>
          <w:sz w:val="18"/>
          <w:szCs w:val="18"/>
        </w:rPr>
        <w:t>Selektywną zbiórkę odpadów powstałych w czasie realizacji inwestycji, w sposób uniemożliwiający ich niekorzystne oddziaływanie na środowisko gruntowo- wodne,</w:t>
      </w:r>
    </w:p>
    <w:p w14:paraId="67E5FBA7" w14:textId="77777777" w:rsidR="00D127EA" w:rsidRPr="00023570" w:rsidRDefault="00D127EA" w:rsidP="00D127EA">
      <w:pPr>
        <w:pStyle w:val="Akapitzlist"/>
        <w:numPr>
          <w:ilvl w:val="0"/>
          <w:numId w:val="6"/>
        </w:numPr>
        <w:spacing w:line="240" w:lineRule="auto"/>
        <w:jc w:val="both"/>
        <w:rPr>
          <w:rFonts w:ascii="Arial" w:hAnsi="Arial" w:cs="Arial"/>
          <w:sz w:val="18"/>
          <w:szCs w:val="18"/>
        </w:rPr>
      </w:pPr>
      <w:r w:rsidRPr="00023570">
        <w:rPr>
          <w:rFonts w:ascii="Arial" w:hAnsi="Arial" w:cs="Arial"/>
          <w:sz w:val="18"/>
          <w:szCs w:val="18"/>
        </w:rPr>
        <w:t>Maksymalne wykorzystanie odpadów w miejscu ich powstawania,</w:t>
      </w:r>
    </w:p>
    <w:p w14:paraId="08FA5E93" w14:textId="60FA5BD7" w:rsidR="000356D3" w:rsidRPr="00023570" w:rsidRDefault="00D127EA" w:rsidP="000356D3">
      <w:pPr>
        <w:pStyle w:val="Akapitzlist"/>
        <w:numPr>
          <w:ilvl w:val="0"/>
          <w:numId w:val="6"/>
        </w:numPr>
        <w:spacing w:line="240" w:lineRule="auto"/>
        <w:jc w:val="both"/>
        <w:rPr>
          <w:rFonts w:ascii="Arial" w:hAnsi="Arial" w:cs="Arial"/>
          <w:sz w:val="18"/>
          <w:szCs w:val="18"/>
        </w:rPr>
      </w:pPr>
      <w:r w:rsidRPr="00023570">
        <w:rPr>
          <w:rFonts w:ascii="Arial" w:hAnsi="Arial" w:cs="Arial"/>
          <w:sz w:val="18"/>
          <w:szCs w:val="18"/>
        </w:rPr>
        <w:t>Ograniczony wpływ na środowiska bytowe (Natura 2000 Rynna Jezior Obrzańskich PLH080002) oraz brak ingerencji w w/w środowiska.</w:t>
      </w:r>
    </w:p>
    <w:p w14:paraId="7FA23984" w14:textId="77777777" w:rsidR="000356D3" w:rsidRPr="00AF1689" w:rsidRDefault="000356D3" w:rsidP="000356D3">
      <w:pPr>
        <w:pStyle w:val="Akapitzlist"/>
        <w:spacing w:line="240" w:lineRule="auto"/>
        <w:jc w:val="both"/>
        <w:rPr>
          <w:rFonts w:ascii="Arial" w:hAnsi="Arial" w:cs="Arial"/>
          <w:sz w:val="16"/>
          <w:szCs w:val="16"/>
        </w:rPr>
      </w:pPr>
    </w:p>
    <w:p w14:paraId="5739E5A8" w14:textId="60F516BB" w:rsidR="00D127EA" w:rsidRPr="00CA40ED" w:rsidRDefault="00D127EA" w:rsidP="00D127EA">
      <w:pPr>
        <w:pStyle w:val="Akapitzlist"/>
        <w:spacing w:line="240" w:lineRule="auto"/>
        <w:ind w:left="0"/>
        <w:jc w:val="both"/>
        <w:rPr>
          <w:rFonts w:ascii="Arial" w:hAnsi="Arial" w:cs="Arial"/>
          <w:b/>
          <w:bCs/>
          <w:sz w:val="18"/>
          <w:szCs w:val="18"/>
        </w:rPr>
      </w:pPr>
      <w:r w:rsidRPr="0057047F">
        <w:rPr>
          <w:rFonts w:ascii="Arial" w:hAnsi="Arial" w:cs="Arial"/>
          <w:b/>
          <w:bCs/>
          <w:sz w:val="18"/>
          <w:szCs w:val="18"/>
        </w:rPr>
        <w:t>W ramach działań chroniących środowisko zaprojektowano następujące rozwiązania dotyczące obiektu oczyszczalni ścieków:</w:t>
      </w:r>
    </w:p>
    <w:p w14:paraId="632C3F49" w14:textId="77777777" w:rsidR="00D127EA" w:rsidRPr="006049D8" w:rsidRDefault="00D127EA" w:rsidP="00D127EA">
      <w:pPr>
        <w:pStyle w:val="Akapitzlist"/>
        <w:numPr>
          <w:ilvl w:val="0"/>
          <w:numId w:val="7"/>
        </w:numPr>
        <w:spacing w:line="240" w:lineRule="auto"/>
        <w:jc w:val="both"/>
        <w:rPr>
          <w:rFonts w:ascii="Arial" w:hAnsi="Arial" w:cs="Arial"/>
          <w:sz w:val="18"/>
          <w:szCs w:val="18"/>
        </w:rPr>
      </w:pPr>
      <w:r w:rsidRPr="006049D8">
        <w:rPr>
          <w:rFonts w:ascii="Arial" w:hAnsi="Arial" w:cs="Arial"/>
          <w:sz w:val="18"/>
          <w:szCs w:val="18"/>
        </w:rPr>
        <w:t xml:space="preserve">Stacja </w:t>
      </w:r>
      <w:proofErr w:type="spellStart"/>
      <w:r w:rsidRPr="006049D8">
        <w:rPr>
          <w:rFonts w:ascii="Arial" w:hAnsi="Arial" w:cs="Arial"/>
          <w:sz w:val="18"/>
          <w:szCs w:val="18"/>
        </w:rPr>
        <w:t>zlewcza</w:t>
      </w:r>
      <w:proofErr w:type="spellEnd"/>
      <w:r w:rsidRPr="006049D8">
        <w:rPr>
          <w:rFonts w:ascii="Arial" w:hAnsi="Arial" w:cs="Arial"/>
          <w:sz w:val="18"/>
          <w:szCs w:val="18"/>
        </w:rPr>
        <w:t xml:space="preserve"> ścieków dowożonych – projektuje się wykonanie nowej stacji </w:t>
      </w:r>
      <w:proofErr w:type="spellStart"/>
      <w:r w:rsidRPr="006049D8">
        <w:rPr>
          <w:rFonts w:ascii="Arial" w:hAnsi="Arial" w:cs="Arial"/>
          <w:sz w:val="18"/>
          <w:szCs w:val="18"/>
        </w:rPr>
        <w:t>zlewczej</w:t>
      </w:r>
      <w:proofErr w:type="spellEnd"/>
      <w:r w:rsidRPr="006049D8">
        <w:rPr>
          <w:rFonts w:ascii="Arial" w:hAnsi="Arial" w:cs="Arial"/>
          <w:sz w:val="18"/>
          <w:szCs w:val="18"/>
        </w:rPr>
        <w:t xml:space="preserve"> spełniającej wymogi rozporządzenia Ministra Infrastruktury z dnia 17 października 2002 r. w sprawie warunków wprowadzania nieczystości ciekłych do stacji </w:t>
      </w:r>
      <w:proofErr w:type="spellStart"/>
      <w:r w:rsidRPr="006049D8">
        <w:rPr>
          <w:rFonts w:ascii="Arial" w:hAnsi="Arial" w:cs="Arial"/>
          <w:sz w:val="18"/>
          <w:szCs w:val="18"/>
        </w:rPr>
        <w:t>zlewczej</w:t>
      </w:r>
      <w:proofErr w:type="spellEnd"/>
      <w:r w:rsidRPr="006049D8">
        <w:rPr>
          <w:rFonts w:ascii="Arial" w:hAnsi="Arial" w:cs="Arial"/>
          <w:sz w:val="18"/>
          <w:szCs w:val="18"/>
        </w:rPr>
        <w:t xml:space="preserve"> oraz rozporządzenia Ministra Inwestycji </w:t>
      </w:r>
      <w:r w:rsidRPr="006049D8">
        <w:rPr>
          <w:rFonts w:ascii="Arial" w:hAnsi="Arial" w:cs="Arial"/>
          <w:color w:val="000000"/>
          <w:sz w:val="18"/>
          <w:szCs w:val="18"/>
        </w:rPr>
        <w:t>i Rozwoju z dnia 25 kwietnia 2019r., zmieniającego rozporządzenie w sprawie warunków wprowadzania nieczystości ciekłych do stacji zlewnych</w:t>
      </w:r>
      <w:r w:rsidRPr="006049D8">
        <w:rPr>
          <w:rFonts w:ascii="Arial" w:hAnsi="Arial" w:cs="Arial"/>
          <w:sz w:val="18"/>
          <w:szCs w:val="18"/>
        </w:rPr>
        <w:t xml:space="preserve">; przyjmując takie rozwiązanie w znacznym stopniu pozwoli to na pozytywny wpływ na żywotność, wydajność oraz obniżenie nakładów eksploatacyjnych zainstalowanych urządzeń na oczyszczalni ścieków, przede wszystkim pomp zatapialnych w przepompowni głównej. </w:t>
      </w:r>
    </w:p>
    <w:p w14:paraId="7B525FC4" w14:textId="77777777" w:rsidR="00F87E99" w:rsidRDefault="00D127EA" w:rsidP="00D127EA">
      <w:pPr>
        <w:pStyle w:val="Akapitzlist"/>
        <w:spacing w:line="240" w:lineRule="auto"/>
        <w:jc w:val="both"/>
        <w:rPr>
          <w:rFonts w:ascii="Arial" w:hAnsi="Arial" w:cs="Arial"/>
          <w:sz w:val="18"/>
          <w:szCs w:val="18"/>
        </w:rPr>
      </w:pPr>
      <w:r w:rsidRPr="006049D8">
        <w:rPr>
          <w:rFonts w:ascii="Arial" w:hAnsi="Arial" w:cs="Arial"/>
          <w:sz w:val="18"/>
          <w:szCs w:val="18"/>
        </w:rPr>
        <w:t xml:space="preserve">Stacja ma być wyposażona w: </w:t>
      </w:r>
    </w:p>
    <w:p w14:paraId="788FB79F" w14:textId="6AAFF267" w:rsidR="00F87E99" w:rsidRDefault="00F87E99" w:rsidP="00D127EA">
      <w:pPr>
        <w:pStyle w:val="Akapitzlist"/>
        <w:spacing w:line="240" w:lineRule="auto"/>
        <w:jc w:val="both"/>
        <w:rPr>
          <w:rFonts w:ascii="Arial" w:hAnsi="Arial" w:cs="Arial"/>
          <w:sz w:val="18"/>
          <w:szCs w:val="18"/>
        </w:rPr>
      </w:pPr>
      <w:r>
        <w:rPr>
          <w:rFonts w:ascii="Arial" w:hAnsi="Arial" w:cs="Arial"/>
          <w:sz w:val="18"/>
          <w:szCs w:val="18"/>
        </w:rPr>
        <w:t xml:space="preserve">*  </w:t>
      </w:r>
      <w:r w:rsidR="00D127EA" w:rsidRPr="006049D8">
        <w:rPr>
          <w:rFonts w:ascii="Arial" w:hAnsi="Arial" w:cs="Arial"/>
          <w:sz w:val="18"/>
          <w:szCs w:val="18"/>
        </w:rPr>
        <w:t xml:space="preserve">sterownik przemysłowy z wyświetlaczem, </w:t>
      </w:r>
    </w:p>
    <w:p w14:paraId="63DD9986" w14:textId="7AF34C5B" w:rsidR="00F87E99" w:rsidRDefault="00F87E99" w:rsidP="00D127EA">
      <w:pPr>
        <w:pStyle w:val="Akapitzlist"/>
        <w:spacing w:line="240" w:lineRule="auto"/>
        <w:jc w:val="both"/>
        <w:rPr>
          <w:rFonts w:ascii="Arial" w:hAnsi="Arial" w:cs="Arial"/>
          <w:sz w:val="18"/>
          <w:szCs w:val="18"/>
        </w:rPr>
      </w:pPr>
      <w:r>
        <w:rPr>
          <w:rFonts w:ascii="Arial" w:hAnsi="Arial" w:cs="Arial"/>
          <w:sz w:val="18"/>
          <w:szCs w:val="18"/>
        </w:rPr>
        <w:t xml:space="preserve">*  </w:t>
      </w:r>
      <w:r w:rsidR="00D127EA" w:rsidRPr="006049D8">
        <w:rPr>
          <w:rFonts w:ascii="Arial" w:hAnsi="Arial" w:cs="Arial"/>
          <w:sz w:val="18"/>
          <w:szCs w:val="18"/>
        </w:rPr>
        <w:t xml:space="preserve">przepływomierz, </w:t>
      </w:r>
    </w:p>
    <w:p w14:paraId="5DDD0F22" w14:textId="62C53153" w:rsidR="00F87E99" w:rsidRDefault="00F87E99" w:rsidP="00D127EA">
      <w:pPr>
        <w:pStyle w:val="Akapitzlist"/>
        <w:spacing w:line="240" w:lineRule="auto"/>
        <w:jc w:val="both"/>
        <w:rPr>
          <w:rFonts w:ascii="Arial" w:hAnsi="Arial" w:cs="Arial"/>
          <w:sz w:val="18"/>
          <w:szCs w:val="18"/>
        </w:rPr>
      </w:pPr>
      <w:r>
        <w:rPr>
          <w:rFonts w:ascii="Arial" w:hAnsi="Arial" w:cs="Arial"/>
          <w:sz w:val="18"/>
          <w:szCs w:val="18"/>
        </w:rPr>
        <w:t xml:space="preserve">*  </w:t>
      </w:r>
      <w:r w:rsidR="00D127EA" w:rsidRPr="006049D8">
        <w:rPr>
          <w:rFonts w:ascii="Arial" w:hAnsi="Arial" w:cs="Arial"/>
          <w:sz w:val="18"/>
          <w:szCs w:val="18"/>
        </w:rPr>
        <w:t xml:space="preserve">drukarkę pokwitowań, </w:t>
      </w:r>
    </w:p>
    <w:p w14:paraId="23341B8D" w14:textId="42021724" w:rsidR="00F87E99" w:rsidRDefault="00F87E99" w:rsidP="00D127EA">
      <w:pPr>
        <w:pStyle w:val="Akapitzlist"/>
        <w:spacing w:line="240" w:lineRule="auto"/>
        <w:jc w:val="both"/>
        <w:rPr>
          <w:rFonts w:ascii="Arial" w:hAnsi="Arial" w:cs="Arial"/>
          <w:sz w:val="18"/>
          <w:szCs w:val="18"/>
        </w:rPr>
      </w:pPr>
      <w:r>
        <w:rPr>
          <w:rFonts w:ascii="Arial" w:hAnsi="Arial" w:cs="Arial"/>
          <w:sz w:val="18"/>
          <w:szCs w:val="18"/>
        </w:rPr>
        <w:t xml:space="preserve">*  </w:t>
      </w:r>
      <w:r w:rsidR="00D127EA" w:rsidRPr="006049D8">
        <w:rPr>
          <w:rFonts w:ascii="Arial" w:hAnsi="Arial" w:cs="Arial"/>
          <w:sz w:val="18"/>
          <w:szCs w:val="18"/>
        </w:rPr>
        <w:t xml:space="preserve">czytnik do szybkiej identyfikacji dostawców, </w:t>
      </w:r>
    </w:p>
    <w:p w14:paraId="3384CAE2" w14:textId="2E80F416" w:rsidR="00D127EA" w:rsidRPr="006049D8" w:rsidRDefault="00F87E99" w:rsidP="00D127EA">
      <w:pPr>
        <w:pStyle w:val="Akapitzlist"/>
        <w:spacing w:line="240" w:lineRule="auto"/>
        <w:jc w:val="both"/>
        <w:rPr>
          <w:rFonts w:ascii="Arial" w:hAnsi="Arial" w:cs="Arial"/>
          <w:sz w:val="18"/>
          <w:szCs w:val="18"/>
        </w:rPr>
      </w:pPr>
      <w:r>
        <w:rPr>
          <w:rFonts w:ascii="Arial" w:hAnsi="Arial" w:cs="Arial"/>
          <w:sz w:val="18"/>
          <w:szCs w:val="18"/>
        </w:rPr>
        <w:t xml:space="preserve">*  </w:t>
      </w:r>
      <w:r w:rsidR="00D127EA" w:rsidRPr="006049D8">
        <w:rPr>
          <w:rFonts w:ascii="Arial" w:hAnsi="Arial" w:cs="Arial"/>
          <w:sz w:val="18"/>
          <w:szCs w:val="18"/>
        </w:rPr>
        <w:t xml:space="preserve">moduł pomiarowy- </w:t>
      </w:r>
      <w:proofErr w:type="spellStart"/>
      <w:r w:rsidR="00D127EA" w:rsidRPr="006049D8">
        <w:rPr>
          <w:rFonts w:ascii="Arial" w:hAnsi="Arial" w:cs="Arial"/>
          <w:sz w:val="18"/>
          <w:szCs w:val="18"/>
        </w:rPr>
        <w:t>pH</w:t>
      </w:r>
      <w:proofErr w:type="spellEnd"/>
      <w:r w:rsidR="00D127EA" w:rsidRPr="006049D8">
        <w:rPr>
          <w:rFonts w:ascii="Arial" w:hAnsi="Arial" w:cs="Arial"/>
          <w:sz w:val="18"/>
          <w:szCs w:val="18"/>
        </w:rPr>
        <w:t xml:space="preserve"> i temp., program „SODA”.</w:t>
      </w:r>
    </w:p>
    <w:p w14:paraId="08680125" w14:textId="77777777" w:rsidR="00D127EA" w:rsidRPr="006049D8" w:rsidRDefault="00D127EA" w:rsidP="00D127EA">
      <w:pPr>
        <w:pStyle w:val="Akapitzlist"/>
        <w:numPr>
          <w:ilvl w:val="0"/>
          <w:numId w:val="7"/>
        </w:numPr>
        <w:spacing w:line="240" w:lineRule="auto"/>
        <w:jc w:val="both"/>
        <w:rPr>
          <w:rFonts w:ascii="Arial" w:hAnsi="Arial" w:cs="Arial"/>
          <w:sz w:val="18"/>
          <w:szCs w:val="18"/>
        </w:rPr>
      </w:pPr>
      <w:r w:rsidRPr="006049D8">
        <w:rPr>
          <w:rFonts w:ascii="Arial" w:hAnsi="Arial" w:cs="Arial"/>
          <w:sz w:val="18"/>
          <w:szCs w:val="18"/>
        </w:rPr>
        <w:t>Przewiduje się hermetyzację wybranych obiektów gospodarki ściekowej w celu neutralizacji odorów wydobywających się z tych obiektów;</w:t>
      </w:r>
    </w:p>
    <w:p w14:paraId="19008F08" w14:textId="77777777" w:rsidR="00D127EA" w:rsidRPr="00141581" w:rsidRDefault="00D127EA" w:rsidP="00D127EA">
      <w:pPr>
        <w:pStyle w:val="Akapitzlist"/>
        <w:numPr>
          <w:ilvl w:val="0"/>
          <w:numId w:val="7"/>
        </w:numPr>
        <w:spacing w:line="240" w:lineRule="auto"/>
        <w:jc w:val="both"/>
        <w:rPr>
          <w:rStyle w:val="FontStyle54"/>
          <w:rFonts w:ascii="Arial" w:hAnsi="Arial" w:cs="Arial"/>
          <w:sz w:val="18"/>
          <w:szCs w:val="18"/>
        </w:rPr>
      </w:pPr>
      <w:r w:rsidRPr="006049D8">
        <w:rPr>
          <w:rStyle w:val="FontStyle54"/>
          <w:rFonts w:ascii="Arial" w:eastAsia="TimesNewRomanPSMT" w:hAnsi="Arial" w:cs="Arial"/>
          <w:color w:val="000000"/>
          <w:sz w:val="18"/>
          <w:szCs w:val="18"/>
        </w:rPr>
        <w:t xml:space="preserve">Powstające gazy złowonne będą odprowadzane do </w:t>
      </w:r>
      <w:proofErr w:type="spellStart"/>
      <w:r w:rsidRPr="006049D8">
        <w:rPr>
          <w:rStyle w:val="FontStyle54"/>
          <w:rFonts w:ascii="Arial" w:eastAsia="TimesNewRomanPSMT" w:hAnsi="Arial" w:cs="Arial"/>
          <w:color w:val="000000"/>
          <w:sz w:val="18"/>
          <w:szCs w:val="18"/>
        </w:rPr>
        <w:t>biofiltra</w:t>
      </w:r>
      <w:proofErr w:type="spellEnd"/>
      <w:r w:rsidRPr="006049D8">
        <w:rPr>
          <w:rStyle w:val="FontStyle54"/>
          <w:rFonts w:ascii="Arial" w:eastAsia="TimesNewRomanPSMT" w:hAnsi="Arial" w:cs="Arial"/>
          <w:color w:val="000000"/>
          <w:sz w:val="18"/>
          <w:szCs w:val="18"/>
        </w:rPr>
        <w:t xml:space="preserve"> poprzez wentylację wyciągową i poddawane oczyszczeniu, a następnie odprowadzane do atmosfery. W każdej z komór osadowych należy przewidzieć kominek wentylacyjny;</w:t>
      </w:r>
    </w:p>
    <w:p w14:paraId="457BEE49" w14:textId="70F0578A" w:rsidR="00D127EA" w:rsidRPr="006049D8" w:rsidRDefault="00D127EA" w:rsidP="00D127EA">
      <w:pPr>
        <w:pStyle w:val="Akapitzlist"/>
        <w:numPr>
          <w:ilvl w:val="0"/>
          <w:numId w:val="7"/>
        </w:numPr>
        <w:spacing w:line="240" w:lineRule="auto"/>
        <w:jc w:val="both"/>
        <w:rPr>
          <w:rStyle w:val="FontStyle54"/>
          <w:rFonts w:ascii="Arial" w:hAnsi="Arial" w:cs="Arial"/>
          <w:sz w:val="18"/>
          <w:szCs w:val="18"/>
        </w:rPr>
      </w:pPr>
      <w:r w:rsidRPr="006049D8">
        <w:rPr>
          <w:rStyle w:val="FontStyle54"/>
          <w:rFonts w:ascii="Arial" w:eastAsia="TimesNewRomanPSMT" w:hAnsi="Arial" w:cs="Arial"/>
          <w:color w:val="000000"/>
          <w:sz w:val="18"/>
          <w:szCs w:val="18"/>
        </w:rPr>
        <w:t>Przewiduj</w:t>
      </w:r>
      <w:r w:rsidR="00141581">
        <w:rPr>
          <w:rStyle w:val="FontStyle54"/>
          <w:rFonts w:ascii="Arial" w:eastAsia="TimesNewRomanPSMT" w:hAnsi="Arial" w:cs="Arial"/>
          <w:color w:val="000000"/>
          <w:sz w:val="18"/>
          <w:szCs w:val="18"/>
        </w:rPr>
        <w:t>e</w:t>
      </w:r>
      <w:r w:rsidRPr="006049D8">
        <w:rPr>
          <w:rStyle w:val="FontStyle54"/>
          <w:rFonts w:ascii="Arial" w:eastAsia="TimesNewRomanPSMT" w:hAnsi="Arial" w:cs="Arial"/>
          <w:color w:val="000000"/>
          <w:sz w:val="18"/>
          <w:szCs w:val="18"/>
        </w:rPr>
        <w:t xml:space="preserve"> się wykonanie przykryć obiektów podlegających hermetyzacji na terenie oczyszczalni z laminatów poliestrowo- szklanych o budowie warstwowej zbudowanych z żywicy poliestrowej i włókna szklanego, z </w:t>
      </w:r>
      <w:r w:rsidR="006E6D82" w:rsidRPr="006049D8">
        <w:rPr>
          <w:rStyle w:val="FontStyle54"/>
          <w:rFonts w:ascii="Arial" w:eastAsia="TimesNewRomanPSMT" w:hAnsi="Arial" w:cs="Arial"/>
          <w:color w:val="000000"/>
          <w:sz w:val="18"/>
          <w:szCs w:val="18"/>
        </w:rPr>
        <w:t xml:space="preserve">betonowych </w:t>
      </w:r>
      <w:r w:rsidRPr="006049D8">
        <w:rPr>
          <w:rStyle w:val="FontStyle54"/>
          <w:rFonts w:ascii="Arial" w:eastAsia="TimesNewRomanPSMT" w:hAnsi="Arial" w:cs="Arial"/>
          <w:color w:val="000000"/>
          <w:sz w:val="18"/>
          <w:szCs w:val="18"/>
        </w:rPr>
        <w:t>płyt zbrojonych</w:t>
      </w:r>
      <w:r w:rsidR="006E6D82" w:rsidRPr="006049D8">
        <w:rPr>
          <w:rStyle w:val="FontStyle54"/>
          <w:rFonts w:ascii="Arial" w:eastAsia="TimesNewRomanPSMT" w:hAnsi="Arial" w:cs="Arial"/>
          <w:color w:val="000000"/>
          <w:sz w:val="18"/>
          <w:szCs w:val="18"/>
        </w:rPr>
        <w:t xml:space="preserve"> (tj. żelbet)</w:t>
      </w:r>
      <w:r w:rsidRPr="006049D8">
        <w:rPr>
          <w:rStyle w:val="FontStyle54"/>
          <w:rFonts w:ascii="Arial" w:eastAsia="TimesNewRomanPSMT" w:hAnsi="Arial" w:cs="Arial"/>
          <w:color w:val="000000"/>
          <w:sz w:val="18"/>
          <w:szCs w:val="18"/>
        </w:rPr>
        <w:t>;</w:t>
      </w:r>
    </w:p>
    <w:p w14:paraId="3E715231" w14:textId="77777777" w:rsidR="00D127EA" w:rsidRPr="003D158B" w:rsidRDefault="00D127EA" w:rsidP="00D127EA">
      <w:pPr>
        <w:pStyle w:val="Akapitzlist"/>
        <w:numPr>
          <w:ilvl w:val="0"/>
          <w:numId w:val="7"/>
        </w:numPr>
        <w:spacing w:line="240" w:lineRule="auto"/>
        <w:jc w:val="both"/>
        <w:rPr>
          <w:rStyle w:val="FontStyle54"/>
          <w:rFonts w:ascii="Arial" w:hAnsi="Arial" w:cs="Arial"/>
          <w:sz w:val="18"/>
          <w:szCs w:val="18"/>
        </w:rPr>
      </w:pPr>
      <w:r w:rsidRPr="006049D8">
        <w:rPr>
          <w:rStyle w:val="FontStyle54"/>
          <w:rFonts w:ascii="Arial" w:eastAsia="TimesNewRomanPSMT" w:hAnsi="Arial" w:cs="Arial"/>
          <w:color w:val="000000"/>
          <w:sz w:val="18"/>
          <w:szCs w:val="18"/>
        </w:rPr>
        <w:lastRenderedPageBreak/>
        <w:t>Wyeliminowanie źródeł nadmiernego hałasu- obiekty i urządzenia emitujące hałas w obudowach dźwiękochłonnych i/lub budynku;</w:t>
      </w:r>
    </w:p>
    <w:p w14:paraId="1C6AFC51" w14:textId="77777777" w:rsidR="00D127EA" w:rsidRPr="006049D8" w:rsidRDefault="00D127EA" w:rsidP="00D127EA">
      <w:pPr>
        <w:pStyle w:val="Akapitzlist"/>
        <w:numPr>
          <w:ilvl w:val="0"/>
          <w:numId w:val="7"/>
        </w:numPr>
        <w:spacing w:line="240" w:lineRule="auto"/>
        <w:jc w:val="both"/>
        <w:rPr>
          <w:rFonts w:ascii="Arial" w:hAnsi="Arial" w:cs="Arial"/>
          <w:sz w:val="18"/>
          <w:szCs w:val="18"/>
        </w:rPr>
      </w:pPr>
      <w:r w:rsidRPr="006049D8">
        <w:rPr>
          <w:rFonts w:ascii="Arial" w:hAnsi="Arial" w:cs="Arial"/>
          <w:sz w:val="18"/>
          <w:szCs w:val="18"/>
        </w:rPr>
        <w:t>Pełna tlenowa stabilizacja osadów- w biologicznym reaktorze sekwencyjnym SBR przebiegać będą podstawowe procesy biologicznego oczyszczania ścieków. Ścieki oczyszczane będą metodą niskoobciążonego osadu czynnego z biologiczną redukcją azotu i fosforu. Usuwanie fosforu może być wspomagane chemicznym strącaniem przy pomocy preparatu PIX dozowanego ze stacji dozowania soli żelaza;</w:t>
      </w:r>
    </w:p>
    <w:p w14:paraId="4F5E7316" w14:textId="77777777" w:rsidR="00D127EA" w:rsidRPr="006049D8" w:rsidRDefault="00D127EA" w:rsidP="00D127EA">
      <w:pPr>
        <w:pStyle w:val="Akapitzlist"/>
        <w:numPr>
          <w:ilvl w:val="0"/>
          <w:numId w:val="7"/>
        </w:numPr>
        <w:spacing w:line="240" w:lineRule="auto"/>
        <w:jc w:val="both"/>
        <w:rPr>
          <w:rStyle w:val="FontStyle54"/>
          <w:rFonts w:ascii="Arial" w:hAnsi="Arial" w:cs="Arial"/>
          <w:sz w:val="18"/>
          <w:szCs w:val="18"/>
        </w:rPr>
      </w:pPr>
      <w:r w:rsidRPr="006049D8">
        <w:rPr>
          <w:rFonts w:ascii="Arial" w:hAnsi="Arial" w:cs="Arial"/>
          <w:sz w:val="18"/>
          <w:szCs w:val="18"/>
        </w:rPr>
        <w:t xml:space="preserve">Kierowanie osadu nadmiernego powstający w reaktorach biologicznych biologicznego oczyszczania ścieków do komory osadu nadmiernego. </w:t>
      </w:r>
      <w:r w:rsidRPr="006049D8">
        <w:rPr>
          <w:rStyle w:val="FontStyle54"/>
          <w:rFonts w:ascii="Arial" w:hAnsi="Arial" w:cs="Arial"/>
          <w:sz w:val="18"/>
          <w:szCs w:val="18"/>
        </w:rPr>
        <w:t>Mieszanie zawartości komory zabezpieczone będzie przy pomocy mieszadła zatapialnego;</w:t>
      </w:r>
    </w:p>
    <w:p w14:paraId="7571EDA7" w14:textId="77777777" w:rsidR="00D127EA" w:rsidRPr="006049D8" w:rsidRDefault="00D127EA" w:rsidP="00D127EA">
      <w:pPr>
        <w:pStyle w:val="Akapitzlist"/>
        <w:numPr>
          <w:ilvl w:val="0"/>
          <w:numId w:val="7"/>
        </w:numPr>
        <w:spacing w:line="240" w:lineRule="auto"/>
        <w:jc w:val="both"/>
        <w:rPr>
          <w:rStyle w:val="FontStyle54"/>
          <w:rFonts w:ascii="Arial" w:hAnsi="Arial" w:cs="Arial"/>
          <w:sz w:val="18"/>
          <w:szCs w:val="18"/>
        </w:rPr>
      </w:pPr>
      <w:r w:rsidRPr="006049D8">
        <w:rPr>
          <w:rStyle w:val="FontStyle54"/>
          <w:rFonts w:ascii="Arial" w:hAnsi="Arial" w:cs="Arial"/>
          <w:sz w:val="18"/>
          <w:szCs w:val="18"/>
        </w:rPr>
        <w:t xml:space="preserve">Do mechanicznego zagęszczania osadu poprzedzającego proces stabilizacji osadu wykorzystany zostanie zagęszczacz </w:t>
      </w:r>
      <w:r w:rsidRPr="006049D8">
        <w:rPr>
          <w:rStyle w:val="FontStyle54"/>
          <w:rFonts w:ascii="Arial" w:hAnsi="Arial" w:cs="Arial"/>
          <w:color w:val="000000"/>
          <w:sz w:val="18"/>
          <w:szCs w:val="18"/>
        </w:rPr>
        <w:t>bębnowo- śrubowy</w:t>
      </w:r>
      <w:r w:rsidRPr="006049D8">
        <w:rPr>
          <w:rStyle w:val="FontStyle54"/>
          <w:rFonts w:ascii="Arial" w:hAnsi="Arial" w:cs="Arial"/>
          <w:sz w:val="18"/>
          <w:szCs w:val="18"/>
        </w:rPr>
        <w:t xml:space="preserve">. W urządzeniu tym nastąpi zagęszczenie osadu do ok. 4-6 % suchej masy. Tak zagęszczony osad skierowany zostanie do zbiornika magazynowego osadu zagęszczonego, z którego za pomocą pompy osadowej podawany będzie porcjowo do pierwszej komory </w:t>
      </w:r>
      <w:proofErr w:type="spellStart"/>
      <w:r w:rsidRPr="006049D8">
        <w:rPr>
          <w:rStyle w:val="FontStyle54"/>
          <w:rFonts w:ascii="Arial" w:hAnsi="Arial" w:cs="Arial"/>
          <w:sz w:val="18"/>
          <w:szCs w:val="18"/>
        </w:rPr>
        <w:t>autotermicznej</w:t>
      </w:r>
      <w:proofErr w:type="spellEnd"/>
      <w:r w:rsidRPr="006049D8">
        <w:rPr>
          <w:rStyle w:val="FontStyle54"/>
          <w:rFonts w:ascii="Arial" w:hAnsi="Arial" w:cs="Arial"/>
          <w:sz w:val="18"/>
          <w:szCs w:val="18"/>
        </w:rPr>
        <w:t xml:space="preserve"> tlenowej stabilizacji osadu, a z niej do drugiej komory ATSO. W komorach ATSO prowadzony będzie proces </w:t>
      </w:r>
      <w:proofErr w:type="spellStart"/>
      <w:r w:rsidRPr="006049D8">
        <w:rPr>
          <w:rStyle w:val="FontStyle54"/>
          <w:rFonts w:ascii="Arial" w:hAnsi="Arial" w:cs="Arial"/>
          <w:sz w:val="18"/>
          <w:szCs w:val="18"/>
        </w:rPr>
        <w:t>autotermicznej</w:t>
      </w:r>
      <w:proofErr w:type="spellEnd"/>
      <w:r w:rsidRPr="006049D8">
        <w:rPr>
          <w:rStyle w:val="FontStyle54"/>
          <w:rFonts w:ascii="Arial" w:hAnsi="Arial" w:cs="Arial"/>
          <w:sz w:val="18"/>
          <w:szCs w:val="18"/>
        </w:rPr>
        <w:t xml:space="preserve">, </w:t>
      </w:r>
      <w:proofErr w:type="spellStart"/>
      <w:r w:rsidRPr="006049D8">
        <w:rPr>
          <w:rStyle w:val="FontStyle54"/>
          <w:rFonts w:ascii="Arial" w:hAnsi="Arial" w:cs="Arial"/>
          <w:sz w:val="18"/>
          <w:szCs w:val="18"/>
        </w:rPr>
        <w:t>termofilowej</w:t>
      </w:r>
      <w:proofErr w:type="spellEnd"/>
      <w:r w:rsidRPr="006049D8">
        <w:rPr>
          <w:rStyle w:val="FontStyle54"/>
          <w:rFonts w:ascii="Arial" w:hAnsi="Arial" w:cs="Arial"/>
          <w:sz w:val="18"/>
          <w:szCs w:val="18"/>
        </w:rPr>
        <w:t xml:space="preserve"> stabilizacji osadu nadmiernego. Osad nadmierny jest napowietrzany, w wyniku czego następuje intensywny rozpad związków organicznych tworzących osad czynny przy udziale bakterii aerobowych. Procesowi temu towarzyszy wydzielanie nadwyżki energii co prowadzi do ogrzania osadu do temp. powyżej 50°C. Prowadzi to w konsekwencji do dezaktywacji bakterii i wirusów, czyli do stabilizacji i higienizacji osadów;</w:t>
      </w:r>
    </w:p>
    <w:p w14:paraId="2EB717A1" w14:textId="77777777" w:rsidR="00D127EA" w:rsidRPr="006049D8" w:rsidRDefault="00D127EA" w:rsidP="00D127EA">
      <w:pPr>
        <w:pStyle w:val="Akapitzlist"/>
        <w:numPr>
          <w:ilvl w:val="0"/>
          <w:numId w:val="7"/>
        </w:numPr>
        <w:spacing w:line="240" w:lineRule="auto"/>
        <w:jc w:val="both"/>
        <w:rPr>
          <w:rStyle w:val="FontStyle54"/>
          <w:rFonts w:ascii="Arial" w:hAnsi="Arial" w:cs="Arial"/>
          <w:sz w:val="18"/>
          <w:szCs w:val="18"/>
        </w:rPr>
      </w:pPr>
      <w:r w:rsidRPr="006049D8">
        <w:rPr>
          <w:rStyle w:val="FontStyle54"/>
          <w:rFonts w:ascii="Arial" w:hAnsi="Arial" w:cs="Arial"/>
          <w:sz w:val="18"/>
          <w:szCs w:val="18"/>
        </w:rPr>
        <w:t>Składowanie odwodnionego i ustabilizowanego w specjalnie do tego przeznaczonym punkcie- wiata na osad;</w:t>
      </w:r>
    </w:p>
    <w:p w14:paraId="41124DFC" w14:textId="6F37D271" w:rsidR="00D127EA" w:rsidRPr="006049D8" w:rsidRDefault="00D127EA" w:rsidP="00D127EA">
      <w:pPr>
        <w:pStyle w:val="Akapitzlist"/>
        <w:numPr>
          <w:ilvl w:val="0"/>
          <w:numId w:val="7"/>
        </w:numPr>
        <w:spacing w:line="240" w:lineRule="auto"/>
        <w:jc w:val="both"/>
        <w:rPr>
          <w:rStyle w:val="FontStyle54"/>
          <w:rFonts w:ascii="Arial" w:hAnsi="Arial" w:cs="Arial"/>
          <w:sz w:val="18"/>
          <w:szCs w:val="18"/>
        </w:rPr>
      </w:pPr>
      <w:r w:rsidRPr="006049D8">
        <w:rPr>
          <w:rStyle w:val="FontStyle54"/>
          <w:rFonts w:ascii="Arial" w:hAnsi="Arial" w:cs="Arial"/>
          <w:sz w:val="18"/>
          <w:szCs w:val="18"/>
        </w:rPr>
        <w:t>Skierowanie odcieków do ponownego oczyszczenia;</w:t>
      </w:r>
    </w:p>
    <w:p w14:paraId="4B9131FC" w14:textId="5245440C" w:rsidR="00D127EA" w:rsidRPr="006049D8" w:rsidRDefault="00D127EA" w:rsidP="00D127EA">
      <w:pPr>
        <w:pStyle w:val="Akapitzlist"/>
        <w:numPr>
          <w:ilvl w:val="0"/>
          <w:numId w:val="7"/>
        </w:numPr>
        <w:spacing w:line="240" w:lineRule="auto"/>
        <w:jc w:val="both"/>
        <w:rPr>
          <w:rStyle w:val="FontStyle54"/>
          <w:rFonts w:ascii="Arial" w:hAnsi="Arial" w:cs="Arial"/>
          <w:sz w:val="18"/>
          <w:szCs w:val="18"/>
        </w:rPr>
      </w:pPr>
      <w:r w:rsidRPr="006049D8">
        <w:rPr>
          <w:rStyle w:val="FontStyle54"/>
          <w:rFonts w:ascii="Arial" w:hAnsi="Arial" w:cs="Arial"/>
          <w:sz w:val="18"/>
          <w:szCs w:val="18"/>
        </w:rPr>
        <w:t>System automatyki i pomiarów- prowadzenie rejestracji i archiwizacji informacji o stanie obiektu umożliwi optymalizację reżimu technologicznego oczyszczalni ścieków;</w:t>
      </w:r>
    </w:p>
    <w:p w14:paraId="5F1DEAED" w14:textId="5DB4D709" w:rsidR="009870D8" w:rsidRPr="006049D8" w:rsidRDefault="00D127EA" w:rsidP="00D127EA">
      <w:pPr>
        <w:pStyle w:val="Akapitzlist"/>
        <w:numPr>
          <w:ilvl w:val="0"/>
          <w:numId w:val="7"/>
        </w:numPr>
        <w:spacing w:line="240" w:lineRule="auto"/>
        <w:jc w:val="both"/>
        <w:rPr>
          <w:rStyle w:val="FontStyle54"/>
          <w:rFonts w:ascii="Arial" w:hAnsi="Arial" w:cs="Arial"/>
          <w:sz w:val="18"/>
          <w:szCs w:val="18"/>
        </w:rPr>
      </w:pPr>
      <w:r w:rsidRPr="006049D8">
        <w:rPr>
          <w:rStyle w:val="FontStyle54"/>
          <w:rFonts w:ascii="Arial" w:hAnsi="Arial" w:cs="Arial"/>
          <w:sz w:val="18"/>
          <w:szCs w:val="18"/>
        </w:rPr>
        <w:t>Dla potrzeb przebudowy</w:t>
      </w:r>
      <w:r w:rsidR="009870D8" w:rsidRPr="006049D8">
        <w:rPr>
          <w:rStyle w:val="FontStyle54"/>
          <w:rFonts w:ascii="Arial" w:hAnsi="Arial" w:cs="Arial"/>
          <w:sz w:val="18"/>
          <w:szCs w:val="18"/>
        </w:rPr>
        <w:t>,</w:t>
      </w:r>
      <w:r w:rsidRPr="006049D8">
        <w:rPr>
          <w:rStyle w:val="FontStyle54"/>
          <w:rFonts w:ascii="Arial" w:hAnsi="Arial" w:cs="Arial"/>
          <w:sz w:val="18"/>
          <w:szCs w:val="18"/>
        </w:rPr>
        <w:t xml:space="preserve"> rozbudowy</w:t>
      </w:r>
      <w:r w:rsidR="009870D8" w:rsidRPr="006049D8">
        <w:rPr>
          <w:rStyle w:val="FontStyle54"/>
          <w:rFonts w:ascii="Arial" w:hAnsi="Arial" w:cs="Arial"/>
          <w:sz w:val="18"/>
          <w:szCs w:val="18"/>
        </w:rPr>
        <w:t xml:space="preserve"> i użytkowania oczyszczalni ścieków oprócz istniejącego zasilania w energię elektryczną zaprojektowana i wybudowana została mała farma fotowoltaiczna (aktualna ilość </w:t>
      </w:r>
      <w:proofErr w:type="spellStart"/>
      <w:r w:rsidR="009870D8" w:rsidRPr="006049D8">
        <w:rPr>
          <w:rStyle w:val="FontStyle54"/>
          <w:rFonts w:ascii="Arial" w:hAnsi="Arial" w:cs="Arial"/>
          <w:sz w:val="18"/>
          <w:szCs w:val="18"/>
        </w:rPr>
        <w:t>kWA</w:t>
      </w:r>
      <w:proofErr w:type="spellEnd"/>
      <w:r w:rsidR="009870D8" w:rsidRPr="006049D8">
        <w:rPr>
          <w:rStyle w:val="FontStyle54"/>
          <w:rFonts w:ascii="Arial" w:hAnsi="Arial" w:cs="Arial"/>
          <w:sz w:val="18"/>
          <w:szCs w:val="18"/>
        </w:rPr>
        <w:t xml:space="preserve"> nie jest jeszcze znana, ponieważ nie została podpisana jeszcze umowa z operatorem) co pozwoli w znacznym stopniu zmniejszyć koszt energii podczas prac budowlanych i eksploatacji obiektu;</w:t>
      </w:r>
    </w:p>
    <w:p w14:paraId="6A56A8E6" w14:textId="77777777" w:rsidR="009870D8" w:rsidRPr="006049D8" w:rsidRDefault="009870D8" w:rsidP="00D127EA">
      <w:pPr>
        <w:pStyle w:val="Akapitzlist"/>
        <w:numPr>
          <w:ilvl w:val="0"/>
          <w:numId w:val="7"/>
        </w:numPr>
        <w:spacing w:line="240" w:lineRule="auto"/>
        <w:jc w:val="both"/>
        <w:rPr>
          <w:rStyle w:val="FontStyle54"/>
          <w:rFonts w:ascii="Arial" w:hAnsi="Arial" w:cs="Arial"/>
          <w:sz w:val="18"/>
          <w:szCs w:val="18"/>
        </w:rPr>
      </w:pPr>
      <w:r w:rsidRPr="006049D8">
        <w:rPr>
          <w:rStyle w:val="FontStyle54"/>
          <w:rFonts w:ascii="Arial" w:hAnsi="Arial" w:cs="Arial"/>
          <w:sz w:val="18"/>
          <w:szCs w:val="18"/>
        </w:rPr>
        <w:t>Zautomatyzowanie pracy oczyszczalni ze wskazaniem stanów alarmowych, co umożliwi szybkie dostrzeżenie ewentualnych awarii i tym samych zmniejszenie niebezpieczeństwa zrzutu ścieków nie spełniających założonych warunków oczyszczalni;</w:t>
      </w:r>
    </w:p>
    <w:p w14:paraId="5E482056" w14:textId="77777777" w:rsidR="00F915DC" w:rsidRPr="006049D8" w:rsidRDefault="009870D8" w:rsidP="00D127EA">
      <w:pPr>
        <w:pStyle w:val="Akapitzlist"/>
        <w:numPr>
          <w:ilvl w:val="0"/>
          <w:numId w:val="7"/>
        </w:numPr>
        <w:spacing w:line="240" w:lineRule="auto"/>
        <w:jc w:val="both"/>
        <w:rPr>
          <w:rStyle w:val="FontStyle54"/>
          <w:rFonts w:ascii="Arial" w:hAnsi="Arial" w:cs="Arial"/>
          <w:sz w:val="18"/>
          <w:szCs w:val="18"/>
        </w:rPr>
      </w:pPr>
      <w:r w:rsidRPr="006049D8">
        <w:rPr>
          <w:rStyle w:val="FontStyle54"/>
          <w:rFonts w:ascii="Arial" w:hAnsi="Arial" w:cs="Arial"/>
          <w:sz w:val="18"/>
          <w:szCs w:val="18"/>
        </w:rPr>
        <w:t xml:space="preserve">Zaprojektowane urządzenia posiadają </w:t>
      </w:r>
      <w:r w:rsidR="00F915DC" w:rsidRPr="006049D8">
        <w:rPr>
          <w:rStyle w:val="FontStyle54"/>
          <w:rFonts w:ascii="Arial" w:hAnsi="Arial" w:cs="Arial"/>
          <w:sz w:val="18"/>
          <w:szCs w:val="18"/>
        </w:rPr>
        <w:t>możliwość łatwego demontażu bez konieczności zatrzymywania pracy oczyszczalni;</w:t>
      </w:r>
    </w:p>
    <w:p w14:paraId="144FE366" w14:textId="77777777" w:rsidR="001F2D71" w:rsidRPr="006049D8" w:rsidRDefault="00F915DC" w:rsidP="00D127EA">
      <w:pPr>
        <w:pStyle w:val="Akapitzlist"/>
        <w:numPr>
          <w:ilvl w:val="0"/>
          <w:numId w:val="7"/>
        </w:numPr>
        <w:spacing w:line="240" w:lineRule="auto"/>
        <w:jc w:val="both"/>
        <w:rPr>
          <w:rStyle w:val="FontStyle54"/>
          <w:rFonts w:ascii="Arial" w:hAnsi="Arial" w:cs="Arial"/>
          <w:sz w:val="18"/>
          <w:szCs w:val="18"/>
        </w:rPr>
      </w:pPr>
      <w:r w:rsidRPr="006049D8">
        <w:rPr>
          <w:rStyle w:val="FontStyle54"/>
          <w:rFonts w:ascii="Arial" w:hAnsi="Arial" w:cs="Arial"/>
          <w:sz w:val="18"/>
          <w:szCs w:val="18"/>
        </w:rPr>
        <w:t xml:space="preserve">Zastosowanie projektowanej technologii z grupy wysokosprawnych procesów biochemicznych z udziałem stabilizowanego tlenowo osadu czynnego, sterowanej zintegrowanym procesem z pełną wizualizacją, wykorzystującym wskazania i stany wszystkich urządzeń oczyszczalni, w tym urządzeń pomiarowych pozwoli na ciągłą pracę oczyszczalni z zachowaniem </w:t>
      </w:r>
      <w:r w:rsidR="001F2D71" w:rsidRPr="006049D8">
        <w:rPr>
          <w:rStyle w:val="FontStyle54"/>
          <w:rFonts w:ascii="Arial" w:hAnsi="Arial" w:cs="Arial"/>
          <w:sz w:val="18"/>
          <w:szCs w:val="18"/>
        </w:rPr>
        <w:t>wymaganych parametrów oczyszczalni.</w:t>
      </w:r>
    </w:p>
    <w:p w14:paraId="337E939D" w14:textId="1BC5633F" w:rsidR="006049D8" w:rsidRPr="006049D8" w:rsidRDefault="001F2D71" w:rsidP="00E9104E">
      <w:pPr>
        <w:spacing w:line="240" w:lineRule="auto"/>
        <w:jc w:val="both"/>
        <w:rPr>
          <w:rStyle w:val="FontStyle54"/>
          <w:rFonts w:ascii="Arial" w:hAnsi="Arial" w:cs="Arial"/>
          <w:sz w:val="17"/>
          <w:szCs w:val="17"/>
        </w:rPr>
      </w:pPr>
      <w:r w:rsidRPr="006049D8">
        <w:rPr>
          <w:rStyle w:val="FontStyle54"/>
          <w:rFonts w:ascii="Arial" w:hAnsi="Arial" w:cs="Arial"/>
          <w:b/>
          <w:bCs/>
          <w:sz w:val="18"/>
          <w:szCs w:val="18"/>
        </w:rPr>
        <w:t>Gospodarka odpadami:</w:t>
      </w:r>
      <w:r w:rsidR="00E9104E" w:rsidRPr="006049D8">
        <w:rPr>
          <w:rStyle w:val="FontStyle54"/>
          <w:rFonts w:ascii="Arial" w:hAnsi="Arial" w:cs="Arial"/>
          <w:b/>
          <w:bCs/>
          <w:sz w:val="18"/>
          <w:szCs w:val="18"/>
        </w:rPr>
        <w:t xml:space="preserve"> </w:t>
      </w:r>
      <w:r w:rsidRPr="006049D8">
        <w:rPr>
          <w:rStyle w:val="FontStyle54"/>
          <w:rFonts w:ascii="Arial" w:hAnsi="Arial" w:cs="Arial"/>
          <w:sz w:val="18"/>
          <w:szCs w:val="18"/>
        </w:rPr>
        <w:t xml:space="preserve">Gospodarkę odpadami na terenie Inwestycji przeanalizowano w oparciu o ustawę z dnia </w:t>
      </w:r>
      <w:r w:rsidR="001347F7" w:rsidRPr="006049D8">
        <w:rPr>
          <w:rStyle w:val="FontStyle54"/>
          <w:rFonts w:ascii="Arial" w:hAnsi="Arial" w:cs="Arial"/>
          <w:sz w:val="18"/>
          <w:szCs w:val="18"/>
        </w:rPr>
        <w:t xml:space="preserve">14 grudnia </w:t>
      </w:r>
      <w:r w:rsidRPr="006049D8">
        <w:rPr>
          <w:rStyle w:val="FontStyle54"/>
          <w:rFonts w:ascii="Arial" w:hAnsi="Arial" w:cs="Arial"/>
          <w:sz w:val="18"/>
          <w:szCs w:val="18"/>
        </w:rPr>
        <w:t>20</w:t>
      </w:r>
      <w:r w:rsidR="001347F7" w:rsidRPr="006049D8">
        <w:rPr>
          <w:rStyle w:val="FontStyle54"/>
          <w:rFonts w:ascii="Arial" w:hAnsi="Arial" w:cs="Arial"/>
          <w:sz w:val="18"/>
          <w:szCs w:val="18"/>
        </w:rPr>
        <w:t>12</w:t>
      </w:r>
      <w:r w:rsidRPr="006049D8">
        <w:rPr>
          <w:rStyle w:val="FontStyle54"/>
          <w:rFonts w:ascii="Arial" w:hAnsi="Arial" w:cs="Arial"/>
          <w:sz w:val="18"/>
          <w:szCs w:val="18"/>
        </w:rPr>
        <w:t xml:space="preserve"> r. o odpadach (tekst jednolity Dz. U. 20</w:t>
      </w:r>
      <w:r w:rsidR="001347F7" w:rsidRPr="006049D8">
        <w:rPr>
          <w:rStyle w:val="FontStyle54"/>
          <w:rFonts w:ascii="Arial" w:hAnsi="Arial" w:cs="Arial"/>
          <w:sz w:val="18"/>
          <w:szCs w:val="18"/>
        </w:rPr>
        <w:t xml:space="preserve">21 </w:t>
      </w:r>
      <w:r w:rsidRPr="006049D8">
        <w:rPr>
          <w:rStyle w:val="FontStyle54"/>
          <w:rFonts w:ascii="Arial" w:hAnsi="Arial" w:cs="Arial"/>
          <w:sz w:val="18"/>
          <w:szCs w:val="18"/>
        </w:rPr>
        <w:t xml:space="preserve">poz. </w:t>
      </w:r>
      <w:r w:rsidR="001347F7" w:rsidRPr="006049D8">
        <w:rPr>
          <w:rStyle w:val="FontStyle54"/>
          <w:rFonts w:ascii="Arial" w:hAnsi="Arial" w:cs="Arial"/>
          <w:sz w:val="18"/>
          <w:szCs w:val="18"/>
        </w:rPr>
        <w:t xml:space="preserve">779 </w:t>
      </w:r>
      <w:r w:rsidRPr="006049D8">
        <w:rPr>
          <w:rStyle w:val="FontStyle54"/>
          <w:rFonts w:ascii="Arial" w:hAnsi="Arial" w:cs="Arial"/>
          <w:sz w:val="18"/>
          <w:szCs w:val="18"/>
        </w:rPr>
        <w:t xml:space="preserve">z </w:t>
      </w:r>
      <w:proofErr w:type="spellStart"/>
      <w:r w:rsidRPr="006049D8">
        <w:rPr>
          <w:rStyle w:val="FontStyle54"/>
          <w:rFonts w:ascii="Arial" w:hAnsi="Arial" w:cs="Arial"/>
          <w:sz w:val="18"/>
          <w:szCs w:val="18"/>
        </w:rPr>
        <w:t>późn</w:t>
      </w:r>
      <w:proofErr w:type="spellEnd"/>
      <w:r w:rsidRPr="006049D8">
        <w:rPr>
          <w:rStyle w:val="FontStyle54"/>
          <w:rFonts w:ascii="Arial" w:hAnsi="Arial" w:cs="Arial"/>
          <w:sz w:val="18"/>
          <w:szCs w:val="18"/>
        </w:rPr>
        <w:t>. zm.). W gospodarce odpadami należy</w:t>
      </w:r>
      <w:r w:rsidRPr="001347F7">
        <w:rPr>
          <w:rStyle w:val="FontStyle54"/>
          <w:rFonts w:ascii="Arial" w:hAnsi="Arial" w:cs="Arial"/>
          <w:sz w:val="17"/>
          <w:szCs w:val="17"/>
        </w:rPr>
        <w:t xml:space="preserve"> wyodrębnić dwa etapy: faza realizacji inwestycji i faza eksploatacji.</w:t>
      </w:r>
    </w:p>
    <w:p w14:paraId="304E8C3A" w14:textId="114D3AAE" w:rsidR="0081202C" w:rsidRPr="00245D41" w:rsidRDefault="001F2D71" w:rsidP="001F2D71">
      <w:pPr>
        <w:spacing w:line="240" w:lineRule="auto"/>
        <w:jc w:val="both"/>
        <w:rPr>
          <w:rStyle w:val="FontStyle54"/>
          <w:rFonts w:ascii="Arial" w:hAnsi="Arial" w:cs="Arial"/>
          <w:sz w:val="17"/>
          <w:szCs w:val="17"/>
        </w:rPr>
      </w:pPr>
      <w:r w:rsidRPr="00245D41">
        <w:rPr>
          <w:rStyle w:val="FontStyle54"/>
          <w:rFonts w:ascii="Arial" w:hAnsi="Arial" w:cs="Arial"/>
          <w:b/>
          <w:bCs/>
          <w:sz w:val="17"/>
          <w:szCs w:val="17"/>
        </w:rPr>
        <w:t>Etap realizacji inwestycji:</w:t>
      </w:r>
      <w:r w:rsidR="00E9104E" w:rsidRPr="00245D41">
        <w:rPr>
          <w:rStyle w:val="FontStyle54"/>
          <w:rFonts w:ascii="Arial" w:hAnsi="Arial" w:cs="Arial"/>
          <w:b/>
          <w:bCs/>
          <w:sz w:val="17"/>
          <w:szCs w:val="17"/>
        </w:rPr>
        <w:t xml:space="preserve"> </w:t>
      </w:r>
      <w:r w:rsidRPr="00245D41">
        <w:rPr>
          <w:rStyle w:val="FontStyle54"/>
          <w:rFonts w:ascii="Arial" w:hAnsi="Arial" w:cs="Arial"/>
          <w:sz w:val="17"/>
          <w:szCs w:val="17"/>
        </w:rPr>
        <w:t>Realizacja planowanego przedsięwzięcia będzie źródłem powstawania odpadów. W fazie realizacji inwestycji przewiduj</w:t>
      </w:r>
      <w:r w:rsidR="001347F7">
        <w:rPr>
          <w:rStyle w:val="FontStyle54"/>
          <w:rFonts w:ascii="Arial" w:hAnsi="Arial" w:cs="Arial"/>
          <w:sz w:val="17"/>
          <w:szCs w:val="17"/>
        </w:rPr>
        <w:t>e</w:t>
      </w:r>
      <w:r w:rsidRPr="00245D41">
        <w:rPr>
          <w:rStyle w:val="FontStyle54"/>
          <w:rFonts w:ascii="Arial" w:hAnsi="Arial" w:cs="Arial"/>
          <w:sz w:val="17"/>
          <w:szCs w:val="17"/>
        </w:rPr>
        <w:t xml:space="preserve"> się powstawanie następujących rodzajów odpadów:</w:t>
      </w:r>
    </w:p>
    <w:tbl>
      <w:tblPr>
        <w:tblStyle w:val="Tabela-Siatka"/>
        <w:tblW w:w="0" w:type="auto"/>
        <w:tblInd w:w="704" w:type="dxa"/>
        <w:tblLook w:val="04A0" w:firstRow="1" w:lastRow="0" w:firstColumn="1" w:lastColumn="0" w:noHBand="0" w:noVBand="1"/>
      </w:tblPr>
      <w:tblGrid>
        <w:gridCol w:w="1985"/>
        <w:gridCol w:w="5811"/>
      </w:tblGrid>
      <w:tr w:rsidR="001F2D71" w:rsidRPr="0057047F" w14:paraId="54E415AE" w14:textId="77777777" w:rsidTr="003C06F8">
        <w:tc>
          <w:tcPr>
            <w:tcW w:w="1985" w:type="dxa"/>
          </w:tcPr>
          <w:p w14:paraId="7D0AF81E" w14:textId="07020925" w:rsidR="001F2D71" w:rsidRPr="0057047F" w:rsidRDefault="001F2D71" w:rsidP="00C86277">
            <w:pPr>
              <w:jc w:val="center"/>
              <w:rPr>
                <w:rStyle w:val="FontStyle54"/>
                <w:rFonts w:ascii="Arial" w:hAnsi="Arial" w:cs="Arial"/>
                <w:b/>
                <w:bCs/>
                <w:sz w:val="18"/>
                <w:szCs w:val="18"/>
              </w:rPr>
            </w:pPr>
            <w:r w:rsidRPr="0057047F">
              <w:rPr>
                <w:rStyle w:val="FontStyle54"/>
                <w:rFonts w:ascii="Arial" w:hAnsi="Arial" w:cs="Arial"/>
                <w:b/>
                <w:bCs/>
                <w:sz w:val="18"/>
                <w:szCs w:val="18"/>
              </w:rPr>
              <w:t>Kod odpadu</w:t>
            </w:r>
          </w:p>
        </w:tc>
        <w:tc>
          <w:tcPr>
            <w:tcW w:w="5811" w:type="dxa"/>
          </w:tcPr>
          <w:p w14:paraId="28DD827F" w14:textId="3AC5D04A" w:rsidR="001F2D71" w:rsidRPr="0057047F" w:rsidRDefault="001F2D71" w:rsidP="00C86277">
            <w:pPr>
              <w:jc w:val="center"/>
              <w:rPr>
                <w:rStyle w:val="FontStyle54"/>
                <w:rFonts w:ascii="Arial" w:hAnsi="Arial" w:cs="Arial"/>
                <w:b/>
                <w:bCs/>
                <w:sz w:val="18"/>
                <w:szCs w:val="18"/>
              </w:rPr>
            </w:pPr>
            <w:r w:rsidRPr="0057047F">
              <w:rPr>
                <w:rStyle w:val="FontStyle54"/>
                <w:rFonts w:ascii="Arial" w:hAnsi="Arial" w:cs="Arial"/>
                <w:b/>
                <w:bCs/>
                <w:sz w:val="18"/>
                <w:szCs w:val="18"/>
              </w:rPr>
              <w:t>Rodzaj odpadu</w:t>
            </w:r>
          </w:p>
        </w:tc>
      </w:tr>
      <w:tr w:rsidR="001F2D71" w:rsidRPr="0057047F" w14:paraId="28D6DD6F" w14:textId="77777777" w:rsidTr="003C06F8">
        <w:tc>
          <w:tcPr>
            <w:tcW w:w="1985" w:type="dxa"/>
          </w:tcPr>
          <w:p w14:paraId="5A3753BB" w14:textId="2FCC24D1" w:rsidR="001F2D71" w:rsidRPr="0057047F" w:rsidRDefault="001F2D71" w:rsidP="00C86277">
            <w:pPr>
              <w:jc w:val="center"/>
              <w:rPr>
                <w:rStyle w:val="FontStyle54"/>
                <w:rFonts w:ascii="Arial" w:hAnsi="Arial" w:cs="Arial"/>
                <w:b/>
                <w:bCs/>
                <w:sz w:val="18"/>
                <w:szCs w:val="18"/>
              </w:rPr>
            </w:pPr>
            <w:r w:rsidRPr="0057047F">
              <w:rPr>
                <w:rStyle w:val="FontStyle54"/>
                <w:rFonts w:ascii="Arial" w:hAnsi="Arial" w:cs="Arial"/>
                <w:b/>
                <w:bCs/>
                <w:sz w:val="18"/>
                <w:szCs w:val="18"/>
              </w:rPr>
              <w:t>15 01 01</w:t>
            </w:r>
          </w:p>
        </w:tc>
        <w:tc>
          <w:tcPr>
            <w:tcW w:w="5811" w:type="dxa"/>
          </w:tcPr>
          <w:p w14:paraId="17942186" w14:textId="5DFDCA6B" w:rsidR="001F2D71" w:rsidRPr="0057047F" w:rsidRDefault="001F2D71" w:rsidP="001F2D71">
            <w:pPr>
              <w:jc w:val="both"/>
              <w:rPr>
                <w:rStyle w:val="FontStyle54"/>
                <w:rFonts w:ascii="Arial" w:hAnsi="Arial" w:cs="Arial"/>
                <w:sz w:val="18"/>
                <w:szCs w:val="18"/>
              </w:rPr>
            </w:pPr>
            <w:r w:rsidRPr="0057047F">
              <w:rPr>
                <w:rStyle w:val="FontStyle54"/>
                <w:rFonts w:ascii="Arial" w:hAnsi="Arial" w:cs="Arial"/>
                <w:sz w:val="18"/>
                <w:szCs w:val="18"/>
              </w:rPr>
              <w:t>Opakowania z papieru i tektury</w:t>
            </w:r>
          </w:p>
        </w:tc>
      </w:tr>
      <w:tr w:rsidR="001F2D71" w:rsidRPr="0057047F" w14:paraId="0AE3986A" w14:textId="77777777" w:rsidTr="003C06F8">
        <w:tc>
          <w:tcPr>
            <w:tcW w:w="1985" w:type="dxa"/>
          </w:tcPr>
          <w:p w14:paraId="31284B6B" w14:textId="738B53D7" w:rsidR="001F2D71" w:rsidRPr="0057047F" w:rsidRDefault="001F2D71" w:rsidP="00C86277">
            <w:pPr>
              <w:jc w:val="center"/>
              <w:rPr>
                <w:rStyle w:val="FontStyle54"/>
                <w:rFonts w:ascii="Arial" w:hAnsi="Arial" w:cs="Arial"/>
                <w:b/>
                <w:bCs/>
                <w:sz w:val="18"/>
                <w:szCs w:val="18"/>
              </w:rPr>
            </w:pPr>
            <w:r w:rsidRPr="0057047F">
              <w:rPr>
                <w:rStyle w:val="FontStyle54"/>
                <w:rFonts w:ascii="Arial" w:hAnsi="Arial" w:cs="Arial"/>
                <w:b/>
                <w:bCs/>
                <w:sz w:val="18"/>
                <w:szCs w:val="18"/>
              </w:rPr>
              <w:t>15 01 02</w:t>
            </w:r>
          </w:p>
        </w:tc>
        <w:tc>
          <w:tcPr>
            <w:tcW w:w="5811" w:type="dxa"/>
          </w:tcPr>
          <w:p w14:paraId="71E21F9C" w14:textId="1C4FA0FA" w:rsidR="001F2D71" w:rsidRPr="0057047F" w:rsidRDefault="001F2D71" w:rsidP="001F2D71">
            <w:pPr>
              <w:jc w:val="both"/>
              <w:rPr>
                <w:rStyle w:val="FontStyle54"/>
                <w:rFonts w:ascii="Arial" w:hAnsi="Arial" w:cs="Arial"/>
                <w:sz w:val="18"/>
                <w:szCs w:val="18"/>
              </w:rPr>
            </w:pPr>
            <w:r w:rsidRPr="0057047F">
              <w:rPr>
                <w:rStyle w:val="FontStyle54"/>
                <w:rFonts w:ascii="Arial" w:hAnsi="Arial" w:cs="Arial"/>
                <w:sz w:val="18"/>
                <w:szCs w:val="18"/>
              </w:rPr>
              <w:t>Opakowania z tworzywa sztucznego</w:t>
            </w:r>
          </w:p>
        </w:tc>
      </w:tr>
      <w:tr w:rsidR="001F2D71" w:rsidRPr="0057047F" w14:paraId="6680C673" w14:textId="77777777" w:rsidTr="003C06F8">
        <w:tc>
          <w:tcPr>
            <w:tcW w:w="1985" w:type="dxa"/>
          </w:tcPr>
          <w:p w14:paraId="4D20A25B" w14:textId="57A28AD4" w:rsidR="001F2D71" w:rsidRPr="0057047F" w:rsidRDefault="001F2D71" w:rsidP="00C86277">
            <w:pPr>
              <w:jc w:val="center"/>
              <w:rPr>
                <w:rStyle w:val="FontStyle54"/>
                <w:rFonts w:ascii="Arial" w:hAnsi="Arial" w:cs="Arial"/>
                <w:b/>
                <w:bCs/>
                <w:sz w:val="18"/>
                <w:szCs w:val="18"/>
              </w:rPr>
            </w:pPr>
            <w:r w:rsidRPr="0057047F">
              <w:rPr>
                <w:rStyle w:val="FontStyle54"/>
                <w:rFonts w:ascii="Arial" w:hAnsi="Arial" w:cs="Arial"/>
                <w:b/>
                <w:bCs/>
                <w:sz w:val="18"/>
                <w:szCs w:val="18"/>
              </w:rPr>
              <w:t>15 01 06</w:t>
            </w:r>
          </w:p>
        </w:tc>
        <w:tc>
          <w:tcPr>
            <w:tcW w:w="5811" w:type="dxa"/>
          </w:tcPr>
          <w:p w14:paraId="78015758" w14:textId="07EDB8F1" w:rsidR="001F2D71" w:rsidRPr="0057047F" w:rsidRDefault="001F2D71" w:rsidP="001F2D71">
            <w:pPr>
              <w:jc w:val="both"/>
              <w:rPr>
                <w:rStyle w:val="FontStyle54"/>
                <w:rFonts w:ascii="Arial" w:hAnsi="Arial" w:cs="Arial"/>
                <w:sz w:val="18"/>
                <w:szCs w:val="18"/>
              </w:rPr>
            </w:pPr>
            <w:r w:rsidRPr="0057047F">
              <w:rPr>
                <w:rStyle w:val="FontStyle54"/>
                <w:rFonts w:ascii="Arial" w:hAnsi="Arial" w:cs="Arial"/>
                <w:sz w:val="18"/>
                <w:szCs w:val="18"/>
              </w:rPr>
              <w:t>Zmieszane odpadu opakowaniowe</w:t>
            </w:r>
          </w:p>
        </w:tc>
      </w:tr>
      <w:tr w:rsidR="001F2D71" w:rsidRPr="0057047F" w14:paraId="2AE7D6D6" w14:textId="77777777" w:rsidTr="003C06F8">
        <w:tc>
          <w:tcPr>
            <w:tcW w:w="1985" w:type="dxa"/>
          </w:tcPr>
          <w:p w14:paraId="754A10CD" w14:textId="51948A8E" w:rsidR="001F2D71" w:rsidRPr="0057047F" w:rsidRDefault="001F2D71" w:rsidP="00C86277">
            <w:pPr>
              <w:jc w:val="center"/>
              <w:rPr>
                <w:rStyle w:val="FontStyle54"/>
                <w:rFonts w:ascii="Arial" w:hAnsi="Arial" w:cs="Arial"/>
                <w:b/>
                <w:bCs/>
                <w:sz w:val="18"/>
                <w:szCs w:val="18"/>
              </w:rPr>
            </w:pPr>
            <w:r w:rsidRPr="0057047F">
              <w:rPr>
                <w:rStyle w:val="FontStyle54"/>
                <w:rFonts w:ascii="Arial" w:hAnsi="Arial" w:cs="Arial"/>
                <w:b/>
                <w:bCs/>
                <w:sz w:val="18"/>
                <w:szCs w:val="18"/>
              </w:rPr>
              <w:t>17 01 01</w:t>
            </w:r>
          </w:p>
        </w:tc>
        <w:tc>
          <w:tcPr>
            <w:tcW w:w="5811" w:type="dxa"/>
          </w:tcPr>
          <w:p w14:paraId="35737F4F" w14:textId="0A10D14D" w:rsidR="001F2D71" w:rsidRPr="0057047F" w:rsidRDefault="001F2D71" w:rsidP="001F2D71">
            <w:pPr>
              <w:jc w:val="both"/>
              <w:rPr>
                <w:rStyle w:val="FontStyle54"/>
                <w:rFonts w:ascii="Arial" w:hAnsi="Arial" w:cs="Arial"/>
                <w:sz w:val="18"/>
                <w:szCs w:val="18"/>
              </w:rPr>
            </w:pPr>
            <w:r w:rsidRPr="0057047F">
              <w:rPr>
                <w:rStyle w:val="FontStyle54"/>
                <w:rFonts w:ascii="Arial" w:hAnsi="Arial" w:cs="Arial"/>
                <w:sz w:val="18"/>
                <w:szCs w:val="18"/>
              </w:rPr>
              <w:t>Odpady betonu oraz gruz betonowy z rozbiórek i remontów</w:t>
            </w:r>
          </w:p>
        </w:tc>
      </w:tr>
      <w:tr w:rsidR="001F2D71" w:rsidRPr="0057047F" w14:paraId="2DD3F638" w14:textId="77777777" w:rsidTr="003C06F8">
        <w:tc>
          <w:tcPr>
            <w:tcW w:w="1985" w:type="dxa"/>
          </w:tcPr>
          <w:p w14:paraId="1B29A11E" w14:textId="0DE96231" w:rsidR="001F2D71" w:rsidRPr="0057047F" w:rsidRDefault="001F2D71" w:rsidP="00C86277">
            <w:pPr>
              <w:jc w:val="center"/>
              <w:rPr>
                <w:rStyle w:val="FontStyle54"/>
                <w:rFonts w:ascii="Arial" w:hAnsi="Arial" w:cs="Arial"/>
                <w:b/>
                <w:bCs/>
                <w:sz w:val="18"/>
                <w:szCs w:val="18"/>
              </w:rPr>
            </w:pPr>
            <w:r w:rsidRPr="0057047F">
              <w:rPr>
                <w:rStyle w:val="FontStyle54"/>
                <w:rFonts w:ascii="Arial" w:hAnsi="Arial" w:cs="Arial"/>
                <w:b/>
                <w:bCs/>
                <w:sz w:val="18"/>
                <w:szCs w:val="18"/>
              </w:rPr>
              <w:t>17 02 01</w:t>
            </w:r>
          </w:p>
        </w:tc>
        <w:tc>
          <w:tcPr>
            <w:tcW w:w="5811" w:type="dxa"/>
          </w:tcPr>
          <w:p w14:paraId="2716B96B" w14:textId="412761F5" w:rsidR="001F2D71" w:rsidRPr="0057047F" w:rsidRDefault="001F2D71" w:rsidP="001F2D71">
            <w:pPr>
              <w:jc w:val="both"/>
              <w:rPr>
                <w:rStyle w:val="FontStyle54"/>
                <w:rFonts w:ascii="Arial" w:hAnsi="Arial" w:cs="Arial"/>
                <w:sz w:val="18"/>
                <w:szCs w:val="18"/>
              </w:rPr>
            </w:pPr>
            <w:r w:rsidRPr="0057047F">
              <w:rPr>
                <w:rStyle w:val="FontStyle54"/>
                <w:rFonts w:ascii="Arial" w:hAnsi="Arial" w:cs="Arial"/>
                <w:sz w:val="18"/>
                <w:szCs w:val="18"/>
              </w:rPr>
              <w:t>Drewno</w:t>
            </w:r>
          </w:p>
        </w:tc>
      </w:tr>
      <w:tr w:rsidR="001F2D71" w:rsidRPr="0057047F" w14:paraId="3E99D785" w14:textId="77777777" w:rsidTr="003C06F8">
        <w:tc>
          <w:tcPr>
            <w:tcW w:w="1985" w:type="dxa"/>
          </w:tcPr>
          <w:p w14:paraId="37998C99" w14:textId="289780DF" w:rsidR="001F2D71" w:rsidRPr="0057047F" w:rsidRDefault="001F2D71" w:rsidP="00C86277">
            <w:pPr>
              <w:jc w:val="center"/>
              <w:rPr>
                <w:rStyle w:val="FontStyle54"/>
                <w:rFonts w:ascii="Arial" w:hAnsi="Arial" w:cs="Arial"/>
                <w:b/>
                <w:bCs/>
                <w:sz w:val="18"/>
                <w:szCs w:val="18"/>
              </w:rPr>
            </w:pPr>
            <w:r w:rsidRPr="0057047F">
              <w:rPr>
                <w:rStyle w:val="FontStyle54"/>
                <w:rFonts w:ascii="Arial" w:hAnsi="Arial" w:cs="Arial"/>
                <w:b/>
                <w:bCs/>
                <w:sz w:val="18"/>
                <w:szCs w:val="18"/>
              </w:rPr>
              <w:t>15 05 04</w:t>
            </w:r>
          </w:p>
        </w:tc>
        <w:tc>
          <w:tcPr>
            <w:tcW w:w="5811" w:type="dxa"/>
          </w:tcPr>
          <w:p w14:paraId="18B3A3A6" w14:textId="5CF40694" w:rsidR="001F2D71" w:rsidRPr="0057047F" w:rsidRDefault="001F2D71" w:rsidP="001F2D71">
            <w:pPr>
              <w:jc w:val="both"/>
              <w:rPr>
                <w:rStyle w:val="FontStyle54"/>
                <w:rFonts w:ascii="Arial" w:hAnsi="Arial" w:cs="Arial"/>
                <w:sz w:val="18"/>
                <w:szCs w:val="18"/>
              </w:rPr>
            </w:pPr>
            <w:r w:rsidRPr="0057047F">
              <w:rPr>
                <w:rStyle w:val="FontStyle54"/>
                <w:rFonts w:ascii="Arial" w:hAnsi="Arial" w:cs="Arial"/>
                <w:sz w:val="18"/>
                <w:szCs w:val="18"/>
              </w:rPr>
              <w:t>Gleba i ziemia, w tym kamienie, inne niż wymienione w 17 05 03</w:t>
            </w:r>
          </w:p>
        </w:tc>
      </w:tr>
      <w:tr w:rsidR="001F2D71" w:rsidRPr="0057047F" w14:paraId="691FB3F9" w14:textId="77777777" w:rsidTr="003C06F8">
        <w:tc>
          <w:tcPr>
            <w:tcW w:w="1985" w:type="dxa"/>
          </w:tcPr>
          <w:p w14:paraId="2EEDD658" w14:textId="11B4DAEF" w:rsidR="001F2D71" w:rsidRPr="0057047F" w:rsidRDefault="001F2D71" w:rsidP="00C86277">
            <w:pPr>
              <w:jc w:val="center"/>
              <w:rPr>
                <w:rStyle w:val="FontStyle54"/>
                <w:rFonts w:ascii="Arial" w:hAnsi="Arial" w:cs="Arial"/>
                <w:b/>
                <w:bCs/>
                <w:sz w:val="18"/>
                <w:szCs w:val="18"/>
              </w:rPr>
            </w:pPr>
            <w:r w:rsidRPr="0057047F">
              <w:rPr>
                <w:rStyle w:val="FontStyle54"/>
                <w:rFonts w:ascii="Arial" w:hAnsi="Arial" w:cs="Arial"/>
                <w:b/>
                <w:bCs/>
                <w:sz w:val="18"/>
                <w:szCs w:val="18"/>
              </w:rPr>
              <w:t>20 01 01</w:t>
            </w:r>
          </w:p>
        </w:tc>
        <w:tc>
          <w:tcPr>
            <w:tcW w:w="5811" w:type="dxa"/>
          </w:tcPr>
          <w:p w14:paraId="7544BD51" w14:textId="6FB7FBE1" w:rsidR="001F2D71" w:rsidRPr="0057047F" w:rsidRDefault="001F2D71" w:rsidP="001F2D71">
            <w:pPr>
              <w:jc w:val="both"/>
              <w:rPr>
                <w:rStyle w:val="FontStyle54"/>
                <w:rFonts w:ascii="Arial" w:hAnsi="Arial" w:cs="Arial"/>
                <w:sz w:val="18"/>
                <w:szCs w:val="18"/>
              </w:rPr>
            </w:pPr>
            <w:r w:rsidRPr="0057047F">
              <w:rPr>
                <w:rStyle w:val="FontStyle54"/>
                <w:rFonts w:ascii="Arial" w:hAnsi="Arial" w:cs="Arial"/>
                <w:sz w:val="18"/>
                <w:szCs w:val="18"/>
              </w:rPr>
              <w:t>Papier i tektury</w:t>
            </w:r>
          </w:p>
        </w:tc>
      </w:tr>
      <w:tr w:rsidR="001F2D71" w:rsidRPr="0057047F" w14:paraId="0FD6C3D2" w14:textId="77777777" w:rsidTr="003C06F8">
        <w:tc>
          <w:tcPr>
            <w:tcW w:w="1985" w:type="dxa"/>
          </w:tcPr>
          <w:p w14:paraId="004858DD" w14:textId="3DEB3FAF" w:rsidR="001F2D71" w:rsidRPr="0057047F" w:rsidRDefault="001F2D71" w:rsidP="00C86277">
            <w:pPr>
              <w:jc w:val="center"/>
              <w:rPr>
                <w:rStyle w:val="FontStyle54"/>
                <w:rFonts w:ascii="Arial" w:hAnsi="Arial" w:cs="Arial"/>
                <w:b/>
                <w:bCs/>
                <w:sz w:val="18"/>
                <w:szCs w:val="18"/>
              </w:rPr>
            </w:pPr>
            <w:r w:rsidRPr="0057047F">
              <w:rPr>
                <w:rStyle w:val="FontStyle54"/>
                <w:rFonts w:ascii="Arial" w:hAnsi="Arial" w:cs="Arial"/>
                <w:b/>
                <w:bCs/>
                <w:sz w:val="18"/>
                <w:szCs w:val="18"/>
              </w:rPr>
              <w:t>20 03 01</w:t>
            </w:r>
          </w:p>
        </w:tc>
        <w:tc>
          <w:tcPr>
            <w:tcW w:w="5811" w:type="dxa"/>
          </w:tcPr>
          <w:p w14:paraId="7285BDFF" w14:textId="6D1EF4CF" w:rsidR="001F2D71" w:rsidRPr="0057047F" w:rsidRDefault="001F2D71" w:rsidP="001F2D71">
            <w:pPr>
              <w:jc w:val="both"/>
              <w:rPr>
                <w:rStyle w:val="FontStyle54"/>
                <w:rFonts w:ascii="Arial" w:hAnsi="Arial" w:cs="Arial"/>
                <w:sz w:val="18"/>
                <w:szCs w:val="18"/>
              </w:rPr>
            </w:pPr>
            <w:r w:rsidRPr="0057047F">
              <w:rPr>
                <w:rStyle w:val="FontStyle54"/>
                <w:rFonts w:ascii="Arial" w:hAnsi="Arial" w:cs="Arial"/>
                <w:sz w:val="18"/>
                <w:szCs w:val="18"/>
              </w:rPr>
              <w:t>Nie segregowane (</w:t>
            </w:r>
            <w:r w:rsidR="00C86277" w:rsidRPr="0057047F">
              <w:rPr>
                <w:rStyle w:val="FontStyle54"/>
                <w:rFonts w:ascii="Arial" w:hAnsi="Arial" w:cs="Arial"/>
                <w:sz w:val="18"/>
                <w:szCs w:val="18"/>
              </w:rPr>
              <w:t xml:space="preserve">zmieszane) odpady komunalne </w:t>
            </w:r>
          </w:p>
        </w:tc>
      </w:tr>
    </w:tbl>
    <w:p w14:paraId="5AD0D59D" w14:textId="77777777" w:rsidR="001347F7" w:rsidRPr="00AF1689" w:rsidRDefault="001347F7" w:rsidP="00E810E1">
      <w:pPr>
        <w:spacing w:line="240" w:lineRule="auto"/>
        <w:jc w:val="both"/>
        <w:rPr>
          <w:rStyle w:val="FontStyle54"/>
          <w:rFonts w:ascii="Arial" w:hAnsi="Arial" w:cs="Arial"/>
          <w:b/>
          <w:bCs/>
          <w:sz w:val="16"/>
          <w:szCs w:val="16"/>
        </w:rPr>
      </w:pPr>
    </w:p>
    <w:p w14:paraId="31DDF1B4" w14:textId="4CE492E0" w:rsidR="00C86277" w:rsidRPr="0057047F" w:rsidRDefault="00C86277" w:rsidP="00E810E1">
      <w:pPr>
        <w:spacing w:line="240" w:lineRule="auto"/>
        <w:jc w:val="both"/>
        <w:rPr>
          <w:rStyle w:val="FontStyle54"/>
          <w:rFonts w:ascii="Arial" w:hAnsi="Arial" w:cs="Arial"/>
          <w:b/>
          <w:bCs/>
          <w:sz w:val="18"/>
          <w:szCs w:val="18"/>
        </w:rPr>
      </w:pPr>
      <w:r w:rsidRPr="0057047F">
        <w:rPr>
          <w:rStyle w:val="FontStyle54"/>
          <w:rFonts w:ascii="Arial" w:hAnsi="Arial" w:cs="Arial"/>
          <w:b/>
          <w:bCs/>
          <w:sz w:val="18"/>
          <w:szCs w:val="18"/>
        </w:rPr>
        <w:t>Etap eksploatacji inwestycji:</w:t>
      </w:r>
      <w:r w:rsidR="00E810E1" w:rsidRPr="0057047F">
        <w:rPr>
          <w:rStyle w:val="FontStyle54"/>
          <w:rFonts w:ascii="Arial" w:hAnsi="Arial" w:cs="Arial"/>
          <w:b/>
          <w:bCs/>
          <w:sz w:val="18"/>
          <w:szCs w:val="18"/>
        </w:rPr>
        <w:t xml:space="preserve"> </w:t>
      </w:r>
      <w:r w:rsidRPr="0057047F">
        <w:rPr>
          <w:rStyle w:val="FontStyle54"/>
          <w:rFonts w:ascii="Arial" w:hAnsi="Arial" w:cs="Arial"/>
          <w:sz w:val="18"/>
          <w:szCs w:val="18"/>
        </w:rPr>
        <w:t>Odpady wytworzone na etapie eksploatacji związane są z funkcjonowaniem i utrzymaniem Inwestycji oraz poszczególnych instalacji.</w:t>
      </w:r>
    </w:p>
    <w:tbl>
      <w:tblPr>
        <w:tblStyle w:val="Tabela-Siatka"/>
        <w:tblW w:w="0" w:type="auto"/>
        <w:tblInd w:w="704" w:type="dxa"/>
        <w:tblLook w:val="04A0" w:firstRow="1" w:lastRow="0" w:firstColumn="1" w:lastColumn="0" w:noHBand="0" w:noVBand="1"/>
      </w:tblPr>
      <w:tblGrid>
        <w:gridCol w:w="1985"/>
        <w:gridCol w:w="5811"/>
      </w:tblGrid>
      <w:tr w:rsidR="00C86277" w:rsidRPr="0057047F" w14:paraId="44000995" w14:textId="77777777" w:rsidTr="003C06F8">
        <w:tc>
          <w:tcPr>
            <w:tcW w:w="1985" w:type="dxa"/>
          </w:tcPr>
          <w:p w14:paraId="1582576C" w14:textId="6F5D6528" w:rsidR="00C86277" w:rsidRPr="0057047F" w:rsidRDefault="00D127EA" w:rsidP="003C06F8">
            <w:pPr>
              <w:pStyle w:val="Akapitzlist"/>
              <w:ind w:left="0"/>
              <w:jc w:val="center"/>
              <w:rPr>
                <w:rFonts w:ascii="Arial" w:hAnsi="Arial" w:cs="Arial"/>
                <w:sz w:val="18"/>
                <w:szCs w:val="18"/>
              </w:rPr>
            </w:pPr>
            <w:r w:rsidRPr="0057047F">
              <w:rPr>
                <w:rStyle w:val="FontStyle54"/>
                <w:rFonts w:ascii="Arial" w:hAnsi="Arial" w:cs="Arial"/>
                <w:sz w:val="18"/>
                <w:szCs w:val="18"/>
              </w:rPr>
              <w:t xml:space="preserve"> </w:t>
            </w:r>
            <w:r w:rsidR="00C86277" w:rsidRPr="0057047F">
              <w:rPr>
                <w:rStyle w:val="FontStyle54"/>
                <w:rFonts w:ascii="Arial" w:hAnsi="Arial" w:cs="Arial"/>
                <w:b/>
                <w:bCs/>
                <w:sz w:val="18"/>
                <w:szCs w:val="18"/>
              </w:rPr>
              <w:t>Kod odpadu</w:t>
            </w:r>
          </w:p>
        </w:tc>
        <w:tc>
          <w:tcPr>
            <w:tcW w:w="5811" w:type="dxa"/>
          </w:tcPr>
          <w:p w14:paraId="4460789D" w14:textId="2703D2BB" w:rsidR="00C86277" w:rsidRPr="0057047F" w:rsidRDefault="00C86277" w:rsidP="003C06F8">
            <w:pPr>
              <w:pStyle w:val="Akapitzlist"/>
              <w:ind w:left="0"/>
              <w:jc w:val="center"/>
              <w:rPr>
                <w:rFonts w:ascii="Arial" w:hAnsi="Arial" w:cs="Arial"/>
                <w:sz w:val="18"/>
                <w:szCs w:val="18"/>
              </w:rPr>
            </w:pPr>
            <w:r w:rsidRPr="0057047F">
              <w:rPr>
                <w:rStyle w:val="FontStyle54"/>
                <w:rFonts w:ascii="Arial" w:hAnsi="Arial" w:cs="Arial"/>
                <w:b/>
                <w:bCs/>
                <w:sz w:val="18"/>
                <w:szCs w:val="18"/>
              </w:rPr>
              <w:t>Rodzaj odpadu</w:t>
            </w:r>
          </w:p>
        </w:tc>
      </w:tr>
      <w:tr w:rsidR="00C86277" w:rsidRPr="0057047F" w14:paraId="24B5F532" w14:textId="77777777" w:rsidTr="003C06F8">
        <w:tc>
          <w:tcPr>
            <w:tcW w:w="1985" w:type="dxa"/>
          </w:tcPr>
          <w:p w14:paraId="507C7E35" w14:textId="46C523B2" w:rsidR="00C86277" w:rsidRPr="0057047F" w:rsidRDefault="00C86277" w:rsidP="003C06F8">
            <w:pPr>
              <w:pStyle w:val="Akapitzlist"/>
              <w:ind w:left="0"/>
              <w:jc w:val="center"/>
              <w:rPr>
                <w:rFonts w:ascii="Arial" w:hAnsi="Arial" w:cs="Arial"/>
                <w:b/>
                <w:bCs/>
                <w:sz w:val="18"/>
                <w:szCs w:val="18"/>
              </w:rPr>
            </w:pPr>
            <w:r w:rsidRPr="0057047F">
              <w:rPr>
                <w:rFonts w:ascii="Arial" w:hAnsi="Arial" w:cs="Arial"/>
                <w:b/>
                <w:bCs/>
                <w:sz w:val="18"/>
                <w:szCs w:val="18"/>
              </w:rPr>
              <w:t>15 02 02*</w:t>
            </w:r>
          </w:p>
        </w:tc>
        <w:tc>
          <w:tcPr>
            <w:tcW w:w="5811" w:type="dxa"/>
          </w:tcPr>
          <w:p w14:paraId="5302925E" w14:textId="0A97F23A" w:rsidR="00C86277" w:rsidRPr="0057047F" w:rsidRDefault="00C86277" w:rsidP="00C86277">
            <w:pPr>
              <w:pStyle w:val="Akapitzlist"/>
              <w:ind w:left="0"/>
              <w:jc w:val="both"/>
              <w:rPr>
                <w:rFonts w:ascii="Arial" w:hAnsi="Arial" w:cs="Arial"/>
                <w:sz w:val="18"/>
                <w:szCs w:val="18"/>
              </w:rPr>
            </w:pPr>
            <w:r w:rsidRPr="0057047F">
              <w:rPr>
                <w:rFonts w:ascii="Arial" w:hAnsi="Arial" w:cs="Arial"/>
                <w:sz w:val="18"/>
                <w:szCs w:val="18"/>
              </w:rPr>
              <w:t>Zużyte filtry olejowe</w:t>
            </w:r>
          </w:p>
        </w:tc>
      </w:tr>
      <w:tr w:rsidR="00C86277" w:rsidRPr="0057047F" w14:paraId="343E7D2B" w14:textId="77777777" w:rsidTr="003C06F8">
        <w:tc>
          <w:tcPr>
            <w:tcW w:w="1985" w:type="dxa"/>
          </w:tcPr>
          <w:p w14:paraId="6D8CF24D" w14:textId="2718D273" w:rsidR="00C86277" w:rsidRPr="0057047F" w:rsidRDefault="00C86277" w:rsidP="003C06F8">
            <w:pPr>
              <w:pStyle w:val="Akapitzlist"/>
              <w:ind w:left="0"/>
              <w:jc w:val="center"/>
              <w:rPr>
                <w:rFonts w:ascii="Arial" w:hAnsi="Arial" w:cs="Arial"/>
                <w:b/>
                <w:bCs/>
                <w:sz w:val="18"/>
                <w:szCs w:val="18"/>
              </w:rPr>
            </w:pPr>
            <w:r w:rsidRPr="0057047F">
              <w:rPr>
                <w:rFonts w:ascii="Arial" w:hAnsi="Arial" w:cs="Arial"/>
                <w:b/>
                <w:bCs/>
                <w:sz w:val="18"/>
                <w:szCs w:val="18"/>
              </w:rPr>
              <w:t>15 02 03</w:t>
            </w:r>
          </w:p>
        </w:tc>
        <w:tc>
          <w:tcPr>
            <w:tcW w:w="5811" w:type="dxa"/>
          </w:tcPr>
          <w:p w14:paraId="53385C6C" w14:textId="404EF859" w:rsidR="00C86277" w:rsidRPr="0057047F" w:rsidRDefault="00C86277" w:rsidP="00C86277">
            <w:pPr>
              <w:pStyle w:val="Akapitzlist"/>
              <w:ind w:left="0"/>
              <w:jc w:val="both"/>
              <w:rPr>
                <w:rFonts w:ascii="Arial" w:hAnsi="Arial" w:cs="Arial"/>
                <w:sz w:val="18"/>
                <w:szCs w:val="18"/>
              </w:rPr>
            </w:pPr>
            <w:r w:rsidRPr="0057047F">
              <w:rPr>
                <w:rFonts w:ascii="Arial" w:hAnsi="Arial" w:cs="Arial"/>
                <w:sz w:val="18"/>
                <w:szCs w:val="18"/>
              </w:rPr>
              <w:t xml:space="preserve">Zużyte filtry powietrza </w:t>
            </w:r>
          </w:p>
        </w:tc>
      </w:tr>
      <w:tr w:rsidR="00C86277" w:rsidRPr="0057047F" w14:paraId="0A368592" w14:textId="77777777" w:rsidTr="003C06F8">
        <w:tc>
          <w:tcPr>
            <w:tcW w:w="1985" w:type="dxa"/>
          </w:tcPr>
          <w:p w14:paraId="6DB732DE" w14:textId="42959CEA" w:rsidR="00C86277" w:rsidRPr="0057047F" w:rsidRDefault="00C86277" w:rsidP="003C06F8">
            <w:pPr>
              <w:pStyle w:val="Akapitzlist"/>
              <w:ind w:left="0"/>
              <w:jc w:val="center"/>
              <w:rPr>
                <w:rFonts w:ascii="Arial" w:hAnsi="Arial" w:cs="Arial"/>
                <w:b/>
                <w:bCs/>
                <w:sz w:val="18"/>
                <w:szCs w:val="18"/>
              </w:rPr>
            </w:pPr>
            <w:r w:rsidRPr="0057047F">
              <w:rPr>
                <w:rFonts w:ascii="Arial" w:hAnsi="Arial" w:cs="Arial"/>
                <w:b/>
                <w:bCs/>
                <w:sz w:val="18"/>
                <w:szCs w:val="18"/>
              </w:rPr>
              <w:t>16 02 13*</w:t>
            </w:r>
          </w:p>
        </w:tc>
        <w:tc>
          <w:tcPr>
            <w:tcW w:w="5811" w:type="dxa"/>
          </w:tcPr>
          <w:p w14:paraId="28276410" w14:textId="25A99538" w:rsidR="00C86277" w:rsidRPr="0057047F" w:rsidRDefault="00C86277" w:rsidP="00C86277">
            <w:pPr>
              <w:pStyle w:val="Akapitzlist"/>
              <w:ind w:left="0"/>
              <w:jc w:val="both"/>
              <w:rPr>
                <w:rFonts w:ascii="Arial" w:hAnsi="Arial" w:cs="Arial"/>
                <w:sz w:val="18"/>
                <w:szCs w:val="18"/>
              </w:rPr>
            </w:pPr>
            <w:r w:rsidRPr="0057047F">
              <w:rPr>
                <w:rFonts w:ascii="Arial" w:hAnsi="Arial" w:cs="Arial"/>
                <w:sz w:val="18"/>
                <w:szCs w:val="18"/>
              </w:rPr>
              <w:t xml:space="preserve">Zużyte urządzenia zawierające niebezpieczne elementy inne niż wymienione w 16 02 09 do 16 02 12 (zużyte oświetlenie, monitory) </w:t>
            </w:r>
          </w:p>
        </w:tc>
      </w:tr>
      <w:tr w:rsidR="00C86277" w:rsidRPr="0057047F" w14:paraId="7DBA2832" w14:textId="77777777" w:rsidTr="003C06F8">
        <w:tc>
          <w:tcPr>
            <w:tcW w:w="1985" w:type="dxa"/>
          </w:tcPr>
          <w:p w14:paraId="4732AFBE" w14:textId="361AE377" w:rsidR="00C86277" w:rsidRPr="0057047F" w:rsidRDefault="00C86277" w:rsidP="003C06F8">
            <w:pPr>
              <w:pStyle w:val="Akapitzlist"/>
              <w:ind w:left="0"/>
              <w:jc w:val="center"/>
              <w:rPr>
                <w:rFonts w:ascii="Arial" w:hAnsi="Arial" w:cs="Arial"/>
                <w:b/>
                <w:bCs/>
                <w:sz w:val="18"/>
                <w:szCs w:val="18"/>
              </w:rPr>
            </w:pPr>
            <w:r w:rsidRPr="0057047F">
              <w:rPr>
                <w:rFonts w:ascii="Arial" w:hAnsi="Arial" w:cs="Arial"/>
                <w:b/>
                <w:bCs/>
                <w:sz w:val="18"/>
                <w:szCs w:val="18"/>
              </w:rPr>
              <w:t>16 02 14</w:t>
            </w:r>
          </w:p>
        </w:tc>
        <w:tc>
          <w:tcPr>
            <w:tcW w:w="5811" w:type="dxa"/>
          </w:tcPr>
          <w:p w14:paraId="7E8CE1AA" w14:textId="740A686D" w:rsidR="00C86277" w:rsidRPr="0057047F" w:rsidRDefault="00C86277" w:rsidP="00C86277">
            <w:pPr>
              <w:pStyle w:val="Akapitzlist"/>
              <w:ind w:left="0"/>
              <w:jc w:val="both"/>
              <w:rPr>
                <w:rFonts w:ascii="Arial" w:hAnsi="Arial" w:cs="Arial"/>
                <w:sz w:val="18"/>
                <w:szCs w:val="18"/>
              </w:rPr>
            </w:pPr>
            <w:r w:rsidRPr="0057047F">
              <w:rPr>
                <w:rFonts w:ascii="Arial" w:hAnsi="Arial" w:cs="Arial"/>
                <w:sz w:val="18"/>
                <w:szCs w:val="18"/>
              </w:rPr>
              <w:t>Zużyte urządzenia inne niż wymienione w 16 02 09 do 16 02 13 (komputery, sprzęt elektroniczny)</w:t>
            </w:r>
          </w:p>
        </w:tc>
      </w:tr>
      <w:tr w:rsidR="00C86277" w:rsidRPr="0057047F" w14:paraId="4D7BB8A4" w14:textId="77777777" w:rsidTr="003C06F8">
        <w:tc>
          <w:tcPr>
            <w:tcW w:w="1985" w:type="dxa"/>
          </w:tcPr>
          <w:p w14:paraId="738C38DB" w14:textId="69E13F73" w:rsidR="00C86277" w:rsidRPr="0057047F" w:rsidRDefault="00C86277" w:rsidP="003C06F8">
            <w:pPr>
              <w:pStyle w:val="Akapitzlist"/>
              <w:ind w:left="0"/>
              <w:jc w:val="center"/>
              <w:rPr>
                <w:rFonts w:ascii="Arial" w:hAnsi="Arial" w:cs="Arial"/>
                <w:b/>
                <w:bCs/>
                <w:sz w:val="18"/>
                <w:szCs w:val="18"/>
              </w:rPr>
            </w:pPr>
            <w:r w:rsidRPr="0057047F">
              <w:rPr>
                <w:rFonts w:ascii="Arial" w:hAnsi="Arial" w:cs="Arial"/>
                <w:b/>
                <w:bCs/>
                <w:sz w:val="18"/>
                <w:szCs w:val="18"/>
              </w:rPr>
              <w:t>16 06 04</w:t>
            </w:r>
          </w:p>
        </w:tc>
        <w:tc>
          <w:tcPr>
            <w:tcW w:w="5811" w:type="dxa"/>
          </w:tcPr>
          <w:p w14:paraId="656E2484" w14:textId="55CAD74C" w:rsidR="00C86277" w:rsidRPr="0057047F" w:rsidRDefault="00C86277" w:rsidP="00C86277">
            <w:pPr>
              <w:pStyle w:val="Akapitzlist"/>
              <w:ind w:left="0"/>
              <w:jc w:val="both"/>
              <w:rPr>
                <w:rFonts w:ascii="Arial" w:hAnsi="Arial" w:cs="Arial"/>
                <w:sz w:val="18"/>
                <w:szCs w:val="18"/>
              </w:rPr>
            </w:pPr>
            <w:r w:rsidRPr="0057047F">
              <w:rPr>
                <w:rFonts w:ascii="Arial" w:hAnsi="Arial" w:cs="Arial"/>
                <w:sz w:val="18"/>
                <w:szCs w:val="18"/>
              </w:rPr>
              <w:t>Baterie alkaiczne (z wyłączeniem 16 06 03)</w:t>
            </w:r>
          </w:p>
        </w:tc>
      </w:tr>
      <w:tr w:rsidR="00C86277" w:rsidRPr="0057047F" w14:paraId="57434845" w14:textId="77777777" w:rsidTr="003C06F8">
        <w:tc>
          <w:tcPr>
            <w:tcW w:w="1985" w:type="dxa"/>
          </w:tcPr>
          <w:p w14:paraId="1E673982" w14:textId="159D422F" w:rsidR="00C86277" w:rsidRPr="0057047F" w:rsidRDefault="00C86277" w:rsidP="003C06F8">
            <w:pPr>
              <w:pStyle w:val="Akapitzlist"/>
              <w:ind w:left="0"/>
              <w:jc w:val="center"/>
              <w:rPr>
                <w:rFonts w:ascii="Arial" w:hAnsi="Arial" w:cs="Arial"/>
                <w:b/>
                <w:bCs/>
                <w:sz w:val="18"/>
                <w:szCs w:val="18"/>
              </w:rPr>
            </w:pPr>
            <w:r w:rsidRPr="0057047F">
              <w:rPr>
                <w:rFonts w:ascii="Arial" w:hAnsi="Arial" w:cs="Arial"/>
                <w:b/>
                <w:bCs/>
                <w:sz w:val="18"/>
                <w:szCs w:val="18"/>
              </w:rPr>
              <w:t>17 04 11</w:t>
            </w:r>
          </w:p>
        </w:tc>
        <w:tc>
          <w:tcPr>
            <w:tcW w:w="5811" w:type="dxa"/>
          </w:tcPr>
          <w:p w14:paraId="7915E01A" w14:textId="1BB471DC" w:rsidR="00C86277" w:rsidRPr="0057047F" w:rsidRDefault="00C86277" w:rsidP="00C86277">
            <w:pPr>
              <w:pStyle w:val="Akapitzlist"/>
              <w:ind w:left="0"/>
              <w:jc w:val="both"/>
              <w:rPr>
                <w:rFonts w:ascii="Arial" w:hAnsi="Arial" w:cs="Arial"/>
                <w:sz w:val="18"/>
                <w:szCs w:val="18"/>
              </w:rPr>
            </w:pPr>
            <w:r w:rsidRPr="0057047F">
              <w:rPr>
                <w:rFonts w:ascii="Arial" w:hAnsi="Arial" w:cs="Arial"/>
                <w:sz w:val="18"/>
                <w:szCs w:val="18"/>
              </w:rPr>
              <w:t>Kable inne niż wymienione w 17 04 10</w:t>
            </w:r>
          </w:p>
        </w:tc>
      </w:tr>
      <w:tr w:rsidR="00C86277" w:rsidRPr="0057047F" w14:paraId="18B512B9" w14:textId="77777777" w:rsidTr="003C06F8">
        <w:tc>
          <w:tcPr>
            <w:tcW w:w="1985" w:type="dxa"/>
          </w:tcPr>
          <w:p w14:paraId="4B385E9A" w14:textId="083EB8F9" w:rsidR="00C86277" w:rsidRPr="0057047F" w:rsidRDefault="00C86277" w:rsidP="003C06F8">
            <w:pPr>
              <w:pStyle w:val="Akapitzlist"/>
              <w:ind w:left="0"/>
              <w:jc w:val="center"/>
              <w:rPr>
                <w:rFonts w:ascii="Arial" w:hAnsi="Arial" w:cs="Arial"/>
                <w:b/>
                <w:bCs/>
                <w:sz w:val="18"/>
                <w:szCs w:val="18"/>
              </w:rPr>
            </w:pPr>
            <w:r w:rsidRPr="0057047F">
              <w:rPr>
                <w:rFonts w:ascii="Arial" w:hAnsi="Arial" w:cs="Arial"/>
                <w:b/>
                <w:bCs/>
                <w:sz w:val="18"/>
                <w:szCs w:val="18"/>
              </w:rPr>
              <w:t>19 08 01</w:t>
            </w:r>
          </w:p>
        </w:tc>
        <w:tc>
          <w:tcPr>
            <w:tcW w:w="5811" w:type="dxa"/>
          </w:tcPr>
          <w:p w14:paraId="4C920420" w14:textId="0C37DE0C" w:rsidR="00C86277" w:rsidRPr="0057047F" w:rsidRDefault="00C86277" w:rsidP="00C86277">
            <w:pPr>
              <w:pStyle w:val="Akapitzlist"/>
              <w:ind w:left="0"/>
              <w:jc w:val="both"/>
              <w:rPr>
                <w:rFonts w:ascii="Arial" w:hAnsi="Arial" w:cs="Arial"/>
                <w:sz w:val="18"/>
                <w:szCs w:val="18"/>
              </w:rPr>
            </w:pPr>
            <w:proofErr w:type="spellStart"/>
            <w:r w:rsidRPr="0057047F">
              <w:rPr>
                <w:rFonts w:ascii="Arial" w:hAnsi="Arial" w:cs="Arial"/>
                <w:sz w:val="18"/>
                <w:szCs w:val="18"/>
              </w:rPr>
              <w:t>Skratki</w:t>
            </w:r>
            <w:proofErr w:type="spellEnd"/>
          </w:p>
        </w:tc>
      </w:tr>
      <w:tr w:rsidR="00C86277" w:rsidRPr="0057047F" w14:paraId="35DC80C0" w14:textId="77777777" w:rsidTr="003C06F8">
        <w:tc>
          <w:tcPr>
            <w:tcW w:w="1985" w:type="dxa"/>
          </w:tcPr>
          <w:p w14:paraId="759C078A" w14:textId="2A1BA565" w:rsidR="00C86277" w:rsidRPr="0057047F" w:rsidRDefault="00C86277" w:rsidP="003C06F8">
            <w:pPr>
              <w:pStyle w:val="Akapitzlist"/>
              <w:ind w:left="0"/>
              <w:jc w:val="center"/>
              <w:rPr>
                <w:rFonts w:ascii="Arial" w:hAnsi="Arial" w:cs="Arial"/>
                <w:b/>
                <w:bCs/>
                <w:sz w:val="18"/>
                <w:szCs w:val="18"/>
              </w:rPr>
            </w:pPr>
            <w:r w:rsidRPr="0057047F">
              <w:rPr>
                <w:rFonts w:ascii="Arial" w:hAnsi="Arial" w:cs="Arial"/>
                <w:b/>
                <w:bCs/>
                <w:sz w:val="18"/>
                <w:szCs w:val="18"/>
              </w:rPr>
              <w:t>19 08 02</w:t>
            </w:r>
          </w:p>
        </w:tc>
        <w:tc>
          <w:tcPr>
            <w:tcW w:w="5811" w:type="dxa"/>
          </w:tcPr>
          <w:p w14:paraId="7DDA2C25" w14:textId="15A84C27" w:rsidR="00C86277" w:rsidRPr="0057047F" w:rsidRDefault="00C86277" w:rsidP="00C86277">
            <w:pPr>
              <w:pStyle w:val="Akapitzlist"/>
              <w:ind w:left="0"/>
              <w:jc w:val="both"/>
              <w:rPr>
                <w:rFonts w:ascii="Arial" w:hAnsi="Arial" w:cs="Arial"/>
                <w:sz w:val="18"/>
                <w:szCs w:val="18"/>
              </w:rPr>
            </w:pPr>
            <w:r w:rsidRPr="0057047F">
              <w:rPr>
                <w:rFonts w:ascii="Arial" w:hAnsi="Arial" w:cs="Arial"/>
                <w:sz w:val="18"/>
                <w:szCs w:val="18"/>
              </w:rPr>
              <w:t>Piasek</w:t>
            </w:r>
          </w:p>
        </w:tc>
      </w:tr>
      <w:tr w:rsidR="00C86277" w:rsidRPr="0057047F" w14:paraId="754D610E" w14:textId="77777777" w:rsidTr="003C06F8">
        <w:tc>
          <w:tcPr>
            <w:tcW w:w="1985" w:type="dxa"/>
          </w:tcPr>
          <w:p w14:paraId="67442296" w14:textId="5D6FEE7C" w:rsidR="00C86277" w:rsidRPr="0057047F" w:rsidRDefault="00C86277" w:rsidP="003C06F8">
            <w:pPr>
              <w:pStyle w:val="Akapitzlist"/>
              <w:ind w:left="0"/>
              <w:jc w:val="center"/>
              <w:rPr>
                <w:rFonts w:ascii="Arial" w:hAnsi="Arial" w:cs="Arial"/>
                <w:b/>
                <w:bCs/>
                <w:sz w:val="18"/>
                <w:szCs w:val="18"/>
              </w:rPr>
            </w:pPr>
            <w:r w:rsidRPr="0057047F">
              <w:rPr>
                <w:rFonts w:ascii="Arial" w:hAnsi="Arial" w:cs="Arial"/>
                <w:b/>
                <w:bCs/>
                <w:sz w:val="18"/>
                <w:szCs w:val="18"/>
              </w:rPr>
              <w:lastRenderedPageBreak/>
              <w:t>19 08 05</w:t>
            </w:r>
          </w:p>
        </w:tc>
        <w:tc>
          <w:tcPr>
            <w:tcW w:w="5811" w:type="dxa"/>
          </w:tcPr>
          <w:p w14:paraId="3BEFB05B" w14:textId="6C4F5068" w:rsidR="00C86277" w:rsidRPr="0057047F" w:rsidRDefault="00C86277" w:rsidP="00C86277">
            <w:pPr>
              <w:pStyle w:val="Akapitzlist"/>
              <w:ind w:left="0"/>
              <w:jc w:val="both"/>
              <w:rPr>
                <w:rFonts w:ascii="Arial" w:hAnsi="Arial" w:cs="Arial"/>
                <w:sz w:val="18"/>
                <w:szCs w:val="18"/>
              </w:rPr>
            </w:pPr>
            <w:r w:rsidRPr="0057047F">
              <w:rPr>
                <w:rFonts w:ascii="Arial" w:hAnsi="Arial" w:cs="Arial"/>
                <w:sz w:val="18"/>
                <w:szCs w:val="18"/>
              </w:rPr>
              <w:t>Ustabilizowane komunalne osady ściekowe</w:t>
            </w:r>
          </w:p>
        </w:tc>
      </w:tr>
      <w:tr w:rsidR="00C86277" w:rsidRPr="0057047F" w14:paraId="3457D79E" w14:textId="77777777" w:rsidTr="003C06F8">
        <w:tc>
          <w:tcPr>
            <w:tcW w:w="1985" w:type="dxa"/>
          </w:tcPr>
          <w:p w14:paraId="6E432174" w14:textId="47FF16F7" w:rsidR="00C86277" w:rsidRPr="0057047F" w:rsidRDefault="00C86277" w:rsidP="003C06F8">
            <w:pPr>
              <w:pStyle w:val="Akapitzlist"/>
              <w:ind w:left="0"/>
              <w:jc w:val="center"/>
              <w:rPr>
                <w:rFonts w:ascii="Arial" w:hAnsi="Arial" w:cs="Arial"/>
                <w:b/>
                <w:bCs/>
                <w:sz w:val="18"/>
                <w:szCs w:val="18"/>
              </w:rPr>
            </w:pPr>
            <w:r w:rsidRPr="0057047F">
              <w:rPr>
                <w:rFonts w:ascii="Arial" w:hAnsi="Arial" w:cs="Arial"/>
                <w:b/>
                <w:bCs/>
                <w:sz w:val="18"/>
                <w:szCs w:val="18"/>
              </w:rPr>
              <w:t>20 01 01</w:t>
            </w:r>
          </w:p>
        </w:tc>
        <w:tc>
          <w:tcPr>
            <w:tcW w:w="5811" w:type="dxa"/>
          </w:tcPr>
          <w:p w14:paraId="206741E6" w14:textId="6207569B" w:rsidR="00C86277" w:rsidRPr="0057047F" w:rsidRDefault="00C86277" w:rsidP="00C86277">
            <w:pPr>
              <w:pStyle w:val="Akapitzlist"/>
              <w:ind w:left="0"/>
              <w:jc w:val="both"/>
              <w:rPr>
                <w:rFonts w:ascii="Arial" w:hAnsi="Arial" w:cs="Arial"/>
                <w:sz w:val="18"/>
                <w:szCs w:val="18"/>
              </w:rPr>
            </w:pPr>
            <w:r w:rsidRPr="0057047F">
              <w:rPr>
                <w:rFonts w:ascii="Arial" w:hAnsi="Arial" w:cs="Arial"/>
                <w:sz w:val="18"/>
                <w:szCs w:val="18"/>
              </w:rPr>
              <w:t>Papier i tektury</w:t>
            </w:r>
          </w:p>
        </w:tc>
      </w:tr>
      <w:tr w:rsidR="00C86277" w:rsidRPr="0057047F" w14:paraId="1A0C60F4" w14:textId="77777777" w:rsidTr="003C06F8">
        <w:tc>
          <w:tcPr>
            <w:tcW w:w="1985" w:type="dxa"/>
          </w:tcPr>
          <w:p w14:paraId="5CC38DEE" w14:textId="5D80D345" w:rsidR="00C86277" w:rsidRPr="0057047F" w:rsidRDefault="001B6E3F" w:rsidP="003C06F8">
            <w:pPr>
              <w:pStyle w:val="Akapitzlist"/>
              <w:ind w:left="0"/>
              <w:jc w:val="center"/>
              <w:rPr>
                <w:rFonts w:ascii="Arial" w:hAnsi="Arial" w:cs="Arial"/>
                <w:b/>
                <w:bCs/>
                <w:sz w:val="18"/>
                <w:szCs w:val="18"/>
              </w:rPr>
            </w:pPr>
            <w:r w:rsidRPr="0057047F">
              <w:rPr>
                <w:rFonts w:ascii="Arial" w:hAnsi="Arial" w:cs="Arial"/>
                <w:b/>
                <w:bCs/>
                <w:sz w:val="18"/>
                <w:szCs w:val="18"/>
              </w:rPr>
              <w:t>20 03 01</w:t>
            </w:r>
          </w:p>
        </w:tc>
        <w:tc>
          <w:tcPr>
            <w:tcW w:w="5811" w:type="dxa"/>
          </w:tcPr>
          <w:p w14:paraId="5528D1FB" w14:textId="6E9A9202" w:rsidR="00C86277" w:rsidRPr="0057047F" w:rsidRDefault="001B6E3F" w:rsidP="00C86277">
            <w:pPr>
              <w:pStyle w:val="Akapitzlist"/>
              <w:ind w:left="0"/>
              <w:jc w:val="both"/>
              <w:rPr>
                <w:rFonts w:ascii="Arial" w:hAnsi="Arial" w:cs="Arial"/>
                <w:sz w:val="18"/>
                <w:szCs w:val="18"/>
              </w:rPr>
            </w:pPr>
            <w:r w:rsidRPr="0057047F">
              <w:rPr>
                <w:rFonts w:ascii="Arial" w:hAnsi="Arial" w:cs="Arial"/>
                <w:sz w:val="18"/>
                <w:szCs w:val="18"/>
              </w:rPr>
              <w:t xml:space="preserve">Nie segregowane (zmieszane) </w:t>
            </w:r>
            <w:r w:rsidR="003C06F8" w:rsidRPr="0057047F">
              <w:rPr>
                <w:rFonts w:ascii="Arial" w:hAnsi="Arial" w:cs="Arial"/>
                <w:sz w:val="18"/>
                <w:szCs w:val="18"/>
              </w:rPr>
              <w:t xml:space="preserve">odpady komunalne </w:t>
            </w:r>
          </w:p>
        </w:tc>
      </w:tr>
      <w:tr w:rsidR="00C86277" w:rsidRPr="0057047F" w14:paraId="1E3C8C0F" w14:textId="77777777" w:rsidTr="003C06F8">
        <w:trPr>
          <w:trHeight w:val="310"/>
        </w:trPr>
        <w:tc>
          <w:tcPr>
            <w:tcW w:w="1985" w:type="dxa"/>
          </w:tcPr>
          <w:p w14:paraId="349159A9" w14:textId="6412B346" w:rsidR="00C86277" w:rsidRPr="0057047F" w:rsidRDefault="003C06F8" w:rsidP="003C06F8">
            <w:pPr>
              <w:pStyle w:val="Akapitzlist"/>
              <w:ind w:left="0"/>
              <w:jc w:val="center"/>
              <w:rPr>
                <w:rFonts w:ascii="Arial" w:hAnsi="Arial" w:cs="Arial"/>
                <w:b/>
                <w:bCs/>
                <w:sz w:val="18"/>
                <w:szCs w:val="18"/>
              </w:rPr>
            </w:pPr>
            <w:r w:rsidRPr="0057047F">
              <w:rPr>
                <w:rFonts w:ascii="Arial" w:hAnsi="Arial" w:cs="Arial"/>
                <w:b/>
                <w:bCs/>
                <w:sz w:val="18"/>
                <w:szCs w:val="18"/>
              </w:rPr>
              <w:t>20 03 06</w:t>
            </w:r>
          </w:p>
        </w:tc>
        <w:tc>
          <w:tcPr>
            <w:tcW w:w="5811" w:type="dxa"/>
          </w:tcPr>
          <w:p w14:paraId="472980BC" w14:textId="6043CDAA" w:rsidR="00C86277" w:rsidRPr="0057047F" w:rsidRDefault="003C06F8" w:rsidP="00C86277">
            <w:pPr>
              <w:pStyle w:val="Akapitzlist"/>
              <w:ind w:left="0"/>
              <w:jc w:val="both"/>
              <w:rPr>
                <w:rFonts w:ascii="Arial" w:hAnsi="Arial" w:cs="Arial"/>
                <w:sz w:val="18"/>
                <w:szCs w:val="18"/>
              </w:rPr>
            </w:pPr>
            <w:r w:rsidRPr="0057047F">
              <w:rPr>
                <w:rFonts w:ascii="Arial" w:hAnsi="Arial" w:cs="Arial"/>
                <w:sz w:val="18"/>
                <w:szCs w:val="18"/>
              </w:rPr>
              <w:t>Odpadu ze studzienek kanalizacyjnych</w:t>
            </w:r>
          </w:p>
        </w:tc>
      </w:tr>
    </w:tbl>
    <w:p w14:paraId="45B585EB" w14:textId="77777777" w:rsidR="00245D41" w:rsidRPr="00F87E99" w:rsidRDefault="00245D41" w:rsidP="000A027A">
      <w:pPr>
        <w:pStyle w:val="Akapitzlist"/>
        <w:spacing w:line="240" w:lineRule="auto"/>
        <w:ind w:left="0" w:firstLine="709"/>
        <w:jc w:val="both"/>
        <w:rPr>
          <w:rFonts w:ascii="Arial" w:hAnsi="Arial" w:cs="Arial"/>
          <w:sz w:val="18"/>
          <w:szCs w:val="18"/>
        </w:rPr>
      </w:pPr>
    </w:p>
    <w:p w14:paraId="27EEE665" w14:textId="2E5B9989" w:rsidR="00DA59CD" w:rsidRPr="00E928A5" w:rsidRDefault="003C06F8" w:rsidP="00E928A5">
      <w:pPr>
        <w:pStyle w:val="Akapitzlist"/>
        <w:spacing w:line="240" w:lineRule="auto"/>
        <w:ind w:left="0" w:firstLine="709"/>
        <w:jc w:val="both"/>
        <w:rPr>
          <w:rFonts w:ascii="Arial" w:hAnsi="Arial" w:cs="Arial"/>
          <w:sz w:val="18"/>
          <w:szCs w:val="18"/>
        </w:rPr>
      </w:pPr>
      <w:r w:rsidRPr="00F87E99">
        <w:rPr>
          <w:rFonts w:ascii="Arial" w:hAnsi="Arial" w:cs="Arial"/>
          <w:sz w:val="18"/>
          <w:szCs w:val="18"/>
        </w:rPr>
        <w:t xml:space="preserve">Odpady powstające na etapie eksploatacji inwestycji będą gromadzone w odpowiednio przygotowanych oraz wyznaczonych do tego miejscach. Osad poddawany mechanicznemu odwadnianiu składowany w zadaszonym magazynie </w:t>
      </w:r>
      <w:r w:rsidR="00EA0B99" w:rsidRPr="00F87E99">
        <w:rPr>
          <w:rFonts w:ascii="Arial" w:hAnsi="Arial" w:cs="Arial"/>
          <w:sz w:val="18"/>
          <w:szCs w:val="18"/>
        </w:rPr>
        <w:t>osadu, wywożony będzie do przyrodniczego bądź rolniczego wykorzystania.</w:t>
      </w:r>
    </w:p>
    <w:p w14:paraId="76D7A787" w14:textId="7F6F8964" w:rsidR="001347F7" w:rsidRPr="00F87E99" w:rsidRDefault="00EA0B99" w:rsidP="000A027A">
      <w:pPr>
        <w:pStyle w:val="Akapitzlist"/>
        <w:spacing w:line="240" w:lineRule="auto"/>
        <w:ind w:left="0" w:firstLine="709"/>
        <w:jc w:val="both"/>
        <w:rPr>
          <w:rFonts w:ascii="Arial" w:hAnsi="Arial" w:cs="Arial"/>
          <w:sz w:val="18"/>
          <w:szCs w:val="18"/>
        </w:rPr>
      </w:pPr>
      <w:r w:rsidRPr="00F87E99">
        <w:rPr>
          <w:rFonts w:ascii="Arial" w:hAnsi="Arial" w:cs="Arial"/>
          <w:sz w:val="18"/>
          <w:szCs w:val="18"/>
        </w:rPr>
        <w:t>Odpady będą rejestrowane w ewidencji odpadów. Na potrzeby ewidencji odpadów prowadzone będą dokumenty (karty ewidencji odpadów) zgodnie z</w:t>
      </w:r>
      <w:r w:rsidR="00DA59CD" w:rsidRPr="00F87E99">
        <w:rPr>
          <w:rFonts w:ascii="Arial" w:hAnsi="Arial" w:cs="Arial"/>
          <w:sz w:val="18"/>
          <w:szCs w:val="18"/>
        </w:rPr>
        <w:t>e</w:t>
      </w:r>
      <w:r w:rsidRPr="00F87E99">
        <w:rPr>
          <w:rFonts w:ascii="Arial" w:hAnsi="Arial" w:cs="Arial"/>
          <w:sz w:val="18"/>
          <w:szCs w:val="18"/>
        </w:rPr>
        <w:t xml:space="preserve"> wzorem </w:t>
      </w:r>
      <w:r w:rsidR="007B5882" w:rsidRPr="00F87E99">
        <w:rPr>
          <w:rFonts w:ascii="Arial" w:hAnsi="Arial" w:cs="Arial"/>
          <w:sz w:val="18"/>
          <w:szCs w:val="18"/>
        </w:rPr>
        <w:t xml:space="preserve">opublikowanym w Rozporządzeniu Ministra Środowiska z dnia </w:t>
      </w:r>
      <w:r w:rsidR="006C4AB7" w:rsidRPr="00F87E99">
        <w:rPr>
          <w:rFonts w:ascii="Arial" w:hAnsi="Arial" w:cs="Arial"/>
          <w:sz w:val="18"/>
          <w:szCs w:val="18"/>
        </w:rPr>
        <w:t xml:space="preserve">25 kwietnia </w:t>
      </w:r>
      <w:r w:rsidR="007B5882" w:rsidRPr="00F87E99">
        <w:rPr>
          <w:rFonts w:ascii="Arial" w:hAnsi="Arial" w:cs="Arial"/>
          <w:sz w:val="18"/>
          <w:szCs w:val="18"/>
        </w:rPr>
        <w:t>20</w:t>
      </w:r>
      <w:r w:rsidR="006C4AB7" w:rsidRPr="00F87E99">
        <w:rPr>
          <w:rFonts w:ascii="Arial" w:hAnsi="Arial" w:cs="Arial"/>
          <w:sz w:val="18"/>
          <w:szCs w:val="18"/>
        </w:rPr>
        <w:t xml:space="preserve">19 r. </w:t>
      </w:r>
      <w:r w:rsidR="007B5882" w:rsidRPr="00F87E99">
        <w:rPr>
          <w:rFonts w:ascii="Arial" w:hAnsi="Arial" w:cs="Arial"/>
          <w:sz w:val="18"/>
          <w:szCs w:val="18"/>
        </w:rPr>
        <w:t xml:space="preserve">w sprawie wywozu dokumentów stosowanych na potrzeby ewidencji odpadów (Dz. U. </w:t>
      </w:r>
      <w:r w:rsidR="00645928" w:rsidRPr="00F87E99">
        <w:rPr>
          <w:rFonts w:ascii="Arial" w:hAnsi="Arial" w:cs="Arial"/>
          <w:sz w:val="18"/>
          <w:szCs w:val="18"/>
        </w:rPr>
        <w:t>z 2019r., p</w:t>
      </w:r>
      <w:r w:rsidR="007B5882" w:rsidRPr="00F87E99">
        <w:rPr>
          <w:rFonts w:ascii="Arial" w:hAnsi="Arial" w:cs="Arial"/>
          <w:sz w:val="18"/>
          <w:szCs w:val="18"/>
        </w:rPr>
        <w:t xml:space="preserve">oz. </w:t>
      </w:r>
      <w:r w:rsidR="00645928" w:rsidRPr="00F87E99">
        <w:rPr>
          <w:rFonts w:ascii="Arial" w:hAnsi="Arial" w:cs="Arial"/>
          <w:sz w:val="18"/>
          <w:szCs w:val="18"/>
        </w:rPr>
        <w:t>819</w:t>
      </w:r>
      <w:r w:rsidR="007B5882" w:rsidRPr="00F87E99">
        <w:rPr>
          <w:rFonts w:ascii="Arial" w:hAnsi="Arial" w:cs="Arial"/>
          <w:sz w:val="18"/>
          <w:szCs w:val="18"/>
        </w:rPr>
        <w:t xml:space="preserve">). </w:t>
      </w:r>
    </w:p>
    <w:p w14:paraId="07B84C96" w14:textId="77777777" w:rsidR="00EC1422" w:rsidRDefault="007B5882" w:rsidP="000A027A">
      <w:pPr>
        <w:pStyle w:val="Akapitzlist"/>
        <w:spacing w:line="240" w:lineRule="auto"/>
        <w:ind w:left="0" w:firstLine="709"/>
        <w:jc w:val="both"/>
        <w:rPr>
          <w:rFonts w:ascii="Arial" w:hAnsi="Arial" w:cs="Arial"/>
          <w:sz w:val="18"/>
          <w:szCs w:val="18"/>
        </w:rPr>
      </w:pPr>
      <w:r w:rsidRPr="00F87E99">
        <w:rPr>
          <w:rFonts w:ascii="Arial" w:hAnsi="Arial" w:cs="Arial"/>
          <w:sz w:val="18"/>
          <w:szCs w:val="18"/>
        </w:rPr>
        <w:t xml:space="preserve">Dalsze obowiązki w zakresie gospodarowania powstającymi odpadami posiadacz odpadów zleci (poprzez podpisanie stosownych umów) podmiotom, które posiadają zezwolenie na prowadzenie działalności w zakresie zbierania, transportu, odzysku lub unieszkodliwiania odpadów w szczególności odpadów niebezpiecznych. Odpady zostają przekazane za potwierdzeniem </w:t>
      </w:r>
      <w:r w:rsidR="000A027A" w:rsidRPr="00F87E99">
        <w:rPr>
          <w:rFonts w:ascii="Arial" w:hAnsi="Arial" w:cs="Arial"/>
          <w:sz w:val="18"/>
          <w:szCs w:val="18"/>
        </w:rPr>
        <w:t>na kartach przekazania odpadów zgodnych z wzorami określonymi przez Ministra Środowiska. Rozwiązania takie zapewniają bezpieczną eksploatację Inwestycji nie powodującą zagrożenia zanieczyszczenia środowiska.</w:t>
      </w:r>
    </w:p>
    <w:p w14:paraId="13BE3819" w14:textId="445EBD3B" w:rsidR="00EA0B99" w:rsidRPr="00F87E99" w:rsidRDefault="000A027A" w:rsidP="00EC1422">
      <w:pPr>
        <w:pStyle w:val="Akapitzlist"/>
        <w:spacing w:line="240" w:lineRule="auto"/>
        <w:ind w:left="0"/>
        <w:jc w:val="both"/>
        <w:rPr>
          <w:rFonts w:ascii="Arial" w:hAnsi="Arial" w:cs="Arial"/>
          <w:sz w:val="18"/>
          <w:szCs w:val="18"/>
        </w:rPr>
      </w:pPr>
      <w:r w:rsidRPr="00F87E99">
        <w:rPr>
          <w:rFonts w:ascii="Arial" w:hAnsi="Arial" w:cs="Arial"/>
          <w:sz w:val="18"/>
          <w:szCs w:val="18"/>
        </w:rPr>
        <w:t xml:space="preserve"> Nie przewiduje się wystąpienia nadzwyczajnego zagrożenia dla środowiska przy właściwej eksploatacji projektowanej inwestycji.</w:t>
      </w:r>
    </w:p>
    <w:p w14:paraId="705BF2ED" w14:textId="13575DB3" w:rsidR="000A027A" w:rsidRPr="00F87E99" w:rsidRDefault="000A027A" w:rsidP="00436FCB">
      <w:pPr>
        <w:pStyle w:val="Akapitzlist"/>
        <w:spacing w:line="240" w:lineRule="auto"/>
        <w:ind w:left="0"/>
        <w:jc w:val="both"/>
        <w:rPr>
          <w:rFonts w:ascii="Arial" w:hAnsi="Arial" w:cs="Arial"/>
          <w:sz w:val="18"/>
          <w:szCs w:val="18"/>
        </w:rPr>
      </w:pPr>
      <w:r w:rsidRPr="00F87E99">
        <w:rPr>
          <w:rFonts w:ascii="Arial" w:hAnsi="Arial" w:cs="Arial"/>
          <w:sz w:val="18"/>
          <w:szCs w:val="18"/>
        </w:rPr>
        <w:t>Planowane przedsięwzięcie nie posiada transgranicznego oddziaływana na środowisko.</w:t>
      </w:r>
    </w:p>
    <w:p w14:paraId="2FBD29E4" w14:textId="77777777" w:rsidR="00DA59CD" w:rsidRPr="00F87E99" w:rsidRDefault="000A027A" w:rsidP="00EC1422">
      <w:pPr>
        <w:pStyle w:val="Akapitzlist"/>
        <w:spacing w:line="240" w:lineRule="auto"/>
        <w:ind w:left="0" w:firstLine="708"/>
        <w:jc w:val="both"/>
        <w:rPr>
          <w:rFonts w:ascii="Arial" w:hAnsi="Arial" w:cs="Arial"/>
          <w:color w:val="000000" w:themeColor="text1"/>
          <w:sz w:val="18"/>
          <w:szCs w:val="18"/>
        </w:rPr>
      </w:pPr>
      <w:r w:rsidRPr="00F87E99">
        <w:rPr>
          <w:rFonts w:ascii="Arial" w:hAnsi="Arial" w:cs="Arial"/>
          <w:sz w:val="18"/>
          <w:szCs w:val="18"/>
        </w:rPr>
        <w:t xml:space="preserve">Projektowana budowa nie będzie miała wpływu na środowisko przyrodnicze – realizacja zamierzenia inwestycyjnego, które polega na rozbudowie i przebudowie </w:t>
      </w:r>
      <w:r w:rsidR="00F80A7C" w:rsidRPr="00F87E99">
        <w:rPr>
          <w:rFonts w:ascii="Arial" w:hAnsi="Arial" w:cs="Arial"/>
          <w:sz w:val="18"/>
          <w:szCs w:val="18"/>
        </w:rPr>
        <w:t xml:space="preserve">funkcjonującej oczyszczalni ścieków w miejscowości Trzciel nie stanowi zagrożenia dla istnienia obszaru </w:t>
      </w:r>
      <w:r w:rsidR="00F80A7C" w:rsidRPr="00F87E99">
        <w:rPr>
          <w:rFonts w:ascii="Arial" w:hAnsi="Arial" w:cs="Arial"/>
          <w:color w:val="000000" w:themeColor="text1"/>
          <w:sz w:val="18"/>
          <w:szCs w:val="18"/>
        </w:rPr>
        <w:t xml:space="preserve">Natura 2000 „PLH08002 Rynna Jezior Obrzańskich”. </w:t>
      </w:r>
    </w:p>
    <w:p w14:paraId="2C6F9B65" w14:textId="77777777" w:rsidR="00DA59CD" w:rsidRPr="00F87E99" w:rsidRDefault="00F80A7C" w:rsidP="00EC1422">
      <w:pPr>
        <w:pStyle w:val="Akapitzlist"/>
        <w:spacing w:line="240" w:lineRule="auto"/>
        <w:ind w:left="0"/>
        <w:jc w:val="both"/>
        <w:rPr>
          <w:rFonts w:ascii="Arial" w:hAnsi="Arial" w:cs="Arial"/>
          <w:color w:val="000000" w:themeColor="text1"/>
          <w:sz w:val="18"/>
          <w:szCs w:val="18"/>
        </w:rPr>
      </w:pPr>
      <w:r w:rsidRPr="00F87E99">
        <w:rPr>
          <w:rFonts w:ascii="Arial" w:hAnsi="Arial" w:cs="Arial"/>
          <w:color w:val="000000" w:themeColor="text1"/>
          <w:sz w:val="18"/>
          <w:szCs w:val="18"/>
        </w:rPr>
        <w:t>Przedmiotowa inwestycja nie narusza również integralności obszaru wylotu ścieków oczyszczonych (rzek</w:t>
      </w:r>
      <w:r w:rsidR="006617EF" w:rsidRPr="00F87E99">
        <w:rPr>
          <w:rFonts w:ascii="Arial" w:hAnsi="Arial" w:cs="Arial"/>
          <w:color w:val="000000" w:themeColor="text1"/>
          <w:sz w:val="18"/>
          <w:szCs w:val="18"/>
        </w:rPr>
        <w:t>a</w:t>
      </w:r>
      <w:r w:rsidRPr="00F87E99">
        <w:rPr>
          <w:rFonts w:ascii="Arial" w:hAnsi="Arial" w:cs="Arial"/>
          <w:color w:val="000000" w:themeColor="text1"/>
          <w:sz w:val="18"/>
          <w:szCs w:val="18"/>
        </w:rPr>
        <w:t xml:space="preserve"> Obra). </w:t>
      </w:r>
    </w:p>
    <w:p w14:paraId="018E56C1" w14:textId="77777777" w:rsidR="00EC1422" w:rsidRDefault="00DA59CD" w:rsidP="00EC1422">
      <w:pPr>
        <w:pStyle w:val="Akapitzlist"/>
        <w:spacing w:line="240" w:lineRule="auto"/>
        <w:ind w:left="0" w:firstLine="708"/>
        <w:jc w:val="both"/>
        <w:rPr>
          <w:rFonts w:ascii="Arial" w:hAnsi="Arial" w:cs="Arial"/>
          <w:color w:val="000000" w:themeColor="text1"/>
          <w:sz w:val="18"/>
          <w:szCs w:val="18"/>
        </w:rPr>
      </w:pPr>
      <w:r w:rsidRPr="00F87E99">
        <w:rPr>
          <w:rFonts w:ascii="Arial" w:hAnsi="Arial" w:cs="Arial"/>
          <w:color w:val="000000" w:themeColor="text1"/>
          <w:sz w:val="18"/>
          <w:szCs w:val="18"/>
        </w:rPr>
        <w:t>Pon</w:t>
      </w:r>
      <w:r w:rsidR="00F80A7C" w:rsidRPr="00F87E99">
        <w:rPr>
          <w:rFonts w:ascii="Arial" w:hAnsi="Arial" w:cs="Arial"/>
          <w:color w:val="000000" w:themeColor="text1"/>
          <w:sz w:val="18"/>
          <w:szCs w:val="18"/>
        </w:rPr>
        <w:t xml:space="preserve">adto biorąc pod uwagę lokalizacje przedmiotowej </w:t>
      </w:r>
      <w:r w:rsidR="002B2E33" w:rsidRPr="00F87E99">
        <w:rPr>
          <w:rFonts w:ascii="Arial" w:hAnsi="Arial" w:cs="Arial"/>
          <w:color w:val="000000" w:themeColor="text1"/>
          <w:sz w:val="18"/>
          <w:szCs w:val="18"/>
        </w:rPr>
        <w:t xml:space="preserve">inwestycji można stwierdzić, iż nie znajduję się ona w obrębie użytków ekologicznych, parków narodowych, rezerwatów przyrody, obszarów chronionego krajobrazu, zespołów przyrodniczo – krajobrazowych oraz stanowisk dokumentacyjnych. </w:t>
      </w:r>
    </w:p>
    <w:p w14:paraId="75EC6BB0" w14:textId="190DCCCE" w:rsidR="000A027A" w:rsidRPr="00F87E99" w:rsidRDefault="002B2E33" w:rsidP="00EC1422">
      <w:pPr>
        <w:pStyle w:val="Akapitzlist"/>
        <w:spacing w:line="240" w:lineRule="auto"/>
        <w:ind w:left="0"/>
        <w:jc w:val="both"/>
        <w:rPr>
          <w:rFonts w:ascii="Arial" w:hAnsi="Arial" w:cs="Arial"/>
          <w:color w:val="000000" w:themeColor="text1"/>
          <w:sz w:val="18"/>
          <w:szCs w:val="18"/>
        </w:rPr>
      </w:pPr>
      <w:r w:rsidRPr="00F87E99">
        <w:rPr>
          <w:rFonts w:ascii="Arial" w:hAnsi="Arial" w:cs="Arial"/>
          <w:color w:val="000000" w:themeColor="text1"/>
          <w:sz w:val="18"/>
          <w:szCs w:val="18"/>
        </w:rPr>
        <w:t xml:space="preserve">Inwestycja nie zagraża w/w obszarom naturalnym i bytowania gatunków ze względu na brak naruszenia </w:t>
      </w:r>
      <w:r w:rsidR="00EC1422">
        <w:rPr>
          <w:rFonts w:ascii="Arial" w:hAnsi="Arial" w:cs="Arial"/>
          <w:color w:val="000000" w:themeColor="text1"/>
          <w:sz w:val="18"/>
          <w:szCs w:val="18"/>
        </w:rPr>
        <w:t xml:space="preserve">któregokolwiek </w:t>
      </w:r>
      <w:r w:rsidRPr="00F87E99">
        <w:rPr>
          <w:rFonts w:ascii="Arial" w:hAnsi="Arial" w:cs="Arial"/>
          <w:color w:val="000000" w:themeColor="text1"/>
          <w:sz w:val="18"/>
          <w:szCs w:val="18"/>
        </w:rPr>
        <w:t>z w/w elementów.</w:t>
      </w:r>
      <w:r w:rsidR="00F80A7C" w:rsidRPr="00F87E99">
        <w:rPr>
          <w:rFonts w:ascii="Arial" w:hAnsi="Arial" w:cs="Arial"/>
          <w:color w:val="000000" w:themeColor="text1"/>
          <w:sz w:val="18"/>
          <w:szCs w:val="18"/>
        </w:rPr>
        <w:t xml:space="preserve"> </w:t>
      </w:r>
    </w:p>
    <w:p w14:paraId="5D25230C" w14:textId="77777777" w:rsidR="002B2E33" w:rsidRDefault="002B2E33" w:rsidP="002B2E33">
      <w:pPr>
        <w:pStyle w:val="Akapitzlist"/>
        <w:spacing w:line="240" w:lineRule="auto"/>
        <w:ind w:left="0"/>
        <w:jc w:val="right"/>
        <w:rPr>
          <w:sz w:val="18"/>
          <w:szCs w:val="18"/>
        </w:rPr>
      </w:pPr>
    </w:p>
    <w:p w14:paraId="35450E4C" w14:textId="77777777" w:rsidR="007D50FD" w:rsidRDefault="007D50FD" w:rsidP="002B2E33">
      <w:pPr>
        <w:pStyle w:val="Akapitzlist"/>
        <w:spacing w:line="240" w:lineRule="auto"/>
        <w:ind w:left="0"/>
        <w:jc w:val="right"/>
        <w:rPr>
          <w:sz w:val="18"/>
          <w:szCs w:val="18"/>
        </w:rPr>
      </w:pPr>
    </w:p>
    <w:p w14:paraId="3542583F" w14:textId="77777777" w:rsidR="007D50FD" w:rsidRDefault="007D50FD" w:rsidP="002B2E33">
      <w:pPr>
        <w:pStyle w:val="Akapitzlist"/>
        <w:spacing w:line="240" w:lineRule="auto"/>
        <w:ind w:left="0"/>
        <w:jc w:val="right"/>
        <w:rPr>
          <w:sz w:val="18"/>
          <w:szCs w:val="18"/>
        </w:rPr>
      </w:pPr>
    </w:p>
    <w:p w14:paraId="31EB722C" w14:textId="77777777" w:rsidR="007D50FD" w:rsidRPr="00BB3EE2" w:rsidRDefault="007D50FD" w:rsidP="007D50FD">
      <w:pPr>
        <w:pStyle w:val="Bezodstpw"/>
        <w:ind w:left="4956" w:firstLine="708"/>
        <w:jc w:val="both"/>
        <w:rPr>
          <w:rFonts w:ascii="Arial" w:hAnsi="Arial" w:cs="Arial"/>
          <w:b/>
          <w:sz w:val="20"/>
        </w:rPr>
      </w:pPr>
      <w:r w:rsidRPr="00BB3EE2">
        <w:rPr>
          <w:rFonts w:ascii="Arial" w:hAnsi="Arial" w:cs="Arial"/>
          <w:b/>
          <w:sz w:val="20"/>
        </w:rPr>
        <w:t xml:space="preserve">Burmistrz Trzciela </w:t>
      </w:r>
    </w:p>
    <w:p w14:paraId="3087C1D3" w14:textId="77777777" w:rsidR="007D50FD" w:rsidRPr="00BB3EE2" w:rsidRDefault="007D50FD" w:rsidP="007D50FD">
      <w:pPr>
        <w:pStyle w:val="Bezodstpw"/>
        <w:jc w:val="both"/>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 - )   Jarosław Kaczmarek</w:t>
      </w:r>
    </w:p>
    <w:p w14:paraId="4D402C2C" w14:textId="77777777" w:rsidR="007D50FD" w:rsidRPr="00F87E99" w:rsidRDefault="007D50FD" w:rsidP="002B2E33">
      <w:pPr>
        <w:pStyle w:val="Akapitzlist"/>
        <w:spacing w:line="240" w:lineRule="auto"/>
        <w:ind w:left="0"/>
        <w:jc w:val="right"/>
        <w:rPr>
          <w:sz w:val="18"/>
          <w:szCs w:val="18"/>
        </w:rPr>
      </w:pPr>
    </w:p>
    <w:sectPr w:rsidR="007D50FD" w:rsidRPr="00F87E99" w:rsidSect="00854ECE">
      <w:footerReference w:type="default" r:id="rId14"/>
      <w:pgSz w:w="11906" w:h="16838"/>
      <w:pgMar w:top="851"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B0307" w14:textId="77777777" w:rsidR="00422DEB" w:rsidRDefault="00422DEB" w:rsidP="00804D6E">
      <w:pPr>
        <w:spacing w:after="0" w:line="240" w:lineRule="auto"/>
      </w:pPr>
      <w:r>
        <w:separator/>
      </w:r>
    </w:p>
  </w:endnote>
  <w:endnote w:type="continuationSeparator" w:id="0">
    <w:p w14:paraId="15145155" w14:textId="77777777" w:rsidR="00422DEB" w:rsidRDefault="00422DEB" w:rsidP="00804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NewRomanPSMT">
    <w:altName w:val="Yu Gothic"/>
    <w:charset w:val="80"/>
    <w:family w:val="roman"/>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447446"/>
      <w:docPartObj>
        <w:docPartGallery w:val="Page Numbers (Bottom of Page)"/>
        <w:docPartUnique/>
      </w:docPartObj>
    </w:sdtPr>
    <w:sdtEndPr>
      <w:rPr>
        <w:rFonts w:ascii="Arial" w:hAnsi="Arial" w:cs="Arial"/>
        <w:sz w:val="20"/>
        <w:szCs w:val="20"/>
      </w:rPr>
    </w:sdtEndPr>
    <w:sdtContent>
      <w:p w14:paraId="2BE769BE" w14:textId="4034D1C1" w:rsidR="00A86D2C" w:rsidRPr="000356D3" w:rsidRDefault="00A86D2C" w:rsidP="000356D3">
        <w:pPr>
          <w:pStyle w:val="Stopka"/>
          <w:ind w:left="4536" w:firstLine="3960"/>
          <w:rPr>
            <w:rFonts w:ascii="Arial" w:hAnsi="Arial" w:cs="Arial"/>
            <w:sz w:val="20"/>
            <w:szCs w:val="20"/>
          </w:rPr>
        </w:pPr>
        <w:r w:rsidRPr="000356D3">
          <w:rPr>
            <w:rFonts w:ascii="Arial" w:hAnsi="Arial" w:cs="Arial"/>
            <w:sz w:val="20"/>
            <w:szCs w:val="20"/>
          </w:rPr>
          <w:fldChar w:fldCharType="begin"/>
        </w:r>
        <w:r w:rsidRPr="000356D3">
          <w:rPr>
            <w:rFonts w:ascii="Arial" w:hAnsi="Arial" w:cs="Arial"/>
            <w:sz w:val="20"/>
            <w:szCs w:val="20"/>
          </w:rPr>
          <w:instrText>PAGE   \* MERGEFORMAT</w:instrText>
        </w:r>
        <w:r w:rsidRPr="000356D3">
          <w:rPr>
            <w:rFonts w:ascii="Arial" w:hAnsi="Arial" w:cs="Arial"/>
            <w:sz w:val="20"/>
            <w:szCs w:val="20"/>
          </w:rPr>
          <w:fldChar w:fldCharType="separate"/>
        </w:r>
        <w:r w:rsidR="00376D6E">
          <w:rPr>
            <w:rFonts w:ascii="Arial" w:hAnsi="Arial" w:cs="Arial"/>
            <w:noProof/>
            <w:sz w:val="20"/>
            <w:szCs w:val="20"/>
          </w:rPr>
          <w:t>13</w:t>
        </w:r>
        <w:r w:rsidRPr="000356D3">
          <w:rPr>
            <w:rFonts w:ascii="Arial" w:hAnsi="Arial" w:cs="Arial"/>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7D606" w14:textId="77777777" w:rsidR="00422DEB" w:rsidRDefault="00422DEB" w:rsidP="00804D6E">
      <w:pPr>
        <w:spacing w:after="0" w:line="240" w:lineRule="auto"/>
      </w:pPr>
      <w:r>
        <w:separator/>
      </w:r>
    </w:p>
  </w:footnote>
  <w:footnote w:type="continuationSeparator" w:id="0">
    <w:p w14:paraId="69C59189" w14:textId="77777777" w:rsidR="00422DEB" w:rsidRDefault="00422DEB" w:rsidP="00804D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112B4DA1"/>
    <w:multiLevelType w:val="hybridMultilevel"/>
    <w:tmpl w:val="BA8C444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nsid w:val="325E08D4"/>
    <w:multiLevelType w:val="hybridMultilevel"/>
    <w:tmpl w:val="6F8816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37863F29"/>
    <w:multiLevelType w:val="hybridMultilevel"/>
    <w:tmpl w:val="CECAD0CE"/>
    <w:lvl w:ilvl="0" w:tplc="04150001">
      <w:start w:val="1"/>
      <w:numFmt w:val="bullet"/>
      <w:pStyle w:val="Nagwek1"/>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CC93D42"/>
    <w:multiLevelType w:val="hybridMultilevel"/>
    <w:tmpl w:val="79BA52A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E1D2F46"/>
    <w:multiLevelType w:val="hybridMultilevel"/>
    <w:tmpl w:val="840EAE1C"/>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593627CA"/>
    <w:multiLevelType w:val="hybridMultilevel"/>
    <w:tmpl w:val="6CC8A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62517C55"/>
    <w:multiLevelType w:val="hybridMultilevel"/>
    <w:tmpl w:val="9842ACBE"/>
    <w:lvl w:ilvl="0" w:tplc="4F829D98">
      <w:start w:val="1"/>
      <w:numFmt w:val="decimal"/>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6B1379DF"/>
    <w:multiLevelType w:val="hybridMultilevel"/>
    <w:tmpl w:val="A07A0E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7"/>
  </w:num>
  <w:num w:numId="6">
    <w:abstractNumId w:val="6"/>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AEF"/>
    <w:rsid w:val="00007CC3"/>
    <w:rsid w:val="00012DA3"/>
    <w:rsid w:val="00023570"/>
    <w:rsid w:val="000356D3"/>
    <w:rsid w:val="00045154"/>
    <w:rsid w:val="000464B6"/>
    <w:rsid w:val="000479FB"/>
    <w:rsid w:val="00057624"/>
    <w:rsid w:val="0006172A"/>
    <w:rsid w:val="0007384F"/>
    <w:rsid w:val="00077FDB"/>
    <w:rsid w:val="0008450C"/>
    <w:rsid w:val="000976C7"/>
    <w:rsid w:val="000A027A"/>
    <w:rsid w:val="000A5AB6"/>
    <w:rsid w:val="000C6FB8"/>
    <w:rsid w:val="000D6393"/>
    <w:rsid w:val="000F352E"/>
    <w:rsid w:val="000F6690"/>
    <w:rsid w:val="001108C4"/>
    <w:rsid w:val="00113DDE"/>
    <w:rsid w:val="00123535"/>
    <w:rsid w:val="00126678"/>
    <w:rsid w:val="001347F7"/>
    <w:rsid w:val="00141581"/>
    <w:rsid w:val="001713DC"/>
    <w:rsid w:val="0018201F"/>
    <w:rsid w:val="00183DD6"/>
    <w:rsid w:val="001920D5"/>
    <w:rsid w:val="00192968"/>
    <w:rsid w:val="00196125"/>
    <w:rsid w:val="001A0147"/>
    <w:rsid w:val="001B05E6"/>
    <w:rsid w:val="001B1DF2"/>
    <w:rsid w:val="001B396D"/>
    <w:rsid w:val="001B6E3F"/>
    <w:rsid w:val="001D76B6"/>
    <w:rsid w:val="001F0B44"/>
    <w:rsid w:val="001F2D71"/>
    <w:rsid w:val="001F56D4"/>
    <w:rsid w:val="00200544"/>
    <w:rsid w:val="00220B00"/>
    <w:rsid w:val="00241A5A"/>
    <w:rsid w:val="00245D41"/>
    <w:rsid w:val="00246B6E"/>
    <w:rsid w:val="00273FB3"/>
    <w:rsid w:val="002808D1"/>
    <w:rsid w:val="002B047B"/>
    <w:rsid w:val="002B2E33"/>
    <w:rsid w:val="002B6D35"/>
    <w:rsid w:val="002C295B"/>
    <w:rsid w:val="002D77B1"/>
    <w:rsid w:val="002F0731"/>
    <w:rsid w:val="002F2AFD"/>
    <w:rsid w:val="002F7CBE"/>
    <w:rsid w:val="003137D2"/>
    <w:rsid w:val="0032090F"/>
    <w:rsid w:val="00336525"/>
    <w:rsid w:val="00354E56"/>
    <w:rsid w:val="0037402B"/>
    <w:rsid w:val="00376D6E"/>
    <w:rsid w:val="003831B0"/>
    <w:rsid w:val="00386D9A"/>
    <w:rsid w:val="00395770"/>
    <w:rsid w:val="003A024D"/>
    <w:rsid w:val="003B2E64"/>
    <w:rsid w:val="003C06F8"/>
    <w:rsid w:val="003C1D47"/>
    <w:rsid w:val="003D158B"/>
    <w:rsid w:val="003D6437"/>
    <w:rsid w:val="003E34FB"/>
    <w:rsid w:val="003F4B45"/>
    <w:rsid w:val="00422DEB"/>
    <w:rsid w:val="00430250"/>
    <w:rsid w:val="0043546A"/>
    <w:rsid w:val="00436FCB"/>
    <w:rsid w:val="00444F73"/>
    <w:rsid w:val="00463ED6"/>
    <w:rsid w:val="004660CC"/>
    <w:rsid w:val="00474DFE"/>
    <w:rsid w:val="00484D41"/>
    <w:rsid w:val="004867BD"/>
    <w:rsid w:val="00486AC2"/>
    <w:rsid w:val="00486F3E"/>
    <w:rsid w:val="004939F7"/>
    <w:rsid w:val="004A1DD4"/>
    <w:rsid w:val="004B14B6"/>
    <w:rsid w:val="004B6B8E"/>
    <w:rsid w:val="004D3D4A"/>
    <w:rsid w:val="004E0D87"/>
    <w:rsid w:val="004F0646"/>
    <w:rsid w:val="004F4455"/>
    <w:rsid w:val="004F54DA"/>
    <w:rsid w:val="004F6167"/>
    <w:rsid w:val="00505E20"/>
    <w:rsid w:val="00524932"/>
    <w:rsid w:val="00547B70"/>
    <w:rsid w:val="0057047F"/>
    <w:rsid w:val="005828E5"/>
    <w:rsid w:val="0058579D"/>
    <w:rsid w:val="00594AE8"/>
    <w:rsid w:val="00597FEF"/>
    <w:rsid w:val="005E5485"/>
    <w:rsid w:val="005F7D00"/>
    <w:rsid w:val="00603AFC"/>
    <w:rsid w:val="006049D8"/>
    <w:rsid w:val="00636697"/>
    <w:rsid w:val="00636A80"/>
    <w:rsid w:val="0063721D"/>
    <w:rsid w:val="00644039"/>
    <w:rsid w:val="00645928"/>
    <w:rsid w:val="00646614"/>
    <w:rsid w:val="006617EF"/>
    <w:rsid w:val="006619C5"/>
    <w:rsid w:val="00663A54"/>
    <w:rsid w:val="00681AB2"/>
    <w:rsid w:val="006937A0"/>
    <w:rsid w:val="006A0B3D"/>
    <w:rsid w:val="006C4AB7"/>
    <w:rsid w:val="006C7D22"/>
    <w:rsid w:val="006E6D82"/>
    <w:rsid w:val="006E6FAA"/>
    <w:rsid w:val="006E7352"/>
    <w:rsid w:val="006F1215"/>
    <w:rsid w:val="006F2E5B"/>
    <w:rsid w:val="0070425C"/>
    <w:rsid w:val="00704981"/>
    <w:rsid w:val="00714642"/>
    <w:rsid w:val="007201C2"/>
    <w:rsid w:val="007356E0"/>
    <w:rsid w:val="00741A34"/>
    <w:rsid w:val="00756148"/>
    <w:rsid w:val="007578BC"/>
    <w:rsid w:val="007619C4"/>
    <w:rsid w:val="00783569"/>
    <w:rsid w:val="00796214"/>
    <w:rsid w:val="007A1EB1"/>
    <w:rsid w:val="007A5FFA"/>
    <w:rsid w:val="007B34DE"/>
    <w:rsid w:val="007B5882"/>
    <w:rsid w:val="007D1229"/>
    <w:rsid w:val="007D50FD"/>
    <w:rsid w:val="007E5EEE"/>
    <w:rsid w:val="0080220C"/>
    <w:rsid w:val="008035D0"/>
    <w:rsid w:val="00804D6E"/>
    <w:rsid w:val="0081202C"/>
    <w:rsid w:val="00814BF7"/>
    <w:rsid w:val="008164CF"/>
    <w:rsid w:val="00824778"/>
    <w:rsid w:val="00827451"/>
    <w:rsid w:val="008409C0"/>
    <w:rsid w:val="00854ECE"/>
    <w:rsid w:val="00856F46"/>
    <w:rsid w:val="00864B16"/>
    <w:rsid w:val="00867F65"/>
    <w:rsid w:val="008737D1"/>
    <w:rsid w:val="00876B46"/>
    <w:rsid w:val="0089255D"/>
    <w:rsid w:val="00894328"/>
    <w:rsid w:val="008956BE"/>
    <w:rsid w:val="008A2DC0"/>
    <w:rsid w:val="008B15CE"/>
    <w:rsid w:val="008D49EE"/>
    <w:rsid w:val="008E02E2"/>
    <w:rsid w:val="008F1042"/>
    <w:rsid w:val="00900E4C"/>
    <w:rsid w:val="00910D6E"/>
    <w:rsid w:val="00933CF5"/>
    <w:rsid w:val="0093622B"/>
    <w:rsid w:val="0095550F"/>
    <w:rsid w:val="009702D2"/>
    <w:rsid w:val="00973BA5"/>
    <w:rsid w:val="009870D8"/>
    <w:rsid w:val="00997C3C"/>
    <w:rsid w:val="009A2AC4"/>
    <w:rsid w:val="009C6D64"/>
    <w:rsid w:val="009D3448"/>
    <w:rsid w:val="009D42AF"/>
    <w:rsid w:val="009E6598"/>
    <w:rsid w:val="009F342A"/>
    <w:rsid w:val="009F39A3"/>
    <w:rsid w:val="00A0236C"/>
    <w:rsid w:val="00A06865"/>
    <w:rsid w:val="00A13EF9"/>
    <w:rsid w:val="00A15F15"/>
    <w:rsid w:val="00A168A6"/>
    <w:rsid w:val="00A20A6C"/>
    <w:rsid w:val="00A47469"/>
    <w:rsid w:val="00A60B72"/>
    <w:rsid w:val="00A86D2C"/>
    <w:rsid w:val="00AA7A02"/>
    <w:rsid w:val="00AB34EF"/>
    <w:rsid w:val="00AC233E"/>
    <w:rsid w:val="00AD2A09"/>
    <w:rsid w:val="00AE394F"/>
    <w:rsid w:val="00AF1689"/>
    <w:rsid w:val="00B05AFF"/>
    <w:rsid w:val="00B3590C"/>
    <w:rsid w:val="00B57021"/>
    <w:rsid w:val="00B609AA"/>
    <w:rsid w:val="00B6650A"/>
    <w:rsid w:val="00B723B7"/>
    <w:rsid w:val="00BB7103"/>
    <w:rsid w:val="00BC2C84"/>
    <w:rsid w:val="00BC2E72"/>
    <w:rsid w:val="00BD2C10"/>
    <w:rsid w:val="00BE2F24"/>
    <w:rsid w:val="00BE2F91"/>
    <w:rsid w:val="00C007FF"/>
    <w:rsid w:val="00C211EB"/>
    <w:rsid w:val="00C26197"/>
    <w:rsid w:val="00C33AEF"/>
    <w:rsid w:val="00C42C2F"/>
    <w:rsid w:val="00C47387"/>
    <w:rsid w:val="00C66F2F"/>
    <w:rsid w:val="00C6717A"/>
    <w:rsid w:val="00C738AF"/>
    <w:rsid w:val="00C855A3"/>
    <w:rsid w:val="00C86277"/>
    <w:rsid w:val="00C862C9"/>
    <w:rsid w:val="00C870C6"/>
    <w:rsid w:val="00CA1246"/>
    <w:rsid w:val="00CA40ED"/>
    <w:rsid w:val="00CA69AE"/>
    <w:rsid w:val="00CB2BE8"/>
    <w:rsid w:val="00CB2DCB"/>
    <w:rsid w:val="00CB6849"/>
    <w:rsid w:val="00CC796D"/>
    <w:rsid w:val="00CE63DF"/>
    <w:rsid w:val="00D127EA"/>
    <w:rsid w:val="00D13FF3"/>
    <w:rsid w:val="00D21FD2"/>
    <w:rsid w:val="00D33F86"/>
    <w:rsid w:val="00D34E62"/>
    <w:rsid w:val="00D36D41"/>
    <w:rsid w:val="00D503FC"/>
    <w:rsid w:val="00D5277E"/>
    <w:rsid w:val="00D53595"/>
    <w:rsid w:val="00D567A3"/>
    <w:rsid w:val="00D569A3"/>
    <w:rsid w:val="00D63FE7"/>
    <w:rsid w:val="00D64B97"/>
    <w:rsid w:val="00DA38A9"/>
    <w:rsid w:val="00DA59CD"/>
    <w:rsid w:val="00DB08C0"/>
    <w:rsid w:val="00DD1AB9"/>
    <w:rsid w:val="00DD4D41"/>
    <w:rsid w:val="00DD7A9B"/>
    <w:rsid w:val="00DF1F15"/>
    <w:rsid w:val="00DF3F6F"/>
    <w:rsid w:val="00DF6A05"/>
    <w:rsid w:val="00DF7AB7"/>
    <w:rsid w:val="00E059BB"/>
    <w:rsid w:val="00E20C58"/>
    <w:rsid w:val="00E40FE3"/>
    <w:rsid w:val="00E4253A"/>
    <w:rsid w:val="00E504A2"/>
    <w:rsid w:val="00E5465B"/>
    <w:rsid w:val="00E57E28"/>
    <w:rsid w:val="00E61D33"/>
    <w:rsid w:val="00E6714C"/>
    <w:rsid w:val="00E67EC6"/>
    <w:rsid w:val="00E729AC"/>
    <w:rsid w:val="00E7382E"/>
    <w:rsid w:val="00E777FF"/>
    <w:rsid w:val="00E810E1"/>
    <w:rsid w:val="00E81588"/>
    <w:rsid w:val="00E8361D"/>
    <w:rsid w:val="00E8673B"/>
    <w:rsid w:val="00E9104E"/>
    <w:rsid w:val="00E928A5"/>
    <w:rsid w:val="00E946D2"/>
    <w:rsid w:val="00E955B4"/>
    <w:rsid w:val="00EA0B99"/>
    <w:rsid w:val="00EA571E"/>
    <w:rsid w:val="00EC1422"/>
    <w:rsid w:val="00EE0EB1"/>
    <w:rsid w:val="00EE1FF2"/>
    <w:rsid w:val="00F10013"/>
    <w:rsid w:val="00F14255"/>
    <w:rsid w:val="00F255AC"/>
    <w:rsid w:val="00F34C06"/>
    <w:rsid w:val="00F57C0B"/>
    <w:rsid w:val="00F705C5"/>
    <w:rsid w:val="00F7338C"/>
    <w:rsid w:val="00F741D6"/>
    <w:rsid w:val="00F80A7C"/>
    <w:rsid w:val="00F82146"/>
    <w:rsid w:val="00F87E99"/>
    <w:rsid w:val="00F915DC"/>
    <w:rsid w:val="00FB386D"/>
    <w:rsid w:val="00FE580F"/>
    <w:rsid w:val="00FF397F"/>
    <w:rsid w:val="00FF41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3A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9"/>
    <w:qFormat/>
    <w:rsid w:val="0057047F"/>
    <w:pPr>
      <w:keepNext/>
      <w:widowControl w:val="0"/>
      <w:numPr>
        <w:numId w:val="1"/>
      </w:numPr>
      <w:suppressAutoHyphens/>
      <w:spacing w:after="0" w:line="240" w:lineRule="auto"/>
      <w:outlineLvl w:val="0"/>
    </w:pPr>
    <w:rPr>
      <w:rFonts w:ascii="Times New Roman" w:eastAsia="Arial Unicode MS" w:hAnsi="Times New Roman" w:cs="Times New Roman"/>
      <w:b/>
      <w:bCs/>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95770"/>
    <w:pPr>
      <w:ind w:left="720"/>
      <w:contextualSpacing/>
    </w:pPr>
  </w:style>
  <w:style w:type="character" w:customStyle="1" w:styleId="FontStyle43">
    <w:name w:val="Font Style43"/>
    <w:rsid w:val="00DD1AB9"/>
    <w:rPr>
      <w:rFonts w:ascii="Arial Narrow" w:hAnsi="Arial Narrow" w:cs="Arial Narrow"/>
      <w:sz w:val="24"/>
      <w:szCs w:val="24"/>
    </w:rPr>
  </w:style>
  <w:style w:type="character" w:customStyle="1" w:styleId="FontStyle45">
    <w:name w:val="Font Style45"/>
    <w:rsid w:val="00DD1AB9"/>
    <w:rPr>
      <w:rFonts w:ascii="Arial" w:eastAsia="Arial" w:hAnsi="Arial" w:cs="Arial"/>
      <w:color w:val="000000"/>
      <w:sz w:val="20"/>
      <w:szCs w:val="20"/>
    </w:rPr>
  </w:style>
  <w:style w:type="paragraph" w:styleId="Tekstpodstawowy">
    <w:name w:val="Body Text"/>
    <w:basedOn w:val="Normalny"/>
    <w:link w:val="TekstpodstawowyZnak"/>
    <w:rsid w:val="002808D1"/>
    <w:pPr>
      <w:suppressAutoHyphens/>
      <w:spacing w:after="0" w:line="200" w:lineRule="atLeast"/>
      <w:ind w:left="567"/>
      <w:jc w:val="both"/>
    </w:pPr>
    <w:rPr>
      <w:rFonts w:ascii="Times New Roman" w:eastAsia="Arial" w:hAnsi="Times New Roman" w:cs="Arial"/>
      <w:kern w:val="1"/>
      <w:lang w:eastAsia="ar-SA"/>
    </w:rPr>
  </w:style>
  <w:style w:type="character" w:customStyle="1" w:styleId="TekstpodstawowyZnak">
    <w:name w:val="Tekst podstawowy Znak"/>
    <w:basedOn w:val="Domylnaczcionkaakapitu"/>
    <w:link w:val="Tekstpodstawowy"/>
    <w:rsid w:val="002808D1"/>
    <w:rPr>
      <w:rFonts w:ascii="Times New Roman" w:eastAsia="Arial" w:hAnsi="Times New Roman" w:cs="Arial"/>
      <w:kern w:val="1"/>
      <w:lang w:eastAsia="ar-SA"/>
    </w:rPr>
  </w:style>
  <w:style w:type="character" w:customStyle="1" w:styleId="FontStyle67">
    <w:name w:val="Font Style67"/>
    <w:rsid w:val="002808D1"/>
    <w:rPr>
      <w:rFonts w:ascii="Arial" w:eastAsia="Arial" w:hAnsi="Arial" w:cs="Arial"/>
      <w:color w:val="000000"/>
      <w:sz w:val="20"/>
      <w:szCs w:val="20"/>
    </w:rPr>
  </w:style>
  <w:style w:type="character" w:customStyle="1" w:styleId="FontStyle124">
    <w:name w:val="Font Style124"/>
    <w:rsid w:val="00126678"/>
    <w:rPr>
      <w:rFonts w:ascii="Arial" w:eastAsia="Arial" w:hAnsi="Arial" w:cs="Arial"/>
      <w:color w:val="000000"/>
      <w:sz w:val="18"/>
      <w:szCs w:val="18"/>
    </w:rPr>
  </w:style>
  <w:style w:type="paragraph" w:styleId="Nagwek">
    <w:name w:val="header"/>
    <w:basedOn w:val="Normalny"/>
    <w:link w:val="NagwekZnak"/>
    <w:uiPriority w:val="99"/>
    <w:unhideWhenUsed/>
    <w:rsid w:val="00804D6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04D6E"/>
  </w:style>
  <w:style w:type="paragraph" w:styleId="Stopka">
    <w:name w:val="footer"/>
    <w:basedOn w:val="Normalny"/>
    <w:link w:val="StopkaZnak"/>
    <w:uiPriority w:val="99"/>
    <w:unhideWhenUsed/>
    <w:rsid w:val="00804D6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04D6E"/>
  </w:style>
  <w:style w:type="character" w:customStyle="1" w:styleId="FontStyle54">
    <w:name w:val="Font Style54"/>
    <w:rsid w:val="0037402B"/>
    <w:rPr>
      <w:rFonts w:ascii="Garamond" w:hAnsi="Garamond" w:cs="Garamond"/>
      <w:sz w:val="22"/>
      <w:szCs w:val="22"/>
    </w:rPr>
  </w:style>
  <w:style w:type="table" w:styleId="Tabela-Siatka">
    <w:name w:val="Table Grid"/>
    <w:basedOn w:val="Standardowy"/>
    <w:uiPriority w:val="39"/>
    <w:rsid w:val="001F2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6E73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E7352"/>
    <w:rPr>
      <w:rFonts w:ascii="Tahoma" w:hAnsi="Tahoma" w:cs="Tahoma"/>
      <w:sz w:val="16"/>
      <w:szCs w:val="16"/>
    </w:rPr>
  </w:style>
  <w:style w:type="character" w:customStyle="1" w:styleId="Nagwek1Znak">
    <w:name w:val="Nagłówek 1 Znak"/>
    <w:basedOn w:val="Domylnaczcionkaakapitu"/>
    <w:link w:val="Nagwek1"/>
    <w:uiPriority w:val="99"/>
    <w:rsid w:val="0057047F"/>
    <w:rPr>
      <w:rFonts w:ascii="Times New Roman" w:eastAsia="Arial Unicode MS" w:hAnsi="Times New Roman" w:cs="Times New Roman"/>
      <w:b/>
      <w:bCs/>
      <w:sz w:val="28"/>
      <w:szCs w:val="20"/>
    </w:rPr>
  </w:style>
  <w:style w:type="paragraph" w:customStyle="1" w:styleId="Tekstpodstawowy21">
    <w:name w:val="Tekst podstawowy 21"/>
    <w:basedOn w:val="Normalny"/>
    <w:rsid w:val="0057047F"/>
    <w:pPr>
      <w:widowControl w:val="0"/>
      <w:suppressAutoHyphens/>
      <w:spacing w:after="0" w:line="240" w:lineRule="auto"/>
    </w:pPr>
    <w:rPr>
      <w:rFonts w:ascii="Times New Roman" w:eastAsia="Times New Roman" w:hAnsi="Times New Roman" w:cs="Times New Roman"/>
      <w:b/>
      <w:bCs/>
      <w:sz w:val="28"/>
      <w:szCs w:val="20"/>
    </w:rPr>
  </w:style>
  <w:style w:type="paragraph" w:styleId="Bezodstpw">
    <w:name w:val="No Spacing"/>
    <w:uiPriority w:val="1"/>
    <w:qFormat/>
    <w:rsid w:val="0057047F"/>
    <w:pPr>
      <w:widowControl w:val="0"/>
      <w:suppressAutoHyphens/>
      <w:spacing w:after="0" w:line="240" w:lineRule="auto"/>
    </w:pPr>
    <w:rPr>
      <w:rFonts w:ascii="Times New Roman" w:eastAsia="Times New Roman" w:hAnsi="Times New Roman" w:cs="Times New Roman"/>
      <w:sz w:val="24"/>
      <w:szCs w:val="20"/>
    </w:rPr>
  </w:style>
  <w:style w:type="paragraph" w:customStyle="1" w:styleId="Standard">
    <w:name w:val="Standard"/>
    <w:rsid w:val="002C295B"/>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styleId="Adreszwrotnynakopercie">
    <w:name w:val="envelope return"/>
    <w:basedOn w:val="Normalny"/>
    <w:rsid w:val="00486AC2"/>
    <w:pPr>
      <w:suppressAutoHyphens/>
      <w:spacing w:after="0" w:line="240" w:lineRule="auto"/>
    </w:pPr>
    <w:rPr>
      <w:rFonts w:ascii="Arial" w:eastAsia="Times New Roman" w:hAnsi="Arial" w:cs="Times New Roman"/>
      <w:sz w:val="20"/>
      <w:szCs w:val="20"/>
      <w:lang w:eastAsia="ar-SA"/>
    </w:rPr>
  </w:style>
  <w:style w:type="paragraph" w:styleId="Tekstpodstawowywcity">
    <w:name w:val="Body Text Indent"/>
    <w:basedOn w:val="Normalny"/>
    <w:link w:val="TekstpodstawowywcityZnak"/>
    <w:uiPriority w:val="99"/>
    <w:unhideWhenUsed/>
    <w:rsid w:val="00973BA5"/>
    <w:pPr>
      <w:spacing w:after="120"/>
      <w:ind w:left="283"/>
    </w:pPr>
  </w:style>
  <w:style w:type="character" w:customStyle="1" w:styleId="TekstpodstawowywcityZnak">
    <w:name w:val="Tekst podstawowy wcięty Znak"/>
    <w:basedOn w:val="Domylnaczcionkaakapitu"/>
    <w:link w:val="Tekstpodstawowywcity"/>
    <w:uiPriority w:val="99"/>
    <w:rsid w:val="00973BA5"/>
  </w:style>
  <w:style w:type="paragraph" w:customStyle="1" w:styleId="Default">
    <w:name w:val="Default"/>
    <w:rsid w:val="00C862C9"/>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Tekstpodstawowy31">
    <w:name w:val="Tekst podstawowy 31"/>
    <w:basedOn w:val="Normalny"/>
    <w:rsid w:val="00C862C9"/>
    <w:pPr>
      <w:suppressAutoHyphens/>
      <w:spacing w:after="120" w:line="240" w:lineRule="auto"/>
    </w:pPr>
    <w:rPr>
      <w:rFonts w:ascii="Times New Roman" w:eastAsia="Times New Roman" w:hAnsi="Times New Roman" w:cs="Times New Roman"/>
      <w:sz w:val="16"/>
      <w:szCs w:val="16"/>
      <w:lang w:eastAsia="ar-SA"/>
    </w:rPr>
  </w:style>
  <w:style w:type="paragraph" w:customStyle="1" w:styleId="Tekstpodstawowywcity31">
    <w:name w:val="Tekst podstawowy wcięty 31"/>
    <w:basedOn w:val="Normalny"/>
    <w:rsid w:val="00C862C9"/>
    <w:pPr>
      <w:suppressAutoHyphens/>
      <w:spacing w:after="120" w:line="240" w:lineRule="auto"/>
      <w:ind w:left="283"/>
    </w:pPr>
    <w:rPr>
      <w:rFonts w:ascii="Arial" w:eastAsia="Times New Roman" w:hAnsi="Arial" w:cs="Times New Roman"/>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9"/>
    <w:qFormat/>
    <w:rsid w:val="0057047F"/>
    <w:pPr>
      <w:keepNext/>
      <w:widowControl w:val="0"/>
      <w:numPr>
        <w:numId w:val="1"/>
      </w:numPr>
      <w:suppressAutoHyphens/>
      <w:spacing w:after="0" w:line="240" w:lineRule="auto"/>
      <w:outlineLvl w:val="0"/>
    </w:pPr>
    <w:rPr>
      <w:rFonts w:ascii="Times New Roman" w:eastAsia="Arial Unicode MS" w:hAnsi="Times New Roman" w:cs="Times New Roman"/>
      <w:b/>
      <w:bCs/>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95770"/>
    <w:pPr>
      <w:ind w:left="720"/>
      <w:contextualSpacing/>
    </w:pPr>
  </w:style>
  <w:style w:type="character" w:customStyle="1" w:styleId="FontStyle43">
    <w:name w:val="Font Style43"/>
    <w:rsid w:val="00DD1AB9"/>
    <w:rPr>
      <w:rFonts w:ascii="Arial Narrow" w:hAnsi="Arial Narrow" w:cs="Arial Narrow"/>
      <w:sz w:val="24"/>
      <w:szCs w:val="24"/>
    </w:rPr>
  </w:style>
  <w:style w:type="character" w:customStyle="1" w:styleId="FontStyle45">
    <w:name w:val="Font Style45"/>
    <w:rsid w:val="00DD1AB9"/>
    <w:rPr>
      <w:rFonts w:ascii="Arial" w:eastAsia="Arial" w:hAnsi="Arial" w:cs="Arial"/>
      <w:color w:val="000000"/>
      <w:sz w:val="20"/>
      <w:szCs w:val="20"/>
    </w:rPr>
  </w:style>
  <w:style w:type="paragraph" w:styleId="Tekstpodstawowy">
    <w:name w:val="Body Text"/>
    <w:basedOn w:val="Normalny"/>
    <w:link w:val="TekstpodstawowyZnak"/>
    <w:rsid w:val="002808D1"/>
    <w:pPr>
      <w:suppressAutoHyphens/>
      <w:spacing w:after="0" w:line="200" w:lineRule="atLeast"/>
      <w:ind w:left="567"/>
      <w:jc w:val="both"/>
    </w:pPr>
    <w:rPr>
      <w:rFonts w:ascii="Times New Roman" w:eastAsia="Arial" w:hAnsi="Times New Roman" w:cs="Arial"/>
      <w:kern w:val="1"/>
      <w:lang w:eastAsia="ar-SA"/>
    </w:rPr>
  </w:style>
  <w:style w:type="character" w:customStyle="1" w:styleId="TekstpodstawowyZnak">
    <w:name w:val="Tekst podstawowy Znak"/>
    <w:basedOn w:val="Domylnaczcionkaakapitu"/>
    <w:link w:val="Tekstpodstawowy"/>
    <w:rsid w:val="002808D1"/>
    <w:rPr>
      <w:rFonts w:ascii="Times New Roman" w:eastAsia="Arial" w:hAnsi="Times New Roman" w:cs="Arial"/>
      <w:kern w:val="1"/>
      <w:lang w:eastAsia="ar-SA"/>
    </w:rPr>
  </w:style>
  <w:style w:type="character" w:customStyle="1" w:styleId="FontStyle67">
    <w:name w:val="Font Style67"/>
    <w:rsid w:val="002808D1"/>
    <w:rPr>
      <w:rFonts w:ascii="Arial" w:eastAsia="Arial" w:hAnsi="Arial" w:cs="Arial"/>
      <w:color w:val="000000"/>
      <w:sz w:val="20"/>
      <w:szCs w:val="20"/>
    </w:rPr>
  </w:style>
  <w:style w:type="character" w:customStyle="1" w:styleId="FontStyle124">
    <w:name w:val="Font Style124"/>
    <w:rsid w:val="00126678"/>
    <w:rPr>
      <w:rFonts w:ascii="Arial" w:eastAsia="Arial" w:hAnsi="Arial" w:cs="Arial"/>
      <w:color w:val="000000"/>
      <w:sz w:val="18"/>
      <w:szCs w:val="18"/>
    </w:rPr>
  </w:style>
  <w:style w:type="paragraph" w:styleId="Nagwek">
    <w:name w:val="header"/>
    <w:basedOn w:val="Normalny"/>
    <w:link w:val="NagwekZnak"/>
    <w:uiPriority w:val="99"/>
    <w:unhideWhenUsed/>
    <w:rsid w:val="00804D6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04D6E"/>
  </w:style>
  <w:style w:type="paragraph" w:styleId="Stopka">
    <w:name w:val="footer"/>
    <w:basedOn w:val="Normalny"/>
    <w:link w:val="StopkaZnak"/>
    <w:uiPriority w:val="99"/>
    <w:unhideWhenUsed/>
    <w:rsid w:val="00804D6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04D6E"/>
  </w:style>
  <w:style w:type="character" w:customStyle="1" w:styleId="FontStyle54">
    <w:name w:val="Font Style54"/>
    <w:rsid w:val="0037402B"/>
    <w:rPr>
      <w:rFonts w:ascii="Garamond" w:hAnsi="Garamond" w:cs="Garamond"/>
      <w:sz w:val="22"/>
      <w:szCs w:val="22"/>
    </w:rPr>
  </w:style>
  <w:style w:type="table" w:styleId="Tabela-Siatka">
    <w:name w:val="Table Grid"/>
    <w:basedOn w:val="Standardowy"/>
    <w:uiPriority w:val="39"/>
    <w:rsid w:val="001F2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6E73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E7352"/>
    <w:rPr>
      <w:rFonts w:ascii="Tahoma" w:hAnsi="Tahoma" w:cs="Tahoma"/>
      <w:sz w:val="16"/>
      <w:szCs w:val="16"/>
    </w:rPr>
  </w:style>
  <w:style w:type="character" w:customStyle="1" w:styleId="Nagwek1Znak">
    <w:name w:val="Nagłówek 1 Znak"/>
    <w:basedOn w:val="Domylnaczcionkaakapitu"/>
    <w:link w:val="Nagwek1"/>
    <w:uiPriority w:val="99"/>
    <w:rsid w:val="0057047F"/>
    <w:rPr>
      <w:rFonts w:ascii="Times New Roman" w:eastAsia="Arial Unicode MS" w:hAnsi="Times New Roman" w:cs="Times New Roman"/>
      <w:b/>
      <w:bCs/>
      <w:sz w:val="28"/>
      <w:szCs w:val="20"/>
    </w:rPr>
  </w:style>
  <w:style w:type="paragraph" w:customStyle="1" w:styleId="Tekstpodstawowy21">
    <w:name w:val="Tekst podstawowy 21"/>
    <w:basedOn w:val="Normalny"/>
    <w:rsid w:val="0057047F"/>
    <w:pPr>
      <w:widowControl w:val="0"/>
      <w:suppressAutoHyphens/>
      <w:spacing w:after="0" w:line="240" w:lineRule="auto"/>
    </w:pPr>
    <w:rPr>
      <w:rFonts w:ascii="Times New Roman" w:eastAsia="Times New Roman" w:hAnsi="Times New Roman" w:cs="Times New Roman"/>
      <w:b/>
      <w:bCs/>
      <w:sz w:val="28"/>
      <w:szCs w:val="20"/>
    </w:rPr>
  </w:style>
  <w:style w:type="paragraph" w:styleId="Bezodstpw">
    <w:name w:val="No Spacing"/>
    <w:uiPriority w:val="1"/>
    <w:qFormat/>
    <w:rsid w:val="0057047F"/>
    <w:pPr>
      <w:widowControl w:val="0"/>
      <w:suppressAutoHyphens/>
      <w:spacing w:after="0" w:line="240" w:lineRule="auto"/>
    </w:pPr>
    <w:rPr>
      <w:rFonts w:ascii="Times New Roman" w:eastAsia="Times New Roman" w:hAnsi="Times New Roman" w:cs="Times New Roman"/>
      <w:sz w:val="24"/>
      <w:szCs w:val="20"/>
    </w:rPr>
  </w:style>
  <w:style w:type="paragraph" w:customStyle="1" w:styleId="Standard">
    <w:name w:val="Standard"/>
    <w:rsid w:val="002C295B"/>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styleId="Adreszwrotnynakopercie">
    <w:name w:val="envelope return"/>
    <w:basedOn w:val="Normalny"/>
    <w:rsid w:val="00486AC2"/>
    <w:pPr>
      <w:suppressAutoHyphens/>
      <w:spacing w:after="0" w:line="240" w:lineRule="auto"/>
    </w:pPr>
    <w:rPr>
      <w:rFonts w:ascii="Arial" w:eastAsia="Times New Roman" w:hAnsi="Arial" w:cs="Times New Roman"/>
      <w:sz w:val="20"/>
      <w:szCs w:val="20"/>
      <w:lang w:eastAsia="ar-SA"/>
    </w:rPr>
  </w:style>
  <w:style w:type="paragraph" w:styleId="Tekstpodstawowywcity">
    <w:name w:val="Body Text Indent"/>
    <w:basedOn w:val="Normalny"/>
    <w:link w:val="TekstpodstawowywcityZnak"/>
    <w:uiPriority w:val="99"/>
    <w:unhideWhenUsed/>
    <w:rsid w:val="00973BA5"/>
    <w:pPr>
      <w:spacing w:after="120"/>
      <w:ind w:left="283"/>
    </w:pPr>
  </w:style>
  <w:style w:type="character" w:customStyle="1" w:styleId="TekstpodstawowywcityZnak">
    <w:name w:val="Tekst podstawowy wcięty Znak"/>
    <w:basedOn w:val="Domylnaczcionkaakapitu"/>
    <w:link w:val="Tekstpodstawowywcity"/>
    <w:uiPriority w:val="99"/>
    <w:rsid w:val="00973BA5"/>
  </w:style>
  <w:style w:type="paragraph" w:customStyle="1" w:styleId="Default">
    <w:name w:val="Default"/>
    <w:rsid w:val="00C862C9"/>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Tekstpodstawowy31">
    <w:name w:val="Tekst podstawowy 31"/>
    <w:basedOn w:val="Normalny"/>
    <w:rsid w:val="00C862C9"/>
    <w:pPr>
      <w:suppressAutoHyphens/>
      <w:spacing w:after="120" w:line="240" w:lineRule="auto"/>
    </w:pPr>
    <w:rPr>
      <w:rFonts w:ascii="Times New Roman" w:eastAsia="Times New Roman" w:hAnsi="Times New Roman" w:cs="Times New Roman"/>
      <w:sz w:val="16"/>
      <w:szCs w:val="16"/>
      <w:lang w:eastAsia="ar-SA"/>
    </w:rPr>
  </w:style>
  <w:style w:type="paragraph" w:customStyle="1" w:styleId="Tekstpodstawowywcity31">
    <w:name w:val="Tekst podstawowy wcięty 31"/>
    <w:basedOn w:val="Normalny"/>
    <w:rsid w:val="00C862C9"/>
    <w:pPr>
      <w:suppressAutoHyphens/>
      <w:spacing w:after="120" w:line="240" w:lineRule="auto"/>
      <w:ind w:left="283"/>
    </w:pPr>
    <w:rPr>
      <w:rFonts w:ascii="Arial" w:eastAsia="Times New Roman" w:hAnsi="Arial" w:cs="Times New Roman"/>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52340">
      <w:bodyDiv w:val="1"/>
      <w:marLeft w:val="0"/>
      <w:marRight w:val="0"/>
      <w:marTop w:val="0"/>
      <w:marBottom w:val="0"/>
      <w:divBdr>
        <w:top w:val="none" w:sz="0" w:space="0" w:color="auto"/>
        <w:left w:val="none" w:sz="0" w:space="0" w:color="auto"/>
        <w:bottom w:val="none" w:sz="0" w:space="0" w:color="auto"/>
        <w:right w:val="none" w:sz="0" w:space="0" w:color="auto"/>
      </w:divBdr>
    </w:div>
    <w:div w:id="781148229">
      <w:bodyDiv w:val="1"/>
      <w:marLeft w:val="0"/>
      <w:marRight w:val="0"/>
      <w:marTop w:val="0"/>
      <w:marBottom w:val="0"/>
      <w:divBdr>
        <w:top w:val="none" w:sz="0" w:space="0" w:color="auto"/>
        <w:left w:val="none" w:sz="0" w:space="0" w:color="auto"/>
        <w:bottom w:val="none" w:sz="0" w:space="0" w:color="auto"/>
        <w:right w:val="none" w:sz="0" w:space="0" w:color="auto"/>
      </w:divBdr>
    </w:div>
    <w:div w:id="204436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256AE-E630-4CD4-93B9-9077009FA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7594</Words>
  <Characters>45568</Characters>
  <Application>Microsoft Office Word</Application>
  <DocSecurity>0</DocSecurity>
  <Lines>379</Lines>
  <Paragraphs>106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ArturS</dc:creator>
  <cp:lastModifiedBy>Greczylo Jolanta</cp:lastModifiedBy>
  <cp:revision>5</cp:revision>
  <cp:lastPrinted>2021-11-22T09:36:00Z</cp:lastPrinted>
  <dcterms:created xsi:type="dcterms:W3CDTF">2021-11-22T10:34:00Z</dcterms:created>
  <dcterms:modified xsi:type="dcterms:W3CDTF">2021-11-22T10:36:00Z</dcterms:modified>
</cp:coreProperties>
</file>