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D358C" w14:textId="77777777" w:rsidR="00E32FA2" w:rsidRPr="00E6295B" w:rsidRDefault="00E32FA2" w:rsidP="00E32F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center"/>
        <w:rPr>
          <w:rFonts w:ascii="Century" w:hAnsi="Century" w:cs="Century"/>
          <w:b/>
          <w:bCs/>
          <w:lang w:eastAsia="en-US"/>
        </w:rPr>
      </w:pPr>
      <w:r w:rsidRPr="00E6295B">
        <w:rPr>
          <w:rFonts w:ascii="Century" w:hAnsi="Century" w:cs="Century"/>
          <w:b/>
          <w:bCs/>
          <w:lang w:eastAsia="en-US"/>
        </w:rPr>
        <w:t>Objaśnienia do zmian przyjętych wartości do Wieloletniej Prognozy Finansowej</w:t>
      </w:r>
    </w:p>
    <w:p w14:paraId="350C10D4" w14:textId="5FCBFE1D" w:rsidR="00E32FA2" w:rsidRPr="00E6295B" w:rsidRDefault="00E32FA2" w:rsidP="00E32F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center"/>
        <w:rPr>
          <w:rFonts w:ascii="Century" w:hAnsi="Century" w:cs="Century"/>
          <w:b/>
          <w:bCs/>
          <w:lang w:eastAsia="en-US"/>
        </w:rPr>
      </w:pPr>
      <w:r w:rsidRPr="00E6295B">
        <w:rPr>
          <w:rFonts w:ascii="Century" w:hAnsi="Century" w:cs="Century"/>
          <w:b/>
          <w:bCs/>
          <w:lang w:eastAsia="en-US"/>
        </w:rPr>
        <w:t>na lata 202</w:t>
      </w:r>
      <w:r w:rsidR="00FB4DD3" w:rsidRPr="00E6295B">
        <w:rPr>
          <w:rFonts w:ascii="Century" w:hAnsi="Century" w:cs="Century"/>
          <w:b/>
          <w:bCs/>
          <w:lang w:eastAsia="en-US"/>
        </w:rPr>
        <w:t>2</w:t>
      </w:r>
      <w:r w:rsidRPr="00E6295B">
        <w:rPr>
          <w:rFonts w:ascii="Century" w:hAnsi="Century" w:cs="Century"/>
          <w:b/>
          <w:bCs/>
          <w:lang w:eastAsia="en-US"/>
        </w:rPr>
        <w:t xml:space="preserve"> – 2036</w:t>
      </w:r>
    </w:p>
    <w:p w14:paraId="2AEE6E1B" w14:textId="77777777" w:rsidR="00E32FA2" w:rsidRPr="00E6295B" w:rsidRDefault="00E32FA2" w:rsidP="00E32F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rPr>
          <w:rFonts w:ascii="Century" w:hAnsi="Century" w:cs="Century"/>
          <w:sz w:val="20"/>
          <w:szCs w:val="20"/>
          <w:lang w:eastAsia="en-US"/>
        </w:rPr>
      </w:pPr>
    </w:p>
    <w:p w14:paraId="1802DA87" w14:textId="77777777" w:rsidR="00E32FA2" w:rsidRPr="005D00D2" w:rsidRDefault="00E32FA2" w:rsidP="00E32F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rPr>
          <w:rFonts w:ascii="Century" w:hAnsi="Century" w:cs="Century"/>
          <w:sz w:val="20"/>
          <w:szCs w:val="20"/>
          <w:lang w:eastAsia="en-US"/>
        </w:rPr>
      </w:pPr>
    </w:p>
    <w:p w14:paraId="408622EB" w14:textId="13D3E865" w:rsidR="00E32FA2" w:rsidRPr="005D00D2" w:rsidRDefault="00E32FA2" w:rsidP="00E32F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  <w:r w:rsidRPr="005D00D2">
        <w:rPr>
          <w:rFonts w:ascii="Century" w:hAnsi="Century" w:cs="Century"/>
          <w:sz w:val="20"/>
          <w:szCs w:val="20"/>
          <w:lang w:eastAsia="en-US"/>
        </w:rPr>
        <w:tab/>
        <w:t>W związku ze zmianami uchwały budżetowej na 202</w:t>
      </w:r>
      <w:r w:rsidR="00FB4DD3" w:rsidRPr="005D00D2">
        <w:rPr>
          <w:rFonts w:ascii="Century" w:hAnsi="Century" w:cs="Century"/>
          <w:sz w:val="20"/>
          <w:szCs w:val="20"/>
          <w:lang w:eastAsia="en-US"/>
        </w:rPr>
        <w:t>2</w:t>
      </w:r>
      <w:r w:rsidRPr="005D00D2">
        <w:rPr>
          <w:rFonts w:ascii="Century" w:hAnsi="Century" w:cs="Century"/>
          <w:sz w:val="20"/>
          <w:szCs w:val="20"/>
          <w:lang w:eastAsia="en-US"/>
        </w:rPr>
        <w:t xml:space="preserve"> r. w zakresie dokonanych zmian w planie dochodów i wydatków budżetu</w:t>
      </w:r>
      <w:r w:rsidR="00E37554" w:rsidRPr="005D00D2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Pr="005D00D2">
        <w:rPr>
          <w:rFonts w:ascii="Century" w:hAnsi="Century" w:cs="Century"/>
          <w:sz w:val="20"/>
          <w:szCs w:val="20"/>
          <w:lang w:eastAsia="en-US"/>
        </w:rPr>
        <w:t>dokonuje się następujące zmiany w załącznikach do Uchwały w sprawie uchwalenia Wieloletniej Prognozy Finansowej Gminy Trzciel:</w:t>
      </w:r>
    </w:p>
    <w:p w14:paraId="74F65BD9" w14:textId="77777777" w:rsidR="00E32FA2" w:rsidRPr="005D00D2" w:rsidRDefault="00E32FA2" w:rsidP="00E32F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  <w:r w:rsidRPr="005D00D2">
        <w:rPr>
          <w:rFonts w:ascii="Century" w:hAnsi="Century" w:cs="Century"/>
          <w:b/>
          <w:bCs/>
          <w:sz w:val="20"/>
          <w:szCs w:val="20"/>
          <w:lang w:eastAsia="en-US"/>
        </w:rPr>
        <w:t>Załącznik nr 1 Wieloletnia Prognoza Finansowa</w:t>
      </w:r>
    </w:p>
    <w:p w14:paraId="2A2E82CD" w14:textId="77777777" w:rsidR="00E32FA2" w:rsidRPr="005D00D2" w:rsidRDefault="00E32FA2" w:rsidP="00E32F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</w:pPr>
      <w:r w:rsidRPr="005D00D2"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  <w:t>Dochody</w:t>
      </w:r>
    </w:p>
    <w:p w14:paraId="555CCCC3" w14:textId="446B24E3" w:rsidR="00E32FA2" w:rsidRPr="005D00D2" w:rsidRDefault="00E32FA2" w:rsidP="00E32F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  <w:r w:rsidRPr="005D00D2">
        <w:rPr>
          <w:rFonts w:ascii="Century" w:hAnsi="Century" w:cs="Century"/>
          <w:sz w:val="20"/>
          <w:szCs w:val="20"/>
          <w:lang w:eastAsia="en-US"/>
        </w:rPr>
        <w:t>W 202</w:t>
      </w:r>
      <w:r w:rsidR="00FB4DD3" w:rsidRPr="005D00D2">
        <w:rPr>
          <w:rFonts w:ascii="Century" w:hAnsi="Century" w:cs="Century"/>
          <w:sz w:val="20"/>
          <w:szCs w:val="20"/>
          <w:lang w:eastAsia="en-US"/>
        </w:rPr>
        <w:t>2</w:t>
      </w:r>
      <w:r w:rsidRPr="005D00D2">
        <w:rPr>
          <w:rFonts w:ascii="Century" w:hAnsi="Century" w:cs="Century"/>
          <w:sz w:val="20"/>
          <w:szCs w:val="20"/>
          <w:lang w:eastAsia="en-US"/>
        </w:rPr>
        <w:t xml:space="preserve"> r. planowane dochody z</w:t>
      </w:r>
      <w:r w:rsidR="005D00D2" w:rsidRPr="005D00D2">
        <w:rPr>
          <w:rFonts w:ascii="Century" w:hAnsi="Century" w:cs="Century"/>
          <w:sz w:val="20"/>
          <w:szCs w:val="20"/>
          <w:lang w:eastAsia="en-US"/>
        </w:rPr>
        <w:t>mniej</w:t>
      </w:r>
      <w:r w:rsidRPr="005D00D2">
        <w:rPr>
          <w:rFonts w:ascii="Century" w:hAnsi="Century" w:cs="Century"/>
          <w:sz w:val="20"/>
          <w:szCs w:val="20"/>
          <w:lang w:eastAsia="en-US"/>
        </w:rPr>
        <w:t xml:space="preserve">szyły się o łączną kwotę </w:t>
      </w:r>
      <w:r w:rsidR="005D00D2" w:rsidRPr="005D00D2">
        <w:rPr>
          <w:rFonts w:ascii="Century" w:hAnsi="Century" w:cs="Century"/>
          <w:sz w:val="20"/>
          <w:szCs w:val="20"/>
          <w:lang w:eastAsia="en-US"/>
        </w:rPr>
        <w:t>1.229.394</w:t>
      </w:r>
      <w:r w:rsidR="00877E32" w:rsidRPr="005D00D2">
        <w:rPr>
          <w:rFonts w:ascii="Century" w:hAnsi="Century" w:cs="Century"/>
          <w:sz w:val="20"/>
          <w:szCs w:val="20"/>
          <w:lang w:eastAsia="en-US"/>
        </w:rPr>
        <w:t>,</w:t>
      </w:r>
      <w:r w:rsidR="00E6295B" w:rsidRPr="005D00D2">
        <w:rPr>
          <w:rFonts w:ascii="Century" w:hAnsi="Century" w:cs="Century"/>
          <w:sz w:val="20"/>
          <w:szCs w:val="20"/>
          <w:lang w:eastAsia="en-US"/>
        </w:rPr>
        <w:t>00</w:t>
      </w:r>
      <w:r w:rsidRPr="005D00D2">
        <w:rPr>
          <w:rFonts w:ascii="Century" w:hAnsi="Century" w:cs="Century"/>
          <w:sz w:val="20"/>
          <w:szCs w:val="20"/>
          <w:lang w:eastAsia="en-US"/>
        </w:rPr>
        <w:t xml:space="preserve"> zł do kwoty </w:t>
      </w:r>
      <w:r w:rsidR="005D00D2" w:rsidRPr="005D00D2">
        <w:rPr>
          <w:rFonts w:ascii="Century" w:hAnsi="Century" w:cs="Century"/>
          <w:sz w:val="20"/>
          <w:szCs w:val="20"/>
          <w:lang w:eastAsia="en-US"/>
        </w:rPr>
        <w:t>40.718.993</w:t>
      </w:r>
      <w:r w:rsidR="00877E32" w:rsidRPr="005D00D2">
        <w:rPr>
          <w:rFonts w:ascii="Century" w:hAnsi="Century" w:cs="Century"/>
          <w:sz w:val="20"/>
          <w:szCs w:val="20"/>
          <w:lang w:eastAsia="en-US"/>
        </w:rPr>
        <w:t>,77</w:t>
      </w:r>
      <w:r w:rsidRPr="005D00D2">
        <w:rPr>
          <w:rFonts w:ascii="Century" w:hAnsi="Century" w:cs="Century"/>
          <w:sz w:val="20"/>
          <w:szCs w:val="20"/>
          <w:lang w:eastAsia="en-US"/>
        </w:rPr>
        <w:t xml:space="preserve"> zł, z tego dochody bieżące zwiększyły się o łączną kwotę </w:t>
      </w:r>
      <w:r w:rsidR="005D00D2" w:rsidRPr="005D00D2">
        <w:rPr>
          <w:rFonts w:ascii="Century" w:hAnsi="Century" w:cs="Century"/>
          <w:sz w:val="20"/>
          <w:szCs w:val="20"/>
          <w:lang w:eastAsia="en-US"/>
        </w:rPr>
        <w:t>178.106</w:t>
      </w:r>
      <w:r w:rsidR="00E6295B" w:rsidRPr="005D00D2">
        <w:rPr>
          <w:rFonts w:ascii="Century" w:hAnsi="Century" w:cs="Century"/>
          <w:sz w:val="20"/>
          <w:szCs w:val="20"/>
          <w:lang w:eastAsia="en-US"/>
        </w:rPr>
        <w:t>,00</w:t>
      </w:r>
      <w:r w:rsidRPr="005D00D2">
        <w:rPr>
          <w:rFonts w:ascii="Century" w:hAnsi="Century" w:cs="Century"/>
          <w:sz w:val="20"/>
          <w:szCs w:val="20"/>
          <w:lang w:eastAsia="en-US"/>
        </w:rPr>
        <w:t xml:space="preserve"> zł do kwoty </w:t>
      </w:r>
      <w:r w:rsidR="005D00D2" w:rsidRPr="005D00D2">
        <w:rPr>
          <w:rFonts w:ascii="Century" w:hAnsi="Century" w:cs="Century"/>
          <w:sz w:val="20"/>
          <w:szCs w:val="20"/>
          <w:lang w:eastAsia="en-US"/>
        </w:rPr>
        <w:t>30.107.822</w:t>
      </w:r>
      <w:r w:rsidR="00FB4DD3" w:rsidRPr="005D00D2">
        <w:rPr>
          <w:rFonts w:ascii="Century" w:hAnsi="Century" w:cs="Century"/>
          <w:sz w:val="20"/>
          <w:szCs w:val="20"/>
          <w:lang w:eastAsia="en-US"/>
        </w:rPr>
        <w:t>,77</w:t>
      </w:r>
      <w:r w:rsidRPr="005D00D2">
        <w:rPr>
          <w:rFonts w:ascii="Century" w:hAnsi="Century" w:cs="Century"/>
          <w:sz w:val="20"/>
          <w:szCs w:val="20"/>
          <w:lang w:eastAsia="en-US"/>
        </w:rPr>
        <w:t xml:space="preserve"> zł, natomiast dochody majątkowe </w:t>
      </w:r>
      <w:r w:rsidR="00145B02" w:rsidRPr="005D00D2">
        <w:rPr>
          <w:rFonts w:ascii="Century" w:hAnsi="Century" w:cs="Century"/>
          <w:sz w:val="20"/>
          <w:szCs w:val="20"/>
          <w:lang w:eastAsia="en-US"/>
        </w:rPr>
        <w:t>z</w:t>
      </w:r>
      <w:r w:rsidR="005D00D2" w:rsidRPr="005D00D2">
        <w:rPr>
          <w:rFonts w:ascii="Century" w:hAnsi="Century" w:cs="Century"/>
          <w:sz w:val="20"/>
          <w:szCs w:val="20"/>
          <w:lang w:eastAsia="en-US"/>
        </w:rPr>
        <w:t>mniej</w:t>
      </w:r>
      <w:r w:rsidR="00145B02" w:rsidRPr="005D00D2">
        <w:rPr>
          <w:rFonts w:ascii="Century" w:hAnsi="Century" w:cs="Century"/>
          <w:sz w:val="20"/>
          <w:szCs w:val="20"/>
          <w:lang w:eastAsia="en-US"/>
        </w:rPr>
        <w:t xml:space="preserve">szyły się o łączną kwotę </w:t>
      </w:r>
      <w:r w:rsidR="005D00D2" w:rsidRPr="005D00D2">
        <w:rPr>
          <w:rFonts w:ascii="Century" w:hAnsi="Century" w:cs="Century"/>
          <w:sz w:val="20"/>
          <w:szCs w:val="20"/>
          <w:lang w:eastAsia="en-US"/>
        </w:rPr>
        <w:t>1.407.500</w:t>
      </w:r>
      <w:r w:rsidR="00145B02" w:rsidRPr="005D00D2">
        <w:rPr>
          <w:rFonts w:ascii="Century" w:hAnsi="Century" w:cs="Century"/>
          <w:sz w:val="20"/>
          <w:szCs w:val="20"/>
          <w:lang w:eastAsia="en-US"/>
        </w:rPr>
        <w:t xml:space="preserve">,00 zł do kwoty </w:t>
      </w:r>
      <w:r w:rsidR="005D00D2" w:rsidRPr="005D00D2">
        <w:rPr>
          <w:rFonts w:ascii="Century" w:hAnsi="Century" w:cs="Century"/>
          <w:sz w:val="20"/>
          <w:szCs w:val="20"/>
          <w:lang w:eastAsia="en-US"/>
        </w:rPr>
        <w:t>10.611.171</w:t>
      </w:r>
      <w:r w:rsidR="00877E32" w:rsidRPr="005D00D2">
        <w:rPr>
          <w:rFonts w:ascii="Century" w:hAnsi="Century" w:cs="Century"/>
          <w:sz w:val="20"/>
          <w:szCs w:val="20"/>
          <w:lang w:eastAsia="en-US"/>
        </w:rPr>
        <w:t>,00</w:t>
      </w:r>
      <w:r w:rsidR="005C6912" w:rsidRPr="005D00D2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Pr="005D00D2">
        <w:rPr>
          <w:rFonts w:ascii="Century" w:hAnsi="Century" w:cs="Century"/>
          <w:sz w:val="20"/>
          <w:szCs w:val="20"/>
          <w:lang w:eastAsia="en-US"/>
        </w:rPr>
        <w:t>zł</w:t>
      </w:r>
      <w:r w:rsidR="00AD39DE">
        <w:rPr>
          <w:rFonts w:ascii="Century" w:hAnsi="Century" w:cs="Century"/>
          <w:sz w:val="20"/>
          <w:szCs w:val="20"/>
          <w:lang w:eastAsia="en-US"/>
        </w:rPr>
        <w:t>.</w:t>
      </w:r>
    </w:p>
    <w:p w14:paraId="642829F5" w14:textId="77777777" w:rsidR="00E32FA2" w:rsidRPr="005D00D2" w:rsidRDefault="00E32FA2" w:rsidP="00E32F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</w:pPr>
      <w:r w:rsidRPr="005D00D2"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  <w:t>Wydatki</w:t>
      </w:r>
    </w:p>
    <w:p w14:paraId="73DE8307" w14:textId="255BCCF6" w:rsidR="00E32FA2" w:rsidRPr="00484835" w:rsidRDefault="00E32FA2" w:rsidP="00E32F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  <w:r w:rsidRPr="00484835">
        <w:rPr>
          <w:rFonts w:ascii="Century" w:hAnsi="Century" w:cs="Century"/>
          <w:sz w:val="20"/>
          <w:szCs w:val="20"/>
          <w:lang w:eastAsia="en-US"/>
        </w:rPr>
        <w:t>Planowane wydatki w 202</w:t>
      </w:r>
      <w:r w:rsidR="009A33CF" w:rsidRPr="00484835">
        <w:rPr>
          <w:rFonts w:ascii="Century" w:hAnsi="Century" w:cs="Century"/>
          <w:sz w:val="20"/>
          <w:szCs w:val="20"/>
          <w:lang w:eastAsia="en-US"/>
        </w:rPr>
        <w:t>2</w:t>
      </w:r>
      <w:r w:rsidRPr="00484835">
        <w:rPr>
          <w:rFonts w:ascii="Century" w:hAnsi="Century" w:cs="Century"/>
          <w:sz w:val="20"/>
          <w:szCs w:val="20"/>
          <w:lang w:eastAsia="en-US"/>
        </w:rPr>
        <w:t xml:space="preserve"> r. </w:t>
      </w:r>
      <w:r w:rsidR="009A33CF" w:rsidRPr="00484835">
        <w:rPr>
          <w:rFonts w:ascii="Century" w:hAnsi="Century" w:cs="Century"/>
          <w:sz w:val="20"/>
          <w:szCs w:val="20"/>
          <w:lang w:eastAsia="en-US"/>
        </w:rPr>
        <w:t>zwiększyły</w:t>
      </w:r>
      <w:r w:rsidRPr="00484835">
        <w:rPr>
          <w:rFonts w:ascii="Century" w:hAnsi="Century" w:cs="Century"/>
          <w:sz w:val="20"/>
          <w:szCs w:val="20"/>
          <w:lang w:eastAsia="en-US"/>
        </w:rPr>
        <w:t xml:space="preserve"> się o łączną kwotę </w:t>
      </w:r>
      <w:r w:rsidR="00484835" w:rsidRPr="00484835">
        <w:rPr>
          <w:rFonts w:ascii="Century" w:hAnsi="Century" w:cs="Century"/>
          <w:sz w:val="20"/>
          <w:szCs w:val="20"/>
          <w:lang w:eastAsia="en-US"/>
        </w:rPr>
        <w:t>554.240</w:t>
      </w:r>
      <w:r w:rsidR="00B3668D" w:rsidRPr="00484835">
        <w:rPr>
          <w:rFonts w:ascii="Century" w:hAnsi="Century" w:cs="Century"/>
          <w:sz w:val="20"/>
          <w:szCs w:val="20"/>
          <w:lang w:eastAsia="en-US"/>
        </w:rPr>
        <w:t>,00</w:t>
      </w:r>
      <w:r w:rsidRPr="00484835">
        <w:rPr>
          <w:rFonts w:ascii="Century" w:hAnsi="Century" w:cs="Century"/>
          <w:sz w:val="20"/>
          <w:szCs w:val="20"/>
          <w:lang w:eastAsia="en-US"/>
        </w:rPr>
        <w:t xml:space="preserve"> zł do kwoty </w:t>
      </w:r>
      <w:r w:rsidR="00484835" w:rsidRPr="00484835">
        <w:rPr>
          <w:rFonts w:ascii="Century" w:hAnsi="Century" w:cs="Century"/>
          <w:sz w:val="20"/>
          <w:szCs w:val="20"/>
          <w:lang w:eastAsia="en-US"/>
        </w:rPr>
        <w:t>46.582.627,77</w:t>
      </w:r>
      <w:r w:rsidRPr="00484835">
        <w:rPr>
          <w:rFonts w:ascii="Century" w:hAnsi="Century" w:cs="Century"/>
          <w:sz w:val="20"/>
          <w:szCs w:val="20"/>
          <w:lang w:eastAsia="en-US"/>
        </w:rPr>
        <w:t xml:space="preserve"> zł, z tego wydatki bieżące </w:t>
      </w:r>
      <w:r w:rsidR="009A33CF" w:rsidRPr="00484835">
        <w:rPr>
          <w:rFonts w:ascii="Century" w:hAnsi="Century" w:cs="Century"/>
          <w:sz w:val="20"/>
          <w:szCs w:val="20"/>
          <w:lang w:eastAsia="en-US"/>
        </w:rPr>
        <w:t>zwiększyły</w:t>
      </w:r>
      <w:r w:rsidRPr="00484835">
        <w:rPr>
          <w:rFonts w:ascii="Century" w:hAnsi="Century" w:cs="Century"/>
          <w:sz w:val="20"/>
          <w:szCs w:val="20"/>
          <w:lang w:eastAsia="en-US"/>
        </w:rPr>
        <w:t xml:space="preserve"> się o łączną kwotę </w:t>
      </w:r>
      <w:r w:rsidR="00484835" w:rsidRPr="00484835">
        <w:rPr>
          <w:rFonts w:ascii="Century" w:hAnsi="Century" w:cs="Century"/>
          <w:sz w:val="20"/>
          <w:szCs w:val="20"/>
          <w:lang w:eastAsia="en-US"/>
        </w:rPr>
        <w:t>343.106</w:t>
      </w:r>
      <w:r w:rsidR="00576629" w:rsidRPr="00484835">
        <w:rPr>
          <w:rFonts w:ascii="Century" w:hAnsi="Century" w:cs="Century"/>
          <w:sz w:val="20"/>
          <w:szCs w:val="20"/>
          <w:lang w:eastAsia="en-US"/>
        </w:rPr>
        <w:t>,00</w:t>
      </w:r>
      <w:r w:rsidRPr="00484835">
        <w:rPr>
          <w:rFonts w:ascii="Century" w:hAnsi="Century" w:cs="Century"/>
          <w:sz w:val="20"/>
          <w:szCs w:val="20"/>
          <w:lang w:eastAsia="en-US"/>
        </w:rPr>
        <w:t xml:space="preserve"> zł do kwoty </w:t>
      </w:r>
      <w:r w:rsidR="00B3668D" w:rsidRPr="00484835">
        <w:rPr>
          <w:rFonts w:ascii="Century" w:hAnsi="Century" w:cs="Century"/>
          <w:sz w:val="20"/>
          <w:szCs w:val="20"/>
          <w:lang w:eastAsia="en-US"/>
        </w:rPr>
        <w:t>30.</w:t>
      </w:r>
      <w:r w:rsidR="00484835" w:rsidRPr="00484835">
        <w:rPr>
          <w:rFonts w:ascii="Century" w:hAnsi="Century" w:cs="Century"/>
          <w:sz w:val="20"/>
          <w:szCs w:val="20"/>
          <w:lang w:eastAsia="en-US"/>
        </w:rPr>
        <w:t>401.087,84</w:t>
      </w:r>
      <w:r w:rsidRPr="00484835">
        <w:rPr>
          <w:rFonts w:ascii="Century" w:hAnsi="Century" w:cs="Century"/>
          <w:sz w:val="20"/>
          <w:szCs w:val="20"/>
          <w:lang w:eastAsia="en-US"/>
        </w:rPr>
        <w:t xml:space="preserve"> zł, natomiast wydatki majątkowe</w:t>
      </w:r>
      <w:r w:rsidR="00145B02" w:rsidRPr="00484835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60758C" w:rsidRPr="00484835">
        <w:rPr>
          <w:rFonts w:ascii="Century" w:hAnsi="Century" w:cs="Century"/>
          <w:sz w:val="20"/>
          <w:szCs w:val="20"/>
          <w:lang w:eastAsia="en-US"/>
        </w:rPr>
        <w:t xml:space="preserve">zwiększyły się o łączną kwotę </w:t>
      </w:r>
      <w:r w:rsidR="00484835" w:rsidRPr="00484835">
        <w:rPr>
          <w:rFonts w:ascii="Century" w:hAnsi="Century" w:cs="Century"/>
          <w:sz w:val="20"/>
          <w:szCs w:val="20"/>
          <w:lang w:eastAsia="en-US"/>
        </w:rPr>
        <w:t>211.134</w:t>
      </w:r>
      <w:r w:rsidR="0060758C" w:rsidRPr="00484835">
        <w:rPr>
          <w:rFonts w:ascii="Century" w:hAnsi="Century" w:cs="Century"/>
          <w:sz w:val="20"/>
          <w:szCs w:val="20"/>
          <w:lang w:eastAsia="en-US"/>
        </w:rPr>
        <w:t xml:space="preserve">,00 zł do kwoty   </w:t>
      </w:r>
      <w:r w:rsidR="00484835" w:rsidRPr="00484835">
        <w:rPr>
          <w:rFonts w:ascii="Century" w:hAnsi="Century" w:cs="Century"/>
          <w:sz w:val="20"/>
          <w:szCs w:val="20"/>
          <w:lang w:eastAsia="en-US"/>
        </w:rPr>
        <w:t>16.181.539</w:t>
      </w:r>
      <w:r w:rsidR="009A33CF" w:rsidRPr="00484835">
        <w:rPr>
          <w:rFonts w:ascii="Century" w:hAnsi="Century" w:cs="Century"/>
          <w:sz w:val="20"/>
          <w:szCs w:val="20"/>
          <w:lang w:eastAsia="en-US"/>
        </w:rPr>
        <w:t>,93</w:t>
      </w:r>
      <w:r w:rsidR="0060758C" w:rsidRPr="00484835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Pr="00484835">
        <w:rPr>
          <w:rFonts w:ascii="Century" w:hAnsi="Century" w:cs="Century"/>
          <w:sz w:val="20"/>
          <w:szCs w:val="20"/>
          <w:lang w:eastAsia="en-US"/>
        </w:rPr>
        <w:t>zł.</w:t>
      </w:r>
    </w:p>
    <w:p w14:paraId="6B1B2C3F" w14:textId="77777777" w:rsidR="00E32FA2" w:rsidRPr="0052664B" w:rsidRDefault="00E32FA2" w:rsidP="00E32F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</w:pPr>
      <w:r w:rsidRPr="0052664B"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  <w:t>Wynik budżetu</w:t>
      </w:r>
    </w:p>
    <w:p w14:paraId="0C7D50C5" w14:textId="671ADBB6" w:rsidR="00E32FA2" w:rsidRPr="00351FED" w:rsidRDefault="00E32FA2" w:rsidP="00E32FA2">
      <w:pPr>
        <w:tabs>
          <w:tab w:val="left" w:pos="0"/>
        </w:tabs>
        <w:spacing w:line="360" w:lineRule="auto"/>
        <w:jc w:val="both"/>
        <w:rPr>
          <w:rFonts w:ascii="Century" w:hAnsi="Century"/>
          <w:bCs/>
          <w:sz w:val="20"/>
        </w:rPr>
      </w:pPr>
      <w:r w:rsidRPr="0052664B">
        <w:rPr>
          <w:rFonts w:ascii="Century" w:hAnsi="Century" w:cs="Century"/>
          <w:sz w:val="20"/>
          <w:szCs w:val="20"/>
          <w:lang w:eastAsia="en-US"/>
        </w:rPr>
        <w:t>Wprowadzone zmiany na 202</w:t>
      </w:r>
      <w:r w:rsidR="009A33CF" w:rsidRPr="0052664B">
        <w:rPr>
          <w:rFonts w:ascii="Century" w:hAnsi="Century" w:cs="Century"/>
          <w:sz w:val="20"/>
          <w:szCs w:val="20"/>
          <w:lang w:eastAsia="en-US"/>
        </w:rPr>
        <w:t>2</w:t>
      </w:r>
      <w:r w:rsidRPr="0052664B">
        <w:rPr>
          <w:rFonts w:ascii="Century" w:hAnsi="Century" w:cs="Century"/>
          <w:sz w:val="20"/>
          <w:szCs w:val="20"/>
          <w:lang w:eastAsia="en-US"/>
        </w:rPr>
        <w:t xml:space="preserve"> r</w:t>
      </w:r>
      <w:r w:rsidR="007B1542" w:rsidRPr="0052664B">
        <w:rPr>
          <w:rFonts w:ascii="Century" w:hAnsi="Century" w:cs="Century"/>
          <w:sz w:val="20"/>
          <w:szCs w:val="20"/>
          <w:lang w:eastAsia="en-US"/>
        </w:rPr>
        <w:t>.</w:t>
      </w:r>
      <w:r w:rsidR="009A33CF" w:rsidRPr="0052664B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Pr="0052664B">
        <w:rPr>
          <w:rFonts w:ascii="Century" w:hAnsi="Century" w:cs="Century"/>
          <w:sz w:val="20"/>
          <w:szCs w:val="20"/>
          <w:lang w:eastAsia="en-US"/>
        </w:rPr>
        <w:t>spowodowały z</w:t>
      </w:r>
      <w:r w:rsidR="007B1542" w:rsidRPr="0052664B">
        <w:rPr>
          <w:rFonts w:ascii="Century" w:hAnsi="Century" w:cs="Century"/>
          <w:sz w:val="20"/>
          <w:szCs w:val="20"/>
          <w:lang w:eastAsia="en-US"/>
        </w:rPr>
        <w:t>większenie</w:t>
      </w:r>
      <w:r w:rsidRPr="0052664B">
        <w:rPr>
          <w:rFonts w:ascii="Century" w:hAnsi="Century" w:cs="Century"/>
          <w:sz w:val="20"/>
          <w:szCs w:val="20"/>
          <w:lang w:eastAsia="en-US"/>
        </w:rPr>
        <w:t xml:space="preserve"> deficytu budżetu</w:t>
      </w:r>
      <w:r w:rsidR="007B1542" w:rsidRPr="0052664B">
        <w:rPr>
          <w:rFonts w:ascii="Century" w:hAnsi="Century" w:cs="Century"/>
          <w:sz w:val="20"/>
          <w:szCs w:val="20"/>
          <w:lang w:eastAsia="en-US"/>
        </w:rPr>
        <w:t xml:space="preserve"> o kwotę 1.783.634,00 zł</w:t>
      </w:r>
      <w:r w:rsidR="009A33CF" w:rsidRPr="0052664B">
        <w:rPr>
          <w:rFonts w:ascii="Century" w:hAnsi="Century" w:cs="Century"/>
          <w:sz w:val="20"/>
          <w:szCs w:val="20"/>
          <w:lang w:eastAsia="en-US"/>
        </w:rPr>
        <w:t>.</w:t>
      </w:r>
      <w:r w:rsidRPr="0052664B">
        <w:rPr>
          <w:rFonts w:ascii="Century" w:hAnsi="Century" w:cs="Century"/>
          <w:sz w:val="20"/>
          <w:szCs w:val="20"/>
          <w:lang w:eastAsia="en-US"/>
        </w:rPr>
        <w:t xml:space="preserve"> Planowany deficyt budżetu na 202</w:t>
      </w:r>
      <w:r w:rsidR="009A33CF" w:rsidRPr="0052664B">
        <w:rPr>
          <w:rFonts w:ascii="Century" w:hAnsi="Century" w:cs="Century"/>
          <w:sz w:val="20"/>
          <w:szCs w:val="20"/>
          <w:lang w:eastAsia="en-US"/>
        </w:rPr>
        <w:t>2</w:t>
      </w:r>
      <w:r w:rsidRPr="0052664B">
        <w:rPr>
          <w:rFonts w:ascii="Century" w:hAnsi="Century" w:cs="Century"/>
          <w:sz w:val="20"/>
          <w:szCs w:val="20"/>
          <w:lang w:eastAsia="en-US"/>
        </w:rPr>
        <w:t xml:space="preserve"> r. po</w:t>
      </w:r>
      <w:r w:rsidR="007B1542" w:rsidRPr="0052664B">
        <w:rPr>
          <w:rFonts w:ascii="Century" w:hAnsi="Century" w:cs="Century"/>
          <w:sz w:val="20"/>
          <w:szCs w:val="20"/>
          <w:lang w:eastAsia="en-US"/>
        </w:rPr>
        <w:t xml:space="preserve"> zmianach </w:t>
      </w:r>
      <w:r w:rsidR="009A33CF" w:rsidRPr="0052664B">
        <w:rPr>
          <w:rFonts w:ascii="Century" w:hAnsi="Century" w:cs="Century"/>
          <w:sz w:val="20"/>
          <w:szCs w:val="20"/>
          <w:lang w:eastAsia="en-US"/>
        </w:rPr>
        <w:t xml:space="preserve">został </w:t>
      </w:r>
      <w:r w:rsidRPr="0052664B">
        <w:rPr>
          <w:rFonts w:ascii="Century" w:hAnsi="Century" w:cs="Century"/>
          <w:sz w:val="20"/>
          <w:szCs w:val="20"/>
          <w:lang w:eastAsia="en-US"/>
        </w:rPr>
        <w:t xml:space="preserve">określony w wysokości </w:t>
      </w:r>
      <w:r w:rsidR="007B1542" w:rsidRPr="0052664B">
        <w:rPr>
          <w:rFonts w:ascii="Century" w:hAnsi="Century" w:cs="Century"/>
          <w:sz w:val="20"/>
          <w:szCs w:val="20"/>
          <w:lang w:eastAsia="en-US"/>
        </w:rPr>
        <w:t>5.863.634</w:t>
      </w:r>
      <w:r w:rsidR="009A33CF" w:rsidRPr="0052664B">
        <w:rPr>
          <w:rFonts w:ascii="Century" w:hAnsi="Century" w:cs="Century"/>
          <w:sz w:val="20"/>
          <w:szCs w:val="20"/>
          <w:lang w:eastAsia="en-US"/>
        </w:rPr>
        <w:t>,00</w:t>
      </w:r>
      <w:r w:rsidRPr="0052664B">
        <w:rPr>
          <w:rFonts w:ascii="Century" w:hAnsi="Century" w:cs="Century"/>
          <w:sz w:val="20"/>
          <w:szCs w:val="20"/>
          <w:lang w:eastAsia="en-US"/>
        </w:rPr>
        <w:t xml:space="preserve"> zł i sfinansowany zostanie przychodami z tytułu zaciągniętych </w:t>
      </w:r>
      <w:r w:rsidR="009A33CF" w:rsidRPr="0052664B">
        <w:rPr>
          <w:rFonts w:ascii="Century" w:hAnsi="Century" w:cs="Century"/>
          <w:sz w:val="20"/>
          <w:szCs w:val="20"/>
          <w:lang w:eastAsia="en-US"/>
        </w:rPr>
        <w:t xml:space="preserve">kredytów i </w:t>
      </w:r>
      <w:r w:rsidRPr="0052664B">
        <w:rPr>
          <w:rFonts w:ascii="Century" w:hAnsi="Century" w:cs="Century"/>
          <w:sz w:val="20"/>
          <w:szCs w:val="20"/>
          <w:lang w:eastAsia="en-US"/>
        </w:rPr>
        <w:t>pożyczek</w:t>
      </w:r>
      <w:r w:rsidR="0052664B" w:rsidRPr="0052664B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52664B" w:rsidRPr="0052664B">
        <w:rPr>
          <w:rFonts w:ascii="Century" w:hAnsi="Century"/>
          <w:bCs/>
          <w:sz w:val="20"/>
        </w:rPr>
        <w:t>na rynku krajowym</w:t>
      </w:r>
      <w:r w:rsidR="0052664B" w:rsidRPr="0052664B">
        <w:rPr>
          <w:rFonts w:ascii="Century" w:hAnsi="Century" w:cs="Century"/>
          <w:sz w:val="20"/>
          <w:szCs w:val="20"/>
          <w:lang w:eastAsia="en-US"/>
        </w:rPr>
        <w:t xml:space="preserve"> oraz </w:t>
      </w:r>
      <w:r w:rsidR="0052664B" w:rsidRPr="0052664B">
        <w:rPr>
          <w:rFonts w:ascii="Century" w:hAnsi="Century"/>
          <w:bCs/>
          <w:sz w:val="20"/>
        </w:rPr>
        <w:t xml:space="preserve">przychodami z niewykorzystanych środków pieniężnych na rachunku bieżącym budżetu, wynikających z rozliczenia dochodów i wydatków nimi finansowanych związanych ze </w:t>
      </w:r>
      <w:r w:rsidR="0052664B" w:rsidRPr="00351FED">
        <w:rPr>
          <w:rFonts w:ascii="Century" w:hAnsi="Century"/>
          <w:bCs/>
          <w:sz w:val="20"/>
        </w:rPr>
        <w:t>szczególnymi zasadami wykonywania budżetu określonymi w odrębnych ustawach</w:t>
      </w:r>
      <w:r w:rsidR="000F7934" w:rsidRPr="00351FED">
        <w:rPr>
          <w:rFonts w:ascii="Century" w:hAnsi="Century" w:cs="Century"/>
          <w:sz w:val="20"/>
          <w:szCs w:val="20"/>
          <w:lang w:eastAsia="en-US"/>
        </w:rPr>
        <w:t>.</w:t>
      </w:r>
    </w:p>
    <w:p w14:paraId="55B52D6C" w14:textId="77777777" w:rsidR="00E32FA2" w:rsidRPr="00351FED" w:rsidRDefault="00E32FA2" w:rsidP="00E32F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</w:pPr>
      <w:r w:rsidRPr="00351FED"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  <w:t>Przychody budżetu</w:t>
      </w:r>
    </w:p>
    <w:p w14:paraId="66EF279A" w14:textId="1967EB6A" w:rsidR="00E32FA2" w:rsidRPr="00351FED" w:rsidRDefault="00E32FA2" w:rsidP="00E32F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</w:pPr>
      <w:r w:rsidRPr="00351FED">
        <w:rPr>
          <w:rFonts w:ascii="Century" w:hAnsi="Century"/>
          <w:bCs/>
          <w:sz w:val="20"/>
          <w:szCs w:val="20"/>
        </w:rPr>
        <w:t>Planowane przychody budżetu</w:t>
      </w:r>
      <w:r w:rsidRPr="00351FED">
        <w:rPr>
          <w:rFonts w:ascii="Century" w:hAnsi="Century" w:cs="Century"/>
          <w:sz w:val="20"/>
          <w:szCs w:val="20"/>
          <w:lang w:eastAsia="en-US"/>
        </w:rPr>
        <w:t xml:space="preserve"> w 202</w:t>
      </w:r>
      <w:r w:rsidR="009A33CF" w:rsidRPr="00351FED">
        <w:rPr>
          <w:rFonts w:ascii="Century" w:hAnsi="Century" w:cs="Century"/>
          <w:sz w:val="20"/>
          <w:szCs w:val="20"/>
          <w:lang w:eastAsia="en-US"/>
        </w:rPr>
        <w:t>2</w:t>
      </w:r>
      <w:r w:rsidRPr="00351FED">
        <w:rPr>
          <w:rFonts w:ascii="Century" w:hAnsi="Century" w:cs="Century"/>
          <w:sz w:val="20"/>
          <w:szCs w:val="20"/>
          <w:lang w:eastAsia="en-US"/>
        </w:rPr>
        <w:t xml:space="preserve"> r.</w:t>
      </w:r>
      <w:r w:rsidR="009A33CF" w:rsidRPr="00351FED">
        <w:rPr>
          <w:rFonts w:ascii="Century" w:hAnsi="Century" w:cs="Century"/>
          <w:sz w:val="20"/>
          <w:szCs w:val="20"/>
          <w:lang w:eastAsia="en-US"/>
        </w:rPr>
        <w:t xml:space="preserve"> w wyniku </w:t>
      </w:r>
      <w:r w:rsidR="00351FED" w:rsidRPr="00351FED">
        <w:rPr>
          <w:rFonts w:ascii="Century" w:hAnsi="Century" w:cs="Arial"/>
          <w:sz w:val="20"/>
          <w:szCs w:val="20"/>
        </w:rPr>
        <w:t>zwiększenia</w:t>
      </w:r>
      <w:r w:rsidR="009A33CF" w:rsidRPr="00351FED">
        <w:rPr>
          <w:rFonts w:ascii="Century" w:hAnsi="Century" w:cs="Arial"/>
          <w:sz w:val="20"/>
          <w:szCs w:val="20"/>
        </w:rPr>
        <w:t xml:space="preserve"> w kwocie </w:t>
      </w:r>
      <w:r w:rsidR="00351FED" w:rsidRPr="00351FED">
        <w:rPr>
          <w:rFonts w:ascii="Century" w:hAnsi="Century" w:cs="Arial"/>
          <w:sz w:val="20"/>
          <w:szCs w:val="20"/>
        </w:rPr>
        <w:t>1.783.634</w:t>
      </w:r>
      <w:r w:rsidR="000F7934" w:rsidRPr="00351FED">
        <w:rPr>
          <w:rFonts w:ascii="Century" w:hAnsi="Century" w:cs="Arial"/>
          <w:sz w:val="20"/>
          <w:szCs w:val="20"/>
        </w:rPr>
        <w:t>,00</w:t>
      </w:r>
      <w:r w:rsidR="009A33CF" w:rsidRPr="00351FED">
        <w:rPr>
          <w:rFonts w:ascii="Century" w:hAnsi="Century"/>
          <w:bCs/>
          <w:sz w:val="20"/>
        </w:rPr>
        <w:t xml:space="preserve"> zł przychodów z </w:t>
      </w:r>
      <w:r w:rsidR="00351FED" w:rsidRPr="00351FED">
        <w:rPr>
          <w:rFonts w:ascii="Century" w:hAnsi="Century"/>
          <w:bCs/>
          <w:sz w:val="20"/>
        </w:rPr>
        <w:t xml:space="preserve">niewykorzystanych środków pieniężnych na rachunku bieżącym budżetu, wynikających z rozliczenia dochodów i wydatków nimi finansowanych związanych ze szczególnymi zasadami wykonywania budżetu określonymi w odrębnych ustawach </w:t>
      </w:r>
      <w:r w:rsidRPr="00351FED">
        <w:rPr>
          <w:rFonts w:ascii="Century" w:hAnsi="Century" w:cs="Century"/>
          <w:sz w:val="20"/>
          <w:szCs w:val="20"/>
          <w:lang w:eastAsia="en-US"/>
        </w:rPr>
        <w:t xml:space="preserve">zostały określone w łącznej kwocie </w:t>
      </w:r>
      <w:r w:rsidR="00351FED" w:rsidRPr="00351FED">
        <w:rPr>
          <w:rFonts w:ascii="Century" w:hAnsi="Century" w:cs="Century"/>
          <w:sz w:val="20"/>
          <w:szCs w:val="20"/>
          <w:lang w:eastAsia="en-US"/>
        </w:rPr>
        <w:t>9.735.179</w:t>
      </w:r>
      <w:r w:rsidR="009A33CF" w:rsidRPr="00351FED">
        <w:rPr>
          <w:rFonts w:ascii="Century" w:hAnsi="Century" w:cs="Century"/>
          <w:sz w:val="20"/>
          <w:szCs w:val="20"/>
          <w:lang w:eastAsia="en-US"/>
        </w:rPr>
        <w:t>,00</w:t>
      </w:r>
      <w:r w:rsidRPr="00351FED">
        <w:rPr>
          <w:rFonts w:ascii="Century" w:hAnsi="Century" w:cs="Century"/>
          <w:sz w:val="20"/>
          <w:szCs w:val="20"/>
          <w:lang w:eastAsia="en-US"/>
        </w:rPr>
        <w:t xml:space="preserve"> zł.</w:t>
      </w:r>
    </w:p>
    <w:p w14:paraId="2E1277DE" w14:textId="77777777" w:rsidR="00E32FA2" w:rsidRPr="00351FED" w:rsidRDefault="00E32FA2" w:rsidP="00E32F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</w:pPr>
      <w:r w:rsidRPr="00351FED"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  <w:t>Rozchody budżetu</w:t>
      </w:r>
    </w:p>
    <w:p w14:paraId="66CF2EB3" w14:textId="32B13F69" w:rsidR="00E32FA2" w:rsidRPr="00351FED" w:rsidRDefault="00E32FA2" w:rsidP="00E32F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  <w:r w:rsidRPr="00351FED">
        <w:rPr>
          <w:rFonts w:ascii="Century" w:hAnsi="Century"/>
          <w:bCs/>
          <w:sz w:val="20"/>
          <w:szCs w:val="20"/>
        </w:rPr>
        <w:t>Planowane rozchody budżetu</w:t>
      </w:r>
      <w:r w:rsidRPr="00351FED">
        <w:rPr>
          <w:rFonts w:ascii="Century" w:hAnsi="Century" w:cs="Century"/>
          <w:sz w:val="20"/>
          <w:szCs w:val="20"/>
          <w:lang w:eastAsia="en-US"/>
        </w:rPr>
        <w:t xml:space="preserve"> w 202</w:t>
      </w:r>
      <w:r w:rsidR="009A33CF" w:rsidRPr="00351FED">
        <w:rPr>
          <w:rFonts w:ascii="Century" w:hAnsi="Century" w:cs="Century"/>
          <w:sz w:val="20"/>
          <w:szCs w:val="20"/>
          <w:lang w:eastAsia="en-US"/>
        </w:rPr>
        <w:t>2</w:t>
      </w:r>
      <w:r w:rsidRPr="00351FED">
        <w:rPr>
          <w:rFonts w:ascii="Century" w:hAnsi="Century" w:cs="Century"/>
          <w:sz w:val="20"/>
          <w:szCs w:val="20"/>
          <w:lang w:eastAsia="en-US"/>
        </w:rPr>
        <w:t xml:space="preserve"> r. </w:t>
      </w:r>
      <w:r w:rsidR="00351FED" w:rsidRPr="00351FED">
        <w:rPr>
          <w:rFonts w:ascii="Century" w:hAnsi="Century" w:cs="Century"/>
          <w:sz w:val="20"/>
          <w:szCs w:val="20"/>
          <w:lang w:eastAsia="en-US"/>
        </w:rPr>
        <w:t>nie uległy zmianie i po</w:t>
      </w:r>
      <w:r w:rsidR="000F7934" w:rsidRPr="00351FED">
        <w:rPr>
          <w:rFonts w:ascii="Century" w:hAnsi="Century" w:cs="Century"/>
          <w:sz w:val="20"/>
          <w:szCs w:val="20"/>
          <w:lang w:eastAsia="en-US"/>
        </w:rPr>
        <w:t xml:space="preserve">zostały określone w łącznej kwocie </w:t>
      </w:r>
      <w:r w:rsidR="009A33CF" w:rsidRPr="00351FED">
        <w:rPr>
          <w:rFonts w:ascii="Century" w:hAnsi="Century" w:cs="Century"/>
          <w:sz w:val="20"/>
          <w:szCs w:val="20"/>
          <w:lang w:eastAsia="en-US"/>
        </w:rPr>
        <w:t>3.87</w:t>
      </w:r>
      <w:r w:rsidR="000F7934" w:rsidRPr="00351FED">
        <w:rPr>
          <w:rFonts w:ascii="Century" w:hAnsi="Century" w:cs="Century"/>
          <w:sz w:val="20"/>
          <w:szCs w:val="20"/>
          <w:lang w:eastAsia="en-US"/>
        </w:rPr>
        <w:t>1</w:t>
      </w:r>
      <w:r w:rsidR="009A33CF" w:rsidRPr="00351FED">
        <w:rPr>
          <w:rFonts w:ascii="Century" w:hAnsi="Century" w:cs="Century"/>
          <w:sz w:val="20"/>
          <w:szCs w:val="20"/>
          <w:lang w:eastAsia="en-US"/>
        </w:rPr>
        <w:t>.</w:t>
      </w:r>
      <w:r w:rsidR="000F7934" w:rsidRPr="00351FED">
        <w:rPr>
          <w:rFonts w:ascii="Century" w:hAnsi="Century" w:cs="Century"/>
          <w:sz w:val="20"/>
          <w:szCs w:val="20"/>
          <w:lang w:eastAsia="en-US"/>
        </w:rPr>
        <w:t>545</w:t>
      </w:r>
      <w:r w:rsidR="009A33CF" w:rsidRPr="00351FED">
        <w:rPr>
          <w:rFonts w:ascii="Century" w:hAnsi="Century" w:cs="Century"/>
          <w:sz w:val="20"/>
          <w:szCs w:val="20"/>
          <w:lang w:eastAsia="en-US"/>
        </w:rPr>
        <w:t>,00</w:t>
      </w:r>
      <w:r w:rsidRPr="00351FED">
        <w:rPr>
          <w:rFonts w:ascii="Century" w:hAnsi="Century" w:cs="Century"/>
          <w:sz w:val="20"/>
          <w:szCs w:val="20"/>
          <w:lang w:eastAsia="en-US"/>
        </w:rPr>
        <w:t xml:space="preserve"> zł.</w:t>
      </w:r>
    </w:p>
    <w:p w14:paraId="5C088D16" w14:textId="77777777" w:rsidR="00E32FA2" w:rsidRPr="00351FED" w:rsidRDefault="00E32FA2" w:rsidP="00E32F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</w:pPr>
      <w:r w:rsidRPr="00351FED"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  <w:t>Kwota długu</w:t>
      </w:r>
    </w:p>
    <w:p w14:paraId="4F196A72" w14:textId="7C8B7183" w:rsidR="00E32FA2" w:rsidRPr="00351FED" w:rsidRDefault="00E32FA2" w:rsidP="00E32F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  <w:r w:rsidRPr="00351FED">
        <w:rPr>
          <w:rFonts w:ascii="Century" w:hAnsi="Century" w:cs="Century"/>
          <w:sz w:val="20"/>
          <w:szCs w:val="20"/>
          <w:lang w:eastAsia="en-US"/>
        </w:rPr>
        <w:t>Planowana kwota długu na dzień 31.12.202</w:t>
      </w:r>
      <w:r w:rsidR="009C74A3" w:rsidRPr="00351FED">
        <w:rPr>
          <w:rFonts w:ascii="Century" w:hAnsi="Century" w:cs="Century"/>
          <w:sz w:val="20"/>
          <w:szCs w:val="20"/>
          <w:lang w:eastAsia="en-US"/>
        </w:rPr>
        <w:t>2</w:t>
      </w:r>
      <w:r w:rsidRPr="00351FED">
        <w:rPr>
          <w:rFonts w:ascii="Century" w:hAnsi="Century" w:cs="Century"/>
          <w:sz w:val="20"/>
          <w:szCs w:val="20"/>
          <w:lang w:eastAsia="en-US"/>
        </w:rPr>
        <w:t xml:space="preserve"> r.</w:t>
      </w:r>
      <w:r w:rsidR="009C74A3" w:rsidRPr="00351FED">
        <w:rPr>
          <w:rFonts w:ascii="Century" w:hAnsi="Century" w:cs="Century"/>
          <w:sz w:val="20"/>
          <w:szCs w:val="20"/>
          <w:lang w:eastAsia="en-US"/>
        </w:rPr>
        <w:t xml:space="preserve"> nie</w:t>
      </w:r>
      <w:r w:rsidRPr="00351FED">
        <w:rPr>
          <w:rFonts w:ascii="Century" w:hAnsi="Century" w:cs="Century"/>
          <w:sz w:val="20"/>
          <w:szCs w:val="20"/>
          <w:lang w:eastAsia="en-US"/>
        </w:rPr>
        <w:t xml:space="preserve"> uległa zmianie i wynosić będzie </w:t>
      </w:r>
      <w:r w:rsidR="009C74A3" w:rsidRPr="00351FED">
        <w:rPr>
          <w:rFonts w:ascii="Century" w:hAnsi="Century" w:cs="Century"/>
          <w:sz w:val="20"/>
          <w:szCs w:val="20"/>
          <w:lang w:eastAsia="en-US"/>
        </w:rPr>
        <w:t>13.481.695,00</w:t>
      </w:r>
      <w:r w:rsidRPr="00351FED">
        <w:rPr>
          <w:rFonts w:ascii="Century" w:hAnsi="Century" w:cs="Century"/>
          <w:sz w:val="20"/>
          <w:szCs w:val="20"/>
          <w:lang w:eastAsia="en-US"/>
        </w:rPr>
        <w:t xml:space="preserve"> zł, z tego po wyłączeniu z limitu spłaty zobowiązań kredytów i pożyczek oraz wykupu papierów </w:t>
      </w:r>
      <w:r w:rsidRPr="00351FED">
        <w:rPr>
          <w:rFonts w:ascii="Century" w:hAnsi="Century" w:cs="Century"/>
          <w:sz w:val="20"/>
          <w:szCs w:val="20"/>
          <w:lang w:eastAsia="en-US"/>
        </w:rPr>
        <w:lastRenderedPageBreak/>
        <w:t>wartościowych zaciągniętych na finansowanie projektów z budżetu UE w kwocie 3.</w:t>
      </w:r>
      <w:r w:rsidR="009C74A3" w:rsidRPr="00351FED">
        <w:rPr>
          <w:rFonts w:ascii="Century" w:hAnsi="Century" w:cs="Century"/>
          <w:sz w:val="20"/>
          <w:szCs w:val="20"/>
          <w:lang w:eastAsia="en-US"/>
        </w:rPr>
        <w:t>04</w:t>
      </w:r>
      <w:r w:rsidR="000F7934" w:rsidRPr="00351FED">
        <w:rPr>
          <w:rFonts w:ascii="Century" w:hAnsi="Century" w:cs="Century"/>
          <w:sz w:val="20"/>
          <w:szCs w:val="20"/>
          <w:lang w:eastAsia="en-US"/>
        </w:rPr>
        <w:t>2</w:t>
      </w:r>
      <w:r w:rsidR="009C74A3" w:rsidRPr="00351FED">
        <w:rPr>
          <w:rFonts w:ascii="Century" w:hAnsi="Century" w:cs="Century"/>
          <w:sz w:val="20"/>
          <w:szCs w:val="20"/>
          <w:lang w:eastAsia="en-US"/>
        </w:rPr>
        <w:t>.</w:t>
      </w:r>
      <w:r w:rsidR="000F7934" w:rsidRPr="00351FED">
        <w:rPr>
          <w:rFonts w:ascii="Century" w:hAnsi="Century" w:cs="Century"/>
          <w:sz w:val="20"/>
          <w:szCs w:val="20"/>
          <w:lang w:eastAsia="en-US"/>
        </w:rPr>
        <w:t>993</w:t>
      </w:r>
      <w:r w:rsidR="009C74A3" w:rsidRPr="00351FED">
        <w:rPr>
          <w:rFonts w:ascii="Century" w:hAnsi="Century" w:cs="Century"/>
          <w:sz w:val="20"/>
          <w:szCs w:val="20"/>
          <w:lang w:eastAsia="en-US"/>
        </w:rPr>
        <w:t>,54</w:t>
      </w:r>
      <w:r w:rsidRPr="00351FED">
        <w:rPr>
          <w:rFonts w:ascii="Century" w:hAnsi="Century" w:cs="Century"/>
          <w:sz w:val="20"/>
          <w:szCs w:val="20"/>
          <w:lang w:eastAsia="en-US"/>
        </w:rPr>
        <w:t xml:space="preserve"> zł, wyniesie </w:t>
      </w:r>
      <w:r w:rsidR="009C74A3" w:rsidRPr="00351FED">
        <w:rPr>
          <w:rFonts w:ascii="Century" w:hAnsi="Century" w:cs="Century"/>
          <w:sz w:val="20"/>
          <w:szCs w:val="20"/>
          <w:lang w:eastAsia="en-US"/>
        </w:rPr>
        <w:t>10.438.</w:t>
      </w:r>
      <w:r w:rsidR="000F7934" w:rsidRPr="00351FED">
        <w:rPr>
          <w:rFonts w:ascii="Century" w:hAnsi="Century" w:cs="Century"/>
          <w:sz w:val="20"/>
          <w:szCs w:val="20"/>
          <w:lang w:eastAsia="en-US"/>
        </w:rPr>
        <w:t>701,</w:t>
      </w:r>
      <w:r w:rsidR="009C74A3" w:rsidRPr="00351FED">
        <w:rPr>
          <w:rFonts w:ascii="Century" w:hAnsi="Century" w:cs="Century"/>
          <w:sz w:val="20"/>
          <w:szCs w:val="20"/>
          <w:lang w:eastAsia="en-US"/>
        </w:rPr>
        <w:t>46</w:t>
      </w:r>
      <w:r w:rsidRPr="00351FED">
        <w:rPr>
          <w:rFonts w:ascii="Century" w:hAnsi="Century" w:cs="Century"/>
          <w:sz w:val="20"/>
          <w:szCs w:val="20"/>
          <w:lang w:eastAsia="en-US"/>
        </w:rPr>
        <w:t xml:space="preserve"> zł.</w:t>
      </w:r>
    </w:p>
    <w:p w14:paraId="5A50602A" w14:textId="77777777" w:rsidR="00E32FA2" w:rsidRPr="00351FED" w:rsidRDefault="00E32FA2" w:rsidP="00E32F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</w:pPr>
      <w:r w:rsidRPr="00351FED"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  <w:t>Finansowanie programu, projektu lub zadań realizowanych z udziałem środków, o których mowa w art. 5 ust. 1 pkt 2 i 3 ustawy</w:t>
      </w:r>
    </w:p>
    <w:p w14:paraId="50874982" w14:textId="7CB54504" w:rsidR="00E32FA2" w:rsidRPr="00CB5079" w:rsidRDefault="00E32FA2" w:rsidP="009F12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  <w:r w:rsidRPr="00351FED">
        <w:rPr>
          <w:rFonts w:ascii="Century" w:hAnsi="Century" w:cs="Century"/>
          <w:sz w:val="20"/>
          <w:szCs w:val="20"/>
          <w:lang w:eastAsia="en-US"/>
        </w:rPr>
        <w:t xml:space="preserve">Wydatki majątkowe planowane na 2022 r. w łącznej kwocie </w:t>
      </w:r>
      <w:r w:rsidR="00351FED" w:rsidRPr="00351FED">
        <w:rPr>
          <w:rFonts w:ascii="Century" w:hAnsi="Century" w:cs="Century"/>
          <w:sz w:val="20"/>
          <w:szCs w:val="20"/>
          <w:lang w:eastAsia="en-US"/>
        </w:rPr>
        <w:t xml:space="preserve">2.667.454,34 </w:t>
      </w:r>
      <w:r w:rsidRPr="00351FED">
        <w:rPr>
          <w:rFonts w:ascii="Century" w:hAnsi="Century" w:cs="Century"/>
          <w:sz w:val="20"/>
          <w:szCs w:val="20"/>
          <w:lang w:eastAsia="en-US"/>
        </w:rPr>
        <w:t xml:space="preserve">zł na zadania majątkowe realizowane z udziałem środków </w:t>
      </w:r>
      <w:r w:rsidRPr="00351FED">
        <w:rPr>
          <w:rFonts w:ascii="Century" w:hAnsi="Century"/>
          <w:sz w:val="20"/>
          <w:szCs w:val="20"/>
          <w:lang w:eastAsia="en-US"/>
        </w:rPr>
        <w:t>pochodzących z budżetu Unii Europejskiej</w:t>
      </w:r>
      <w:r w:rsidRPr="00351FED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801A65" w:rsidRPr="00351FED">
        <w:rPr>
          <w:rFonts w:ascii="Century" w:hAnsi="Century" w:cs="Century"/>
          <w:sz w:val="20"/>
          <w:szCs w:val="20"/>
          <w:lang w:eastAsia="en-US"/>
        </w:rPr>
        <w:t xml:space="preserve">zwiększone zostały o łączną kwotę </w:t>
      </w:r>
      <w:r w:rsidR="00351FED" w:rsidRPr="00351FED">
        <w:rPr>
          <w:rFonts w:ascii="Century" w:hAnsi="Century" w:cs="Century"/>
          <w:sz w:val="20"/>
          <w:szCs w:val="20"/>
          <w:lang w:eastAsia="en-US"/>
        </w:rPr>
        <w:t>860.000</w:t>
      </w:r>
      <w:r w:rsidR="00801A65" w:rsidRPr="00351FED">
        <w:rPr>
          <w:rFonts w:ascii="Century" w:hAnsi="Century" w:cs="Century"/>
          <w:sz w:val="20"/>
          <w:szCs w:val="20"/>
          <w:lang w:eastAsia="en-US"/>
        </w:rPr>
        <w:t>,00 zł</w:t>
      </w:r>
      <w:r w:rsidR="00FB548F" w:rsidRPr="00351FED">
        <w:rPr>
          <w:rFonts w:ascii="Century" w:hAnsi="Century" w:cs="Century"/>
          <w:sz w:val="20"/>
          <w:szCs w:val="20"/>
          <w:lang w:eastAsia="en-US"/>
        </w:rPr>
        <w:t xml:space="preserve"> do wysokości </w:t>
      </w:r>
      <w:r w:rsidR="00351FED" w:rsidRPr="00351FED">
        <w:rPr>
          <w:rFonts w:ascii="Century" w:hAnsi="Century" w:cs="Century"/>
          <w:sz w:val="20"/>
          <w:szCs w:val="20"/>
          <w:lang w:eastAsia="en-US"/>
        </w:rPr>
        <w:t>3.527.454,</w:t>
      </w:r>
      <w:r w:rsidR="00FB548F" w:rsidRPr="00351FED">
        <w:rPr>
          <w:rFonts w:ascii="Century" w:hAnsi="Century" w:cs="Century"/>
          <w:sz w:val="20"/>
          <w:szCs w:val="20"/>
          <w:lang w:eastAsia="en-US"/>
        </w:rPr>
        <w:t>34 zł</w:t>
      </w:r>
      <w:r w:rsidRPr="00351FED">
        <w:rPr>
          <w:rFonts w:ascii="Century" w:hAnsi="Century" w:cs="Century"/>
          <w:sz w:val="20"/>
          <w:szCs w:val="20"/>
          <w:lang w:eastAsia="en-US"/>
        </w:rPr>
        <w:t xml:space="preserve">, przy czym wydatki majątkowe ze środków </w:t>
      </w:r>
      <w:r w:rsidRPr="00351FED">
        <w:rPr>
          <w:rFonts w:ascii="Century" w:hAnsi="Century"/>
          <w:sz w:val="20"/>
          <w:szCs w:val="20"/>
          <w:lang w:eastAsia="en-US"/>
        </w:rPr>
        <w:t xml:space="preserve">pochodzących z budżetu Unii Europejskiej </w:t>
      </w:r>
      <w:r w:rsidR="00351FED" w:rsidRPr="00351FED">
        <w:rPr>
          <w:rFonts w:ascii="Century" w:hAnsi="Century"/>
          <w:sz w:val="20"/>
          <w:szCs w:val="20"/>
          <w:lang w:eastAsia="en-US"/>
        </w:rPr>
        <w:t>nie uległy zmianie</w:t>
      </w:r>
      <w:r w:rsidRPr="00351FED">
        <w:rPr>
          <w:rFonts w:ascii="Century" w:hAnsi="Century"/>
          <w:sz w:val="20"/>
          <w:szCs w:val="20"/>
          <w:lang w:eastAsia="en-US"/>
        </w:rPr>
        <w:t xml:space="preserve">, natomiast wydatki </w:t>
      </w:r>
      <w:r w:rsidRPr="00CB5079">
        <w:rPr>
          <w:rFonts w:ascii="Century" w:hAnsi="Century"/>
          <w:sz w:val="20"/>
          <w:szCs w:val="20"/>
          <w:lang w:eastAsia="en-US"/>
        </w:rPr>
        <w:t xml:space="preserve">majątkowe na wkład własny </w:t>
      </w:r>
      <w:r w:rsidR="000F7934" w:rsidRPr="00CB5079">
        <w:rPr>
          <w:rFonts w:ascii="Century" w:hAnsi="Century"/>
          <w:sz w:val="20"/>
          <w:szCs w:val="20"/>
          <w:lang w:eastAsia="en-US"/>
        </w:rPr>
        <w:t xml:space="preserve">zwiększyły się o kwotę </w:t>
      </w:r>
      <w:r w:rsidR="00351FED" w:rsidRPr="00CB5079">
        <w:rPr>
          <w:rFonts w:ascii="Century" w:hAnsi="Century"/>
          <w:sz w:val="20"/>
          <w:szCs w:val="20"/>
          <w:lang w:eastAsia="en-US"/>
        </w:rPr>
        <w:t>860.000</w:t>
      </w:r>
      <w:r w:rsidR="000F7934" w:rsidRPr="00CB5079">
        <w:rPr>
          <w:rFonts w:ascii="Century" w:hAnsi="Century"/>
          <w:sz w:val="20"/>
          <w:szCs w:val="20"/>
          <w:lang w:eastAsia="en-US"/>
        </w:rPr>
        <w:t>,00 zł</w:t>
      </w:r>
      <w:r w:rsidR="004057EA" w:rsidRPr="00CB5079">
        <w:rPr>
          <w:rFonts w:ascii="Century" w:hAnsi="Century"/>
          <w:sz w:val="20"/>
          <w:szCs w:val="20"/>
          <w:lang w:eastAsia="en-US"/>
        </w:rPr>
        <w:t>.</w:t>
      </w:r>
    </w:p>
    <w:p w14:paraId="002638E2" w14:textId="77777777" w:rsidR="00D000ED" w:rsidRPr="00CB5079" w:rsidRDefault="00D000ED" w:rsidP="00D000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</w:pPr>
      <w:r w:rsidRPr="00CB5079"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  <w:t>Informacje uzupełniające o wybranych kategoriach finansowych</w:t>
      </w:r>
    </w:p>
    <w:p w14:paraId="2294F873" w14:textId="0DCAE25F" w:rsidR="00F66DFB" w:rsidRPr="00CB5079" w:rsidRDefault="00D000ED" w:rsidP="00D000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Arial"/>
          <w:sz w:val="20"/>
          <w:szCs w:val="20"/>
        </w:rPr>
      </w:pPr>
      <w:r w:rsidRPr="00CB5079">
        <w:rPr>
          <w:rFonts w:ascii="Century" w:hAnsi="Century" w:cs="Arial"/>
          <w:sz w:val="20"/>
          <w:szCs w:val="20"/>
        </w:rPr>
        <w:t xml:space="preserve">Wydatki majątkowe objęte limitem, o którym mowa w art. 226 ust. 3 pkt 4 ustawy w roku 2022 </w:t>
      </w:r>
      <w:r w:rsidR="005C18E7" w:rsidRPr="00CB5079">
        <w:rPr>
          <w:rFonts w:ascii="Century" w:hAnsi="Century" w:cs="Arial"/>
          <w:sz w:val="20"/>
          <w:szCs w:val="20"/>
        </w:rPr>
        <w:t xml:space="preserve">zwiększyły się o kwotę </w:t>
      </w:r>
      <w:r w:rsidR="00F66DFB" w:rsidRPr="00CB5079">
        <w:rPr>
          <w:rFonts w:ascii="Century" w:hAnsi="Century" w:cs="Arial"/>
          <w:sz w:val="20"/>
          <w:szCs w:val="20"/>
        </w:rPr>
        <w:t>5.360.000</w:t>
      </w:r>
      <w:r w:rsidR="005C18E7" w:rsidRPr="00CB5079">
        <w:rPr>
          <w:rFonts w:ascii="Century" w:hAnsi="Century" w:cs="Arial"/>
          <w:sz w:val="20"/>
          <w:szCs w:val="20"/>
        </w:rPr>
        <w:t xml:space="preserve">,00 zł i </w:t>
      </w:r>
      <w:r w:rsidRPr="00CB5079">
        <w:rPr>
          <w:rFonts w:ascii="Century" w:hAnsi="Century" w:cs="Arial"/>
          <w:sz w:val="20"/>
          <w:szCs w:val="20"/>
        </w:rPr>
        <w:t xml:space="preserve">pozostały </w:t>
      </w:r>
      <w:r w:rsidR="005C18E7" w:rsidRPr="00CB5079">
        <w:rPr>
          <w:rFonts w:ascii="Century" w:hAnsi="Century" w:cs="Arial"/>
          <w:sz w:val="20"/>
          <w:szCs w:val="20"/>
        </w:rPr>
        <w:t xml:space="preserve">określone </w:t>
      </w:r>
      <w:r w:rsidRPr="00CB5079">
        <w:rPr>
          <w:rFonts w:ascii="Century" w:hAnsi="Century" w:cs="Arial"/>
          <w:sz w:val="20"/>
          <w:szCs w:val="20"/>
        </w:rPr>
        <w:t xml:space="preserve">w łącznej wysokości </w:t>
      </w:r>
      <w:r w:rsidR="00F66DFB" w:rsidRPr="00CB5079">
        <w:rPr>
          <w:rFonts w:ascii="Century" w:hAnsi="Century" w:cs="Arial"/>
          <w:sz w:val="20"/>
          <w:szCs w:val="20"/>
        </w:rPr>
        <w:t>8.070.995,</w:t>
      </w:r>
      <w:r w:rsidRPr="00CB5079">
        <w:rPr>
          <w:rFonts w:ascii="Century" w:hAnsi="Century" w:cs="Arial"/>
          <w:sz w:val="20"/>
          <w:szCs w:val="20"/>
        </w:rPr>
        <w:t>00 zł</w:t>
      </w:r>
      <w:r w:rsidR="00F66DFB" w:rsidRPr="00CB5079">
        <w:rPr>
          <w:rFonts w:ascii="Century" w:hAnsi="Century" w:cs="Arial"/>
          <w:sz w:val="20"/>
          <w:szCs w:val="20"/>
        </w:rPr>
        <w:t>. Natomiast na 2023 r. wprowadzono wydatki majątkowe w ramach limitu na kwotę 115.000,00 zł.</w:t>
      </w:r>
    </w:p>
    <w:p w14:paraId="025DBF66" w14:textId="77777777" w:rsidR="00D000ED" w:rsidRPr="005D00D2" w:rsidRDefault="00D000ED" w:rsidP="00D000ED">
      <w:pPr>
        <w:pStyle w:val="Akapitzlist"/>
        <w:spacing w:line="360" w:lineRule="auto"/>
        <w:ind w:left="0"/>
        <w:jc w:val="both"/>
        <w:rPr>
          <w:rFonts w:ascii="Century" w:hAnsi="Century" w:cs="Arial"/>
          <w:b/>
          <w:color w:val="FF0000"/>
          <w:sz w:val="20"/>
          <w:szCs w:val="20"/>
        </w:rPr>
      </w:pPr>
    </w:p>
    <w:p w14:paraId="61846633" w14:textId="77777777" w:rsidR="00D000ED" w:rsidRPr="0062221C" w:rsidRDefault="00D000ED" w:rsidP="00D000ED">
      <w:pPr>
        <w:pStyle w:val="Akapitzlist"/>
        <w:spacing w:line="360" w:lineRule="auto"/>
        <w:ind w:left="0"/>
        <w:jc w:val="both"/>
        <w:rPr>
          <w:rFonts w:ascii="Century" w:hAnsi="Century" w:cs="Arial"/>
          <w:b/>
          <w:sz w:val="20"/>
          <w:szCs w:val="20"/>
        </w:rPr>
      </w:pPr>
      <w:r w:rsidRPr="0062221C">
        <w:rPr>
          <w:rFonts w:ascii="Century" w:hAnsi="Century" w:cs="Arial"/>
          <w:b/>
          <w:sz w:val="20"/>
          <w:szCs w:val="20"/>
        </w:rPr>
        <w:t>Załącznik nr 2 Wykaz przedsięwzięć do WPF</w:t>
      </w:r>
    </w:p>
    <w:p w14:paraId="64D7597F" w14:textId="5E4DE014" w:rsidR="00303446" w:rsidRDefault="00303446" w:rsidP="003034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Arial"/>
          <w:sz w:val="20"/>
          <w:szCs w:val="20"/>
        </w:rPr>
      </w:pPr>
      <w:r>
        <w:rPr>
          <w:rFonts w:ascii="Century" w:hAnsi="Century" w:cs="Arial"/>
          <w:sz w:val="20"/>
          <w:szCs w:val="20"/>
        </w:rPr>
        <w:tab/>
      </w:r>
      <w:r w:rsidR="00361EA2" w:rsidRPr="00361EA2">
        <w:rPr>
          <w:rFonts w:ascii="Century" w:hAnsi="Century" w:cs="Arial"/>
          <w:sz w:val="20"/>
          <w:szCs w:val="20"/>
        </w:rPr>
        <w:t>W wydatkach majątkowych na projekty realizowane z udziałem środków UE w ramach przedsięwzięć dokonano następującej zmiany:</w:t>
      </w:r>
    </w:p>
    <w:p w14:paraId="43206755" w14:textId="77777777" w:rsidR="00303446" w:rsidRPr="00361EA2" w:rsidRDefault="00303446" w:rsidP="003034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Arial"/>
          <w:sz w:val="20"/>
          <w:szCs w:val="20"/>
        </w:rPr>
      </w:pPr>
    </w:p>
    <w:p w14:paraId="6FD8006E" w14:textId="04EBF469" w:rsidR="00361EA2" w:rsidRPr="00361EA2" w:rsidRDefault="00361EA2" w:rsidP="003034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  <w:r w:rsidRPr="00361EA2">
        <w:rPr>
          <w:rFonts w:ascii="Century" w:hAnsi="Century" w:cs="Arial"/>
          <w:sz w:val="20"/>
          <w:szCs w:val="20"/>
        </w:rPr>
        <w:t xml:space="preserve">- </w:t>
      </w:r>
      <w:r w:rsidRPr="00361EA2">
        <w:rPr>
          <w:rFonts w:ascii="Century" w:hAnsi="Century" w:cs="Century"/>
          <w:sz w:val="20"/>
          <w:szCs w:val="20"/>
          <w:lang w:eastAsia="en-US"/>
        </w:rPr>
        <w:t xml:space="preserve">„Przebudowa ul. Lipowej - droga nr 103808F oraz przebudowa ul. Łąkowej - droga nr 103809F w miejscowości Trzciel” - </w:t>
      </w:r>
      <w:r w:rsidRPr="00361EA2">
        <w:rPr>
          <w:rFonts w:ascii="Century" w:hAnsi="Century" w:cs="Arial"/>
          <w:sz w:val="20"/>
          <w:szCs w:val="20"/>
        </w:rPr>
        <w:t xml:space="preserve">łączne nakłady finansowe, </w:t>
      </w:r>
      <w:r w:rsidRPr="00361EA2">
        <w:rPr>
          <w:rFonts w:ascii="Century" w:hAnsi="Century" w:cs="Century"/>
          <w:sz w:val="20"/>
          <w:szCs w:val="20"/>
          <w:lang w:eastAsia="en-US"/>
        </w:rPr>
        <w:t>limit wydatków na rok 2022, jak również limit zobowiązań</w:t>
      </w:r>
      <w:r w:rsidRPr="00361EA2">
        <w:rPr>
          <w:rFonts w:ascii="Century" w:hAnsi="Century" w:cs="Arial"/>
          <w:sz w:val="20"/>
          <w:szCs w:val="20"/>
        </w:rPr>
        <w:t xml:space="preserve"> na to zadanie zwiększono o kwotę 860.000,00 zł </w:t>
      </w:r>
      <w:r w:rsidRPr="00361EA2">
        <w:rPr>
          <w:rFonts w:ascii="Century" w:hAnsi="Century" w:cs="Century"/>
          <w:sz w:val="20"/>
          <w:szCs w:val="20"/>
          <w:lang w:eastAsia="en-US"/>
        </w:rPr>
        <w:t>do wysokości 2.823.886,00 zł.</w:t>
      </w:r>
    </w:p>
    <w:p w14:paraId="50C9DBC7" w14:textId="77777777" w:rsidR="00CB5079" w:rsidRPr="00361EA2" w:rsidRDefault="00CB5079" w:rsidP="00D000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Arial"/>
          <w:sz w:val="20"/>
          <w:szCs w:val="20"/>
        </w:rPr>
      </w:pPr>
    </w:p>
    <w:p w14:paraId="4F35FB8F" w14:textId="6C9A3C19" w:rsidR="00463999" w:rsidRDefault="00303446" w:rsidP="00D000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Arial"/>
          <w:sz w:val="20"/>
          <w:szCs w:val="20"/>
        </w:rPr>
      </w:pPr>
      <w:r>
        <w:rPr>
          <w:rFonts w:ascii="Century" w:hAnsi="Century" w:cs="Arial"/>
          <w:sz w:val="20"/>
          <w:szCs w:val="20"/>
        </w:rPr>
        <w:tab/>
      </w:r>
      <w:r w:rsidR="00D000ED" w:rsidRPr="00361EA2">
        <w:rPr>
          <w:rFonts w:ascii="Century" w:hAnsi="Century" w:cs="Arial"/>
          <w:sz w:val="20"/>
          <w:szCs w:val="20"/>
        </w:rPr>
        <w:t xml:space="preserve">W ramach przedsięwzięć w wydatkach majątkowych w pozostałych zadaniach dokonano </w:t>
      </w:r>
      <w:r w:rsidR="00D000ED" w:rsidRPr="00463999">
        <w:rPr>
          <w:rFonts w:ascii="Century" w:hAnsi="Century" w:cs="Arial"/>
          <w:sz w:val="20"/>
          <w:szCs w:val="20"/>
        </w:rPr>
        <w:t>następujących zmian:</w:t>
      </w:r>
    </w:p>
    <w:p w14:paraId="39A3DC79" w14:textId="77777777" w:rsidR="00303446" w:rsidRPr="00463999" w:rsidRDefault="00303446" w:rsidP="00D000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Arial"/>
          <w:sz w:val="20"/>
          <w:szCs w:val="20"/>
        </w:rPr>
      </w:pPr>
    </w:p>
    <w:p w14:paraId="5A5B5907" w14:textId="0ADC6049" w:rsidR="00463999" w:rsidRPr="00463999" w:rsidRDefault="00D000ED" w:rsidP="004639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  <w:r w:rsidRPr="00463999">
        <w:rPr>
          <w:rFonts w:ascii="Century" w:hAnsi="Century" w:cs="Arial"/>
          <w:sz w:val="20"/>
          <w:szCs w:val="20"/>
        </w:rPr>
        <w:t xml:space="preserve">- </w:t>
      </w:r>
      <w:r w:rsidRPr="00463999">
        <w:rPr>
          <w:rFonts w:ascii="Century" w:hAnsi="Century" w:cs="Century"/>
          <w:sz w:val="20"/>
          <w:szCs w:val="20"/>
          <w:lang w:eastAsia="en-US"/>
        </w:rPr>
        <w:t>„</w:t>
      </w:r>
      <w:r w:rsidRPr="00463999">
        <w:rPr>
          <w:rFonts w:ascii="Century" w:hAnsi="Century" w:cs="Arial"/>
          <w:sz w:val="20"/>
          <w:szCs w:val="20"/>
        </w:rPr>
        <w:t xml:space="preserve">Uporządkowanie gospodarki wodno-ściekowej na terenie Gminy Trzciel - Etap II - Budowa sieci kanalizacji sanitarnej i przydomowych oczyszczalni ścieków w Starym Dworze oraz sieci wodociągowej w Lutolu Mokrym” </w:t>
      </w:r>
      <w:r w:rsidR="00463999" w:rsidRPr="00463999">
        <w:rPr>
          <w:rFonts w:ascii="Century" w:hAnsi="Century" w:cs="Arial"/>
          <w:sz w:val="20"/>
          <w:szCs w:val="20"/>
        </w:rPr>
        <w:t xml:space="preserve">- </w:t>
      </w:r>
      <w:r w:rsidR="00463999" w:rsidRPr="00463999">
        <w:rPr>
          <w:rFonts w:ascii="Century" w:hAnsi="Century" w:cs="Century"/>
          <w:sz w:val="20"/>
          <w:szCs w:val="20"/>
          <w:lang w:eastAsia="en-US"/>
        </w:rPr>
        <w:t xml:space="preserve">limit zobowiązań z tytułu zaciągnięcia zobowiązań zmniejszono o kwotę 4.184,66 zł, w związku z tym pozostał limit zobowiązań w kwocie 5.149,00 zł. </w:t>
      </w:r>
    </w:p>
    <w:p w14:paraId="20946B34" w14:textId="5EB45C31" w:rsidR="00463999" w:rsidRPr="00DA7A1F" w:rsidRDefault="00463999" w:rsidP="00D000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  <w:r w:rsidRPr="00DA7A1F">
        <w:rPr>
          <w:rFonts w:ascii="Century" w:hAnsi="Century" w:cs="Century"/>
          <w:sz w:val="20"/>
          <w:szCs w:val="20"/>
          <w:lang w:eastAsia="en-US"/>
        </w:rPr>
        <w:t xml:space="preserve">- „Budowa promenady wzdłuż rzeki Obry w Trzcielu z zagospodarowaniem terenu plaży nad jeziorem Młyńskim i budową drogi dojazdowej do plaży” </w:t>
      </w:r>
      <w:r w:rsidR="00CA2679" w:rsidRPr="00DA7A1F">
        <w:rPr>
          <w:rFonts w:ascii="Century" w:hAnsi="Century" w:cs="Century"/>
          <w:sz w:val="20"/>
          <w:szCs w:val="20"/>
          <w:lang w:eastAsia="en-US"/>
        </w:rPr>
        <w:t>-</w:t>
      </w:r>
      <w:r w:rsidRPr="00DA7A1F">
        <w:rPr>
          <w:rFonts w:ascii="Century" w:hAnsi="Century" w:cs="Century"/>
          <w:sz w:val="20"/>
          <w:szCs w:val="20"/>
          <w:lang w:eastAsia="en-US"/>
        </w:rPr>
        <w:t xml:space="preserve"> wprowadzono nowe przedsięwzięcie, </w:t>
      </w:r>
      <w:r w:rsidR="0061448B" w:rsidRPr="00DA7A1F">
        <w:rPr>
          <w:rFonts w:ascii="Century" w:hAnsi="Century" w:cs="Century"/>
          <w:sz w:val="20"/>
          <w:szCs w:val="20"/>
          <w:lang w:eastAsia="en-US"/>
        </w:rPr>
        <w:t xml:space="preserve">w </w:t>
      </w:r>
      <w:r w:rsidR="0061448B" w:rsidRPr="000243D8">
        <w:rPr>
          <w:rFonts w:ascii="Century" w:hAnsi="Century"/>
          <w:sz w:val="20"/>
          <w:szCs w:val="20"/>
        </w:rPr>
        <w:t xml:space="preserve">celu </w:t>
      </w:r>
      <w:r w:rsidR="0061448B" w:rsidRPr="000243D8">
        <w:rPr>
          <w:rFonts w:ascii="Century" w:hAnsi="Century" w:cs="Century"/>
          <w:sz w:val="20"/>
          <w:szCs w:val="20"/>
          <w:lang w:eastAsia="en-US"/>
        </w:rPr>
        <w:t>rozwoju infrastruktury turystyczno - rekreacyjnej w gminie, k</w:t>
      </w:r>
      <w:r w:rsidRPr="000243D8">
        <w:rPr>
          <w:rFonts w:ascii="Century" w:hAnsi="Century" w:cs="Century"/>
          <w:sz w:val="20"/>
          <w:szCs w:val="20"/>
          <w:lang w:eastAsia="en-US"/>
        </w:rPr>
        <w:t>tóre będzie realizowane w</w:t>
      </w:r>
      <w:r w:rsidRPr="00DA7A1F">
        <w:rPr>
          <w:rFonts w:ascii="Century" w:hAnsi="Century" w:cs="Century"/>
          <w:sz w:val="20"/>
          <w:szCs w:val="20"/>
          <w:lang w:eastAsia="en-US"/>
        </w:rPr>
        <w:t xml:space="preserve"> latach 2022-2023</w:t>
      </w:r>
      <w:r w:rsidR="0061448B" w:rsidRPr="00DA7A1F">
        <w:rPr>
          <w:rFonts w:ascii="Century" w:hAnsi="Century"/>
          <w:sz w:val="20"/>
          <w:szCs w:val="20"/>
        </w:rPr>
        <w:t xml:space="preserve">, </w:t>
      </w:r>
      <w:r w:rsidR="00CA2679" w:rsidRPr="00DA7A1F">
        <w:rPr>
          <w:rFonts w:ascii="Century" w:hAnsi="Century" w:cs="Arial"/>
          <w:sz w:val="20"/>
          <w:szCs w:val="20"/>
        </w:rPr>
        <w:t xml:space="preserve">Ustalono łączne nakłady finansowe na to zadanie, limit zobowiązań oraz limit wydatków w kwocie 4.615.000,00 zł, </w:t>
      </w:r>
      <w:r w:rsidR="00CA2679" w:rsidRPr="00DA7A1F">
        <w:rPr>
          <w:rFonts w:ascii="Century" w:hAnsi="Century" w:cs="Century"/>
          <w:sz w:val="20"/>
          <w:szCs w:val="20"/>
          <w:lang w:eastAsia="en-US"/>
        </w:rPr>
        <w:t>przy czym limit wydatków na rok 2022 w kwocie 4.500.000,00 zł, natomiast limit na rok 2023 w kwocie 115.000,00 zł.</w:t>
      </w:r>
    </w:p>
    <w:sectPr w:rsidR="00463999" w:rsidRPr="00DA7A1F" w:rsidSect="00894064">
      <w:type w:val="oddPage"/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04512"/>
    <w:multiLevelType w:val="hybridMultilevel"/>
    <w:tmpl w:val="E1D2E84A"/>
    <w:lvl w:ilvl="0" w:tplc="E39203FC">
      <w:start w:val="1"/>
      <w:numFmt w:val="decimal"/>
      <w:lvlText w:val="%1."/>
      <w:lvlJc w:val="left"/>
      <w:pPr>
        <w:ind w:left="360" w:hanging="360"/>
      </w:pPr>
      <w:rPr>
        <w:b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1439A5"/>
    <w:multiLevelType w:val="hybridMultilevel"/>
    <w:tmpl w:val="5D68B78A"/>
    <w:lvl w:ilvl="0" w:tplc="2D686C68">
      <w:start w:val="1"/>
      <w:numFmt w:val="decimal"/>
      <w:lvlText w:val="%1)"/>
      <w:lvlJc w:val="left"/>
      <w:pPr>
        <w:ind w:left="360" w:hanging="360"/>
      </w:pPr>
      <w:rPr>
        <w:rFonts w:cs="Arial"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6AC131C"/>
    <w:multiLevelType w:val="hybridMultilevel"/>
    <w:tmpl w:val="76F4DFF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CD86239"/>
    <w:multiLevelType w:val="hybridMultilevel"/>
    <w:tmpl w:val="8D28D608"/>
    <w:lvl w:ilvl="0" w:tplc="ACD4D8E0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AC6598"/>
    <w:multiLevelType w:val="hybridMultilevel"/>
    <w:tmpl w:val="CCCADA36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08233260">
    <w:abstractNumId w:val="0"/>
  </w:num>
  <w:num w:numId="2" w16cid:durableId="1703826733">
    <w:abstractNumId w:val="3"/>
  </w:num>
  <w:num w:numId="3" w16cid:durableId="1746805726">
    <w:abstractNumId w:val="1"/>
  </w:num>
  <w:num w:numId="4" w16cid:durableId="1113863830">
    <w:abstractNumId w:val="2"/>
  </w:num>
  <w:num w:numId="5" w16cid:durableId="18200291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4A44"/>
    <w:rsid w:val="0000252B"/>
    <w:rsid w:val="000031D0"/>
    <w:rsid w:val="0000544A"/>
    <w:rsid w:val="00005EBE"/>
    <w:rsid w:val="000141C4"/>
    <w:rsid w:val="000149EB"/>
    <w:rsid w:val="0001617E"/>
    <w:rsid w:val="000163B5"/>
    <w:rsid w:val="00022250"/>
    <w:rsid w:val="000223DE"/>
    <w:rsid w:val="00023191"/>
    <w:rsid w:val="000243D8"/>
    <w:rsid w:val="000256AE"/>
    <w:rsid w:val="00026042"/>
    <w:rsid w:val="000350A5"/>
    <w:rsid w:val="000355E2"/>
    <w:rsid w:val="00040FE7"/>
    <w:rsid w:val="000549F5"/>
    <w:rsid w:val="00066844"/>
    <w:rsid w:val="00075391"/>
    <w:rsid w:val="000913C1"/>
    <w:rsid w:val="000A4A44"/>
    <w:rsid w:val="000A4B87"/>
    <w:rsid w:val="000B5EAC"/>
    <w:rsid w:val="000B7831"/>
    <w:rsid w:val="000C2710"/>
    <w:rsid w:val="000D0B79"/>
    <w:rsid w:val="000E09F3"/>
    <w:rsid w:val="000E1B60"/>
    <w:rsid w:val="000E2323"/>
    <w:rsid w:val="000F0163"/>
    <w:rsid w:val="000F7934"/>
    <w:rsid w:val="0010277F"/>
    <w:rsid w:val="00104E07"/>
    <w:rsid w:val="00110BEE"/>
    <w:rsid w:val="00112010"/>
    <w:rsid w:val="001138AC"/>
    <w:rsid w:val="00114132"/>
    <w:rsid w:val="00121AC2"/>
    <w:rsid w:val="0012218E"/>
    <w:rsid w:val="0012669F"/>
    <w:rsid w:val="001323FF"/>
    <w:rsid w:val="001374EE"/>
    <w:rsid w:val="00137BFD"/>
    <w:rsid w:val="00141B04"/>
    <w:rsid w:val="00145B02"/>
    <w:rsid w:val="001515DE"/>
    <w:rsid w:val="001518D9"/>
    <w:rsid w:val="001550E7"/>
    <w:rsid w:val="00157E83"/>
    <w:rsid w:val="00166F7A"/>
    <w:rsid w:val="00167A3F"/>
    <w:rsid w:val="00172E02"/>
    <w:rsid w:val="00174B56"/>
    <w:rsid w:val="00175C2C"/>
    <w:rsid w:val="001775C2"/>
    <w:rsid w:val="001775C7"/>
    <w:rsid w:val="00186259"/>
    <w:rsid w:val="00195124"/>
    <w:rsid w:val="001A5135"/>
    <w:rsid w:val="001A5790"/>
    <w:rsid w:val="001A5830"/>
    <w:rsid w:val="001A5F6E"/>
    <w:rsid w:val="001A7096"/>
    <w:rsid w:val="001B05D9"/>
    <w:rsid w:val="001B3CCC"/>
    <w:rsid w:val="001C0BEF"/>
    <w:rsid w:val="001E645E"/>
    <w:rsid w:val="001F0191"/>
    <w:rsid w:val="001F05B1"/>
    <w:rsid w:val="001F4450"/>
    <w:rsid w:val="001F68D9"/>
    <w:rsid w:val="001F77A8"/>
    <w:rsid w:val="0020008E"/>
    <w:rsid w:val="00201825"/>
    <w:rsid w:val="00202637"/>
    <w:rsid w:val="00217CB2"/>
    <w:rsid w:val="00225FCA"/>
    <w:rsid w:val="0023346F"/>
    <w:rsid w:val="00236E18"/>
    <w:rsid w:val="002377C9"/>
    <w:rsid w:val="00244EED"/>
    <w:rsid w:val="002457D0"/>
    <w:rsid w:val="002501FD"/>
    <w:rsid w:val="00253D35"/>
    <w:rsid w:val="00256EC6"/>
    <w:rsid w:val="00267B28"/>
    <w:rsid w:val="00271349"/>
    <w:rsid w:val="002832B3"/>
    <w:rsid w:val="0028373A"/>
    <w:rsid w:val="002851E6"/>
    <w:rsid w:val="00295962"/>
    <w:rsid w:val="002A2E70"/>
    <w:rsid w:val="002A6C79"/>
    <w:rsid w:val="002A75D4"/>
    <w:rsid w:val="002B1218"/>
    <w:rsid w:val="002B4679"/>
    <w:rsid w:val="002B577C"/>
    <w:rsid w:val="002C3552"/>
    <w:rsid w:val="002C3F3C"/>
    <w:rsid w:val="002C6F89"/>
    <w:rsid w:val="002C7C01"/>
    <w:rsid w:val="002D1806"/>
    <w:rsid w:val="002D1919"/>
    <w:rsid w:val="002E65F3"/>
    <w:rsid w:val="002E696E"/>
    <w:rsid w:val="00301665"/>
    <w:rsid w:val="00303446"/>
    <w:rsid w:val="00305697"/>
    <w:rsid w:val="00306CE8"/>
    <w:rsid w:val="0031003C"/>
    <w:rsid w:val="00313A0A"/>
    <w:rsid w:val="0032006A"/>
    <w:rsid w:val="00332A2A"/>
    <w:rsid w:val="00340C01"/>
    <w:rsid w:val="003418F6"/>
    <w:rsid w:val="00346389"/>
    <w:rsid w:val="00351FED"/>
    <w:rsid w:val="00353168"/>
    <w:rsid w:val="00353A3D"/>
    <w:rsid w:val="00353D41"/>
    <w:rsid w:val="00361EA2"/>
    <w:rsid w:val="00364560"/>
    <w:rsid w:val="00372800"/>
    <w:rsid w:val="003754F7"/>
    <w:rsid w:val="00386181"/>
    <w:rsid w:val="0039053E"/>
    <w:rsid w:val="003917D1"/>
    <w:rsid w:val="003946AF"/>
    <w:rsid w:val="00397641"/>
    <w:rsid w:val="003A0401"/>
    <w:rsid w:val="003A0FBB"/>
    <w:rsid w:val="003B0C0A"/>
    <w:rsid w:val="003B2F25"/>
    <w:rsid w:val="003B673E"/>
    <w:rsid w:val="003B6810"/>
    <w:rsid w:val="003B7B5B"/>
    <w:rsid w:val="003C0AE5"/>
    <w:rsid w:val="003C7BE7"/>
    <w:rsid w:val="003D4278"/>
    <w:rsid w:val="003D6AF6"/>
    <w:rsid w:val="003E14B3"/>
    <w:rsid w:val="003E6243"/>
    <w:rsid w:val="003F56C2"/>
    <w:rsid w:val="003F6CC7"/>
    <w:rsid w:val="003F7B0A"/>
    <w:rsid w:val="004057EA"/>
    <w:rsid w:val="004079DC"/>
    <w:rsid w:val="0041286D"/>
    <w:rsid w:val="00413EDB"/>
    <w:rsid w:val="00417010"/>
    <w:rsid w:val="00423821"/>
    <w:rsid w:val="00425335"/>
    <w:rsid w:val="0042558B"/>
    <w:rsid w:val="00425A65"/>
    <w:rsid w:val="0043239B"/>
    <w:rsid w:val="0043328B"/>
    <w:rsid w:val="00440702"/>
    <w:rsid w:val="00444E51"/>
    <w:rsid w:val="00451050"/>
    <w:rsid w:val="0045238D"/>
    <w:rsid w:val="0045677F"/>
    <w:rsid w:val="00460F39"/>
    <w:rsid w:val="00462B61"/>
    <w:rsid w:val="00463999"/>
    <w:rsid w:val="0046420F"/>
    <w:rsid w:val="00466D6C"/>
    <w:rsid w:val="004706D8"/>
    <w:rsid w:val="004739C5"/>
    <w:rsid w:val="004753E7"/>
    <w:rsid w:val="00481B95"/>
    <w:rsid w:val="00484835"/>
    <w:rsid w:val="00497618"/>
    <w:rsid w:val="004A3FE0"/>
    <w:rsid w:val="004D351A"/>
    <w:rsid w:val="004D7A6C"/>
    <w:rsid w:val="004E4BCE"/>
    <w:rsid w:val="005010B7"/>
    <w:rsid w:val="00501295"/>
    <w:rsid w:val="0050492C"/>
    <w:rsid w:val="00520A88"/>
    <w:rsid w:val="005253DD"/>
    <w:rsid w:val="0052664B"/>
    <w:rsid w:val="00534BD7"/>
    <w:rsid w:val="0054035A"/>
    <w:rsid w:val="005419B3"/>
    <w:rsid w:val="00543F88"/>
    <w:rsid w:val="00551F54"/>
    <w:rsid w:val="00554C1A"/>
    <w:rsid w:val="00560203"/>
    <w:rsid w:val="005625BE"/>
    <w:rsid w:val="0057120C"/>
    <w:rsid w:val="00571F6D"/>
    <w:rsid w:val="00574350"/>
    <w:rsid w:val="00575588"/>
    <w:rsid w:val="00575AE1"/>
    <w:rsid w:val="00576629"/>
    <w:rsid w:val="00582FCC"/>
    <w:rsid w:val="00590D79"/>
    <w:rsid w:val="00590DED"/>
    <w:rsid w:val="005A4AC8"/>
    <w:rsid w:val="005A70CE"/>
    <w:rsid w:val="005B6071"/>
    <w:rsid w:val="005C161D"/>
    <w:rsid w:val="005C18E7"/>
    <w:rsid w:val="005C6912"/>
    <w:rsid w:val="005D00D2"/>
    <w:rsid w:val="005D6E80"/>
    <w:rsid w:val="005E6C4F"/>
    <w:rsid w:val="005F1E93"/>
    <w:rsid w:val="005F279D"/>
    <w:rsid w:val="0060758C"/>
    <w:rsid w:val="00611770"/>
    <w:rsid w:val="00611CBB"/>
    <w:rsid w:val="00613798"/>
    <w:rsid w:val="0061448B"/>
    <w:rsid w:val="00620E4B"/>
    <w:rsid w:val="0062128D"/>
    <w:rsid w:val="0062221C"/>
    <w:rsid w:val="00625A67"/>
    <w:rsid w:val="0062658D"/>
    <w:rsid w:val="00630E2C"/>
    <w:rsid w:val="006370B2"/>
    <w:rsid w:val="00646625"/>
    <w:rsid w:val="0065112B"/>
    <w:rsid w:val="006518F3"/>
    <w:rsid w:val="006531F8"/>
    <w:rsid w:val="0065514A"/>
    <w:rsid w:val="00664958"/>
    <w:rsid w:val="00665206"/>
    <w:rsid w:val="00665BEE"/>
    <w:rsid w:val="006777BF"/>
    <w:rsid w:val="006830F5"/>
    <w:rsid w:val="00690C69"/>
    <w:rsid w:val="006A2DA0"/>
    <w:rsid w:val="006B29B4"/>
    <w:rsid w:val="006B4D86"/>
    <w:rsid w:val="006B5CB9"/>
    <w:rsid w:val="006C3441"/>
    <w:rsid w:val="006D1C2F"/>
    <w:rsid w:val="006E667B"/>
    <w:rsid w:val="006F13CA"/>
    <w:rsid w:val="006F1D03"/>
    <w:rsid w:val="006F6C87"/>
    <w:rsid w:val="007006DA"/>
    <w:rsid w:val="00701635"/>
    <w:rsid w:val="007170A0"/>
    <w:rsid w:val="00720FED"/>
    <w:rsid w:val="00721444"/>
    <w:rsid w:val="00723BF8"/>
    <w:rsid w:val="00724186"/>
    <w:rsid w:val="00724FA4"/>
    <w:rsid w:val="00736577"/>
    <w:rsid w:val="00741C76"/>
    <w:rsid w:val="00742B61"/>
    <w:rsid w:val="00745224"/>
    <w:rsid w:val="00751EE3"/>
    <w:rsid w:val="00757D0E"/>
    <w:rsid w:val="00760AB7"/>
    <w:rsid w:val="00763CE4"/>
    <w:rsid w:val="007667E0"/>
    <w:rsid w:val="007679A7"/>
    <w:rsid w:val="00767FCC"/>
    <w:rsid w:val="00771FBF"/>
    <w:rsid w:val="00772240"/>
    <w:rsid w:val="007728A6"/>
    <w:rsid w:val="00772BD6"/>
    <w:rsid w:val="007805B5"/>
    <w:rsid w:val="0078117F"/>
    <w:rsid w:val="0078588C"/>
    <w:rsid w:val="00797CA4"/>
    <w:rsid w:val="007A1FD4"/>
    <w:rsid w:val="007B1542"/>
    <w:rsid w:val="007B15F7"/>
    <w:rsid w:val="007B5387"/>
    <w:rsid w:val="007B55EA"/>
    <w:rsid w:val="007C147D"/>
    <w:rsid w:val="007C4D83"/>
    <w:rsid w:val="007D5F72"/>
    <w:rsid w:val="007F2B89"/>
    <w:rsid w:val="00801A65"/>
    <w:rsid w:val="008031CB"/>
    <w:rsid w:val="00803739"/>
    <w:rsid w:val="00805D52"/>
    <w:rsid w:val="00810B2E"/>
    <w:rsid w:val="00811F24"/>
    <w:rsid w:val="00814FDA"/>
    <w:rsid w:val="0081578B"/>
    <w:rsid w:val="0081786D"/>
    <w:rsid w:val="008242C4"/>
    <w:rsid w:val="00826B96"/>
    <w:rsid w:val="00843550"/>
    <w:rsid w:val="00845255"/>
    <w:rsid w:val="00850877"/>
    <w:rsid w:val="00861267"/>
    <w:rsid w:val="0086396A"/>
    <w:rsid w:val="0086396C"/>
    <w:rsid w:val="0086406C"/>
    <w:rsid w:val="008654AA"/>
    <w:rsid w:val="008665E6"/>
    <w:rsid w:val="00867F4E"/>
    <w:rsid w:val="00867F6D"/>
    <w:rsid w:val="00870319"/>
    <w:rsid w:val="00877E32"/>
    <w:rsid w:val="00883035"/>
    <w:rsid w:val="00894064"/>
    <w:rsid w:val="00895B0F"/>
    <w:rsid w:val="0089753D"/>
    <w:rsid w:val="008A6131"/>
    <w:rsid w:val="008A7F5A"/>
    <w:rsid w:val="008B31E8"/>
    <w:rsid w:val="008B5B4A"/>
    <w:rsid w:val="008C0606"/>
    <w:rsid w:val="008C2051"/>
    <w:rsid w:val="008C540A"/>
    <w:rsid w:val="008E48A4"/>
    <w:rsid w:val="008E49BA"/>
    <w:rsid w:val="008F13AB"/>
    <w:rsid w:val="008F3B6C"/>
    <w:rsid w:val="009020C5"/>
    <w:rsid w:val="009148DC"/>
    <w:rsid w:val="00922EB1"/>
    <w:rsid w:val="0092712B"/>
    <w:rsid w:val="00931EF0"/>
    <w:rsid w:val="00937841"/>
    <w:rsid w:val="0094057B"/>
    <w:rsid w:val="00945D4D"/>
    <w:rsid w:val="00951076"/>
    <w:rsid w:val="00952C36"/>
    <w:rsid w:val="0095586D"/>
    <w:rsid w:val="0096538B"/>
    <w:rsid w:val="009807A3"/>
    <w:rsid w:val="00984287"/>
    <w:rsid w:val="00990F3D"/>
    <w:rsid w:val="00995F75"/>
    <w:rsid w:val="00996C63"/>
    <w:rsid w:val="00997290"/>
    <w:rsid w:val="009A33CF"/>
    <w:rsid w:val="009A56B7"/>
    <w:rsid w:val="009B1398"/>
    <w:rsid w:val="009B1A04"/>
    <w:rsid w:val="009B456D"/>
    <w:rsid w:val="009B5089"/>
    <w:rsid w:val="009B6BE5"/>
    <w:rsid w:val="009C74A3"/>
    <w:rsid w:val="009D0D66"/>
    <w:rsid w:val="009D1330"/>
    <w:rsid w:val="009D4ACE"/>
    <w:rsid w:val="009E148A"/>
    <w:rsid w:val="009E271C"/>
    <w:rsid w:val="009E3A33"/>
    <w:rsid w:val="009F12FA"/>
    <w:rsid w:val="009F53D4"/>
    <w:rsid w:val="00A071EC"/>
    <w:rsid w:val="00A3093F"/>
    <w:rsid w:val="00A33FFA"/>
    <w:rsid w:val="00A36D20"/>
    <w:rsid w:val="00A40BA1"/>
    <w:rsid w:val="00A549FA"/>
    <w:rsid w:val="00A5697D"/>
    <w:rsid w:val="00A606E0"/>
    <w:rsid w:val="00A6207E"/>
    <w:rsid w:val="00A65E1A"/>
    <w:rsid w:val="00A66E89"/>
    <w:rsid w:val="00A75C82"/>
    <w:rsid w:val="00A76AE8"/>
    <w:rsid w:val="00A81B30"/>
    <w:rsid w:val="00A8283D"/>
    <w:rsid w:val="00A86A62"/>
    <w:rsid w:val="00A93D0A"/>
    <w:rsid w:val="00AB6846"/>
    <w:rsid w:val="00AB78CB"/>
    <w:rsid w:val="00AD004F"/>
    <w:rsid w:val="00AD2596"/>
    <w:rsid w:val="00AD39DE"/>
    <w:rsid w:val="00AF06BE"/>
    <w:rsid w:val="00B034E6"/>
    <w:rsid w:val="00B10723"/>
    <w:rsid w:val="00B25E1B"/>
    <w:rsid w:val="00B355C4"/>
    <w:rsid w:val="00B3668D"/>
    <w:rsid w:val="00B528CB"/>
    <w:rsid w:val="00B56088"/>
    <w:rsid w:val="00B631E8"/>
    <w:rsid w:val="00B71873"/>
    <w:rsid w:val="00B76393"/>
    <w:rsid w:val="00B82370"/>
    <w:rsid w:val="00B82BFF"/>
    <w:rsid w:val="00B8652D"/>
    <w:rsid w:val="00B967A5"/>
    <w:rsid w:val="00B979F2"/>
    <w:rsid w:val="00BA4E13"/>
    <w:rsid w:val="00BA58EE"/>
    <w:rsid w:val="00BB189D"/>
    <w:rsid w:val="00BB2B1E"/>
    <w:rsid w:val="00BB317F"/>
    <w:rsid w:val="00BB7AAE"/>
    <w:rsid w:val="00BC2CC2"/>
    <w:rsid w:val="00BD4E32"/>
    <w:rsid w:val="00BE01FB"/>
    <w:rsid w:val="00BE0A19"/>
    <w:rsid w:val="00BE6EC6"/>
    <w:rsid w:val="00BF138E"/>
    <w:rsid w:val="00BF411A"/>
    <w:rsid w:val="00BF4120"/>
    <w:rsid w:val="00BF6579"/>
    <w:rsid w:val="00BF7E84"/>
    <w:rsid w:val="00C0466B"/>
    <w:rsid w:val="00C14D2F"/>
    <w:rsid w:val="00C301B0"/>
    <w:rsid w:val="00C360E2"/>
    <w:rsid w:val="00C3757F"/>
    <w:rsid w:val="00C42771"/>
    <w:rsid w:val="00C47236"/>
    <w:rsid w:val="00C51C72"/>
    <w:rsid w:val="00C56C19"/>
    <w:rsid w:val="00C65AD2"/>
    <w:rsid w:val="00C7145C"/>
    <w:rsid w:val="00C76813"/>
    <w:rsid w:val="00C8161F"/>
    <w:rsid w:val="00C820D8"/>
    <w:rsid w:val="00C85C22"/>
    <w:rsid w:val="00C915AD"/>
    <w:rsid w:val="00C922CD"/>
    <w:rsid w:val="00C92406"/>
    <w:rsid w:val="00C95A35"/>
    <w:rsid w:val="00CA2679"/>
    <w:rsid w:val="00CA348B"/>
    <w:rsid w:val="00CA7861"/>
    <w:rsid w:val="00CB5079"/>
    <w:rsid w:val="00CB7709"/>
    <w:rsid w:val="00CC16E6"/>
    <w:rsid w:val="00CC4432"/>
    <w:rsid w:val="00CC533C"/>
    <w:rsid w:val="00CC5F28"/>
    <w:rsid w:val="00CD16A8"/>
    <w:rsid w:val="00CE17F8"/>
    <w:rsid w:val="00CF0602"/>
    <w:rsid w:val="00CF402B"/>
    <w:rsid w:val="00CF5F3D"/>
    <w:rsid w:val="00CF6471"/>
    <w:rsid w:val="00D000ED"/>
    <w:rsid w:val="00D10A88"/>
    <w:rsid w:val="00D14598"/>
    <w:rsid w:val="00D32EC6"/>
    <w:rsid w:val="00D35491"/>
    <w:rsid w:val="00D368D3"/>
    <w:rsid w:val="00D44EC2"/>
    <w:rsid w:val="00D51D6C"/>
    <w:rsid w:val="00D575C9"/>
    <w:rsid w:val="00D60B50"/>
    <w:rsid w:val="00D60CA5"/>
    <w:rsid w:val="00D65F58"/>
    <w:rsid w:val="00D66835"/>
    <w:rsid w:val="00D670DA"/>
    <w:rsid w:val="00D71537"/>
    <w:rsid w:val="00D7344B"/>
    <w:rsid w:val="00D74404"/>
    <w:rsid w:val="00D923A0"/>
    <w:rsid w:val="00D96E41"/>
    <w:rsid w:val="00D97113"/>
    <w:rsid w:val="00DA0266"/>
    <w:rsid w:val="00DA0C47"/>
    <w:rsid w:val="00DA18E4"/>
    <w:rsid w:val="00DA1AF6"/>
    <w:rsid w:val="00DA7A1F"/>
    <w:rsid w:val="00DB02EB"/>
    <w:rsid w:val="00DB2463"/>
    <w:rsid w:val="00DC3ECA"/>
    <w:rsid w:val="00DC4702"/>
    <w:rsid w:val="00DC58B2"/>
    <w:rsid w:val="00DC6A34"/>
    <w:rsid w:val="00DD1640"/>
    <w:rsid w:val="00DD4EBC"/>
    <w:rsid w:val="00DD5373"/>
    <w:rsid w:val="00DE3A49"/>
    <w:rsid w:val="00DF2DA3"/>
    <w:rsid w:val="00DF5962"/>
    <w:rsid w:val="00DF5D81"/>
    <w:rsid w:val="00DF632E"/>
    <w:rsid w:val="00E00032"/>
    <w:rsid w:val="00E05CD3"/>
    <w:rsid w:val="00E07F82"/>
    <w:rsid w:val="00E21B54"/>
    <w:rsid w:val="00E308F5"/>
    <w:rsid w:val="00E32FA2"/>
    <w:rsid w:val="00E356CD"/>
    <w:rsid w:val="00E374EE"/>
    <w:rsid w:val="00E37554"/>
    <w:rsid w:val="00E549BA"/>
    <w:rsid w:val="00E60B50"/>
    <w:rsid w:val="00E61C8E"/>
    <w:rsid w:val="00E628A2"/>
    <w:rsid w:val="00E6295B"/>
    <w:rsid w:val="00E64CEF"/>
    <w:rsid w:val="00E67BC1"/>
    <w:rsid w:val="00E73B64"/>
    <w:rsid w:val="00E904E7"/>
    <w:rsid w:val="00E904FC"/>
    <w:rsid w:val="00E96CF9"/>
    <w:rsid w:val="00EA6851"/>
    <w:rsid w:val="00EA782F"/>
    <w:rsid w:val="00EB61E1"/>
    <w:rsid w:val="00EB7ABF"/>
    <w:rsid w:val="00EC5F50"/>
    <w:rsid w:val="00EC7F5D"/>
    <w:rsid w:val="00ED7359"/>
    <w:rsid w:val="00EE2728"/>
    <w:rsid w:val="00EE3A2A"/>
    <w:rsid w:val="00EE76AA"/>
    <w:rsid w:val="00EF194A"/>
    <w:rsid w:val="00EF27B0"/>
    <w:rsid w:val="00F02701"/>
    <w:rsid w:val="00F0562A"/>
    <w:rsid w:val="00F05A64"/>
    <w:rsid w:val="00F117A8"/>
    <w:rsid w:val="00F122C4"/>
    <w:rsid w:val="00F1360C"/>
    <w:rsid w:val="00F16B60"/>
    <w:rsid w:val="00F16BB3"/>
    <w:rsid w:val="00F42A69"/>
    <w:rsid w:val="00F42BE9"/>
    <w:rsid w:val="00F44258"/>
    <w:rsid w:val="00F454C4"/>
    <w:rsid w:val="00F529E6"/>
    <w:rsid w:val="00F536B6"/>
    <w:rsid w:val="00F53723"/>
    <w:rsid w:val="00F573BD"/>
    <w:rsid w:val="00F66DFB"/>
    <w:rsid w:val="00F673E1"/>
    <w:rsid w:val="00F71E84"/>
    <w:rsid w:val="00F77878"/>
    <w:rsid w:val="00F862FD"/>
    <w:rsid w:val="00F86485"/>
    <w:rsid w:val="00F90F7E"/>
    <w:rsid w:val="00F965B4"/>
    <w:rsid w:val="00FA4E5B"/>
    <w:rsid w:val="00FA60FB"/>
    <w:rsid w:val="00FA6B51"/>
    <w:rsid w:val="00FB16EB"/>
    <w:rsid w:val="00FB4291"/>
    <w:rsid w:val="00FB4DD3"/>
    <w:rsid w:val="00FB548F"/>
    <w:rsid w:val="00FB5AD0"/>
    <w:rsid w:val="00FB616A"/>
    <w:rsid w:val="00FB616F"/>
    <w:rsid w:val="00FC0238"/>
    <w:rsid w:val="00FD0CE6"/>
    <w:rsid w:val="00FD23FB"/>
    <w:rsid w:val="00FD5B0B"/>
    <w:rsid w:val="00FD700C"/>
    <w:rsid w:val="00FE0022"/>
    <w:rsid w:val="00FE655A"/>
    <w:rsid w:val="00FE7679"/>
    <w:rsid w:val="00FE7806"/>
    <w:rsid w:val="00FF1265"/>
    <w:rsid w:val="00FF6208"/>
    <w:rsid w:val="00FF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0ECB2"/>
  <w15:docId w15:val="{5A6BC381-157A-4FA7-A7E8-6B994584A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6485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23A0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46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66B"/>
    <w:rPr>
      <w:rFonts w:ascii="Tahoma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1A5F6E"/>
    <w:pPr>
      <w:spacing w:line="360" w:lineRule="auto"/>
      <w:ind w:left="284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A5F6E"/>
    <w:rPr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95ADD-C52C-4B77-848E-750194F41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2662</TotalTime>
  <Pages>2</Pages>
  <Words>671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Renata Kopec</cp:lastModifiedBy>
  <cp:revision>451</cp:revision>
  <cp:lastPrinted>2022-03-17T10:19:00Z</cp:lastPrinted>
  <dcterms:created xsi:type="dcterms:W3CDTF">2015-06-18T11:20:00Z</dcterms:created>
  <dcterms:modified xsi:type="dcterms:W3CDTF">2022-04-12T19:47:00Z</dcterms:modified>
</cp:coreProperties>
</file>