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358C" w14:textId="77777777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FB4DD3">
        <w:rPr>
          <w:rFonts w:ascii="Century" w:hAnsi="Century" w:cs="Century"/>
          <w:b/>
          <w:bCs/>
          <w:lang w:eastAsia="en-US"/>
        </w:rPr>
        <w:t>Objaśnienia do zmian przyjętych wartości do Wieloletniej Prognozy Finansowej</w:t>
      </w:r>
    </w:p>
    <w:p w14:paraId="350C10D4" w14:textId="5FCBFE1D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FB4DD3">
        <w:rPr>
          <w:rFonts w:ascii="Century" w:hAnsi="Century" w:cs="Century"/>
          <w:b/>
          <w:bCs/>
          <w:lang w:eastAsia="en-US"/>
        </w:rPr>
        <w:t>na lata 202</w:t>
      </w:r>
      <w:r w:rsidR="00FB4DD3" w:rsidRPr="00FB4DD3">
        <w:rPr>
          <w:rFonts w:ascii="Century" w:hAnsi="Century" w:cs="Century"/>
          <w:b/>
          <w:bCs/>
          <w:lang w:eastAsia="en-US"/>
        </w:rPr>
        <w:t>2</w:t>
      </w:r>
      <w:r w:rsidRPr="00FB4DD3">
        <w:rPr>
          <w:rFonts w:ascii="Century" w:hAnsi="Century" w:cs="Century"/>
          <w:b/>
          <w:bCs/>
          <w:lang w:eastAsia="en-US"/>
        </w:rPr>
        <w:t xml:space="preserve"> – 2036</w:t>
      </w:r>
    </w:p>
    <w:p w14:paraId="2AEE6E1B" w14:textId="77777777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1802DA87" w14:textId="77777777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408622EB" w14:textId="540ECEAC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B4DD3">
        <w:rPr>
          <w:rFonts w:ascii="Century" w:hAnsi="Century" w:cs="Century"/>
          <w:sz w:val="20"/>
          <w:szCs w:val="20"/>
          <w:lang w:eastAsia="en-US"/>
        </w:rPr>
        <w:tab/>
        <w:t>W związku ze zmianami uchwały budżetowej na 202</w:t>
      </w:r>
      <w:r w:rsidR="00FB4DD3" w:rsidRPr="00FB4DD3">
        <w:rPr>
          <w:rFonts w:ascii="Century" w:hAnsi="Century" w:cs="Century"/>
          <w:sz w:val="20"/>
          <w:szCs w:val="20"/>
          <w:lang w:eastAsia="en-US"/>
        </w:rPr>
        <w:t>2</w:t>
      </w:r>
      <w:r w:rsidRPr="00FB4DD3">
        <w:rPr>
          <w:rFonts w:ascii="Century" w:hAnsi="Century" w:cs="Century"/>
          <w:sz w:val="20"/>
          <w:szCs w:val="20"/>
          <w:lang w:eastAsia="en-US"/>
        </w:rPr>
        <w:t xml:space="preserve"> r. w zakresie dokonanych zmian w planie dochodów i wydatków budżetu dokonuje się następujące zmiany w załącznikach do Uchwały w sprawie uchwalenia Wieloletniej Prognozy Finansowej Gminy Trzciel:</w:t>
      </w:r>
    </w:p>
    <w:p w14:paraId="74F65BD9" w14:textId="77777777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B4DD3">
        <w:rPr>
          <w:rFonts w:ascii="Century" w:hAnsi="Century" w:cs="Century"/>
          <w:b/>
          <w:bCs/>
          <w:sz w:val="20"/>
          <w:szCs w:val="20"/>
          <w:lang w:eastAsia="en-US"/>
        </w:rPr>
        <w:t>Załącznik nr 1 Wieloletnia Prognoza Finansowa</w:t>
      </w:r>
    </w:p>
    <w:p w14:paraId="2A2E82CD" w14:textId="77777777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FB4DD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555CCCC3" w14:textId="62704DFB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B4DD3">
        <w:rPr>
          <w:rFonts w:ascii="Century" w:hAnsi="Century" w:cs="Century"/>
          <w:sz w:val="20"/>
          <w:szCs w:val="20"/>
          <w:lang w:eastAsia="en-US"/>
        </w:rPr>
        <w:t>W 202</w:t>
      </w:r>
      <w:r w:rsidR="00FB4DD3" w:rsidRPr="00FB4DD3">
        <w:rPr>
          <w:rFonts w:ascii="Century" w:hAnsi="Century" w:cs="Century"/>
          <w:sz w:val="20"/>
          <w:szCs w:val="20"/>
          <w:lang w:eastAsia="en-US"/>
        </w:rPr>
        <w:t>2</w:t>
      </w:r>
      <w:r w:rsidRPr="00FB4DD3">
        <w:rPr>
          <w:rFonts w:ascii="Century" w:hAnsi="Century" w:cs="Century"/>
          <w:sz w:val="20"/>
          <w:szCs w:val="20"/>
          <w:lang w:eastAsia="en-US"/>
        </w:rPr>
        <w:t xml:space="preserve"> r. planowane dochody zwiększyły się o łączną kwotę </w:t>
      </w:r>
      <w:r w:rsidR="00FB4DD3" w:rsidRPr="00FB4DD3">
        <w:rPr>
          <w:rFonts w:ascii="Century" w:hAnsi="Century" w:cs="Century"/>
          <w:sz w:val="20"/>
          <w:szCs w:val="20"/>
          <w:lang w:eastAsia="en-US"/>
        </w:rPr>
        <w:t>387,04</w:t>
      </w:r>
      <w:r w:rsidRPr="00FB4DD3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FB4DD3" w:rsidRPr="00FB4DD3">
        <w:rPr>
          <w:rFonts w:ascii="Century" w:hAnsi="Century" w:cs="Century"/>
          <w:sz w:val="20"/>
          <w:szCs w:val="20"/>
          <w:lang w:eastAsia="en-US"/>
        </w:rPr>
        <w:t>41.217.189,77</w:t>
      </w:r>
      <w:r w:rsidRPr="00FB4DD3">
        <w:rPr>
          <w:rFonts w:ascii="Century" w:hAnsi="Century" w:cs="Century"/>
          <w:sz w:val="20"/>
          <w:szCs w:val="20"/>
          <w:lang w:eastAsia="en-US"/>
        </w:rPr>
        <w:t xml:space="preserve"> zł, z tego dochody bieżące zwiększyły się o łączną kwotę </w:t>
      </w:r>
      <w:r w:rsidR="00FB4DD3" w:rsidRPr="00FB4DD3">
        <w:rPr>
          <w:rFonts w:ascii="Century" w:hAnsi="Century" w:cs="Century"/>
          <w:sz w:val="20"/>
          <w:szCs w:val="20"/>
          <w:lang w:eastAsia="en-US"/>
        </w:rPr>
        <w:t>387,04</w:t>
      </w:r>
      <w:r w:rsidRPr="00FB4DD3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FB4DD3" w:rsidRPr="00FB4DD3">
        <w:rPr>
          <w:rFonts w:ascii="Century" w:hAnsi="Century" w:cs="Century"/>
          <w:sz w:val="20"/>
          <w:szCs w:val="20"/>
          <w:lang w:eastAsia="en-US"/>
        </w:rPr>
        <w:t>29.476</w:t>
      </w:r>
      <w:r w:rsidR="00D368D3">
        <w:rPr>
          <w:rFonts w:ascii="Century" w:hAnsi="Century" w:cs="Century"/>
          <w:sz w:val="20"/>
          <w:szCs w:val="20"/>
          <w:lang w:eastAsia="en-US"/>
        </w:rPr>
        <w:t>.</w:t>
      </w:r>
      <w:r w:rsidR="00FB4DD3" w:rsidRPr="00FB4DD3">
        <w:rPr>
          <w:rFonts w:ascii="Century" w:hAnsi="Century" w:cs="Century"/>
          <w:sz w:val="20"/>
          <w:szCs w:val="20"/>
          <w:lang w:eastAsia="en-US"/>
        </w:rPr>
        <w:t>025,77</w:t>
      </w:r>
      <w:r w:rsidRPr="00FB4DD3">
        <w:rPr>
          <w:rFonts w:ascii="Century" w:hAnsi="Century" w:cs="Century"/>
          <w:sz w:val="20"/>
          <w:szCs w:val="20"/>
          <w:lang w:eastAsia="en-US"/>
        </w:rPr>
        <w:t xml:space="preserve"> zł, natomiast dochody majątkowe </w:t>
      </w:r>
      <w:r w:rsidR="00FB4DD3" w:rsidRPr="00FB4DD3">
        <w:rPr>
          <w:rFonts w:ascii="Century" w:hAnsi="Century" w:cs="Century"/>
          <w:sz w:val="20"/>
          <w:szCs w:val="20"/>
          <w:lang w:eastAsia="en-US"/>
        </w:rPr>
        <w:t>nie uległy zmianie i pozostały w kwocie 11.741.164,00</w:t>
      </w:r>
      <w:r w:rsidR="005C6912" w:rsidRPr="00FB4DD3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FB4DD3">
        <w:rPr>
          <w:rFonts w:ascii="Century" w:hAnsi="Century" w:cs="Century"/>
          <w:sz w:val="20"/>
          <w:szCs w:val="20"/>
          <w:lang w:eastAsia="en-US"/>
        </w:rPr>
        <w:t>zł</w:t>
      </w:r>
      <w:r w:rsidR="00332A2A">
        <w:rPr>
          <w:rFonts w:ascii="Century" w:hAnsi="Century" w:cs="Century"/>
          <w:sz w:val="20"/>
          <w:szCs w:val="20"/>
          <w:lang w:eastAsia="en-US"/>
        </w:rPr>
        <w:t>.</w:t>
      </w:r>
    </w:p>
    <w:p w14:paraId="642829F5" w14:textId="77777777" w:rsidR="00E32FA2" w:rsidRPr="00FB4DD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FB4DD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73DE8307" w14:textId="78EA9C97" w:rsidR="00E32FA2" w:rsidRPr="009A33CF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A33CF">
        <w:rPr>
          <w:rFonts w:ascii="Century" w:hAnsi="Century" w:cs="Century"/>
          <w:sz w:val="20"/>
          <w:szCs w:val="20"/>
          <w:lang w:eastAsia="en-US"/>
        </w:rPr>
        <w:t>Planowane wydatki w 202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2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zwiększyły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387,04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45.297.189,77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zł, z tego wydatki bieżące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zwiększyły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114.387,04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29.406.733,84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zł, natomiast wydatki majątkowe </w:t>
      </w:r>
      <w:r w:rsidR="005C6912" w:rsidRPr="009A33CF">
        <w:rPr>
          <w:rFonts w:ascii="Century" w:hAnsi="Century" w:cs="Century"/>
          <w:sz w:val="20"/>
          <w:szCs w:val="20"/>
          <w:lang w:eastAsia="en-US"/>
        </w:rPr>
        <w:t>zmniejszyły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114.000,00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15.890.455,93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6B1B2C3F" w14:textId="77777777" w:rsidR="00E32FA2" w:rsidRPr="009A33CF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A33C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0C7D50C5" w14:textId="15227ACB" w:rsidR="00E32FA2" w:rsidRPr="009A33CF" w:rsidRDefault="00E32FA2" w:rsidP="00E32FA2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9A33CF">
        <w:rPr>
          <w:rFonts w:ascii="Century" w:hAnsi="Century" w:cs="Century"/>
          <w:sz w:val="20"/>
          <w:szCs w:val="20"/>
          <w:lang w:eastAsia="en-US"/>
        </w:rPr>
        <w:t>Wprowadzone zmiany na 202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2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9A33CF">
        <w:rPr>
          <w:rFonts w:ascii="Century" w:hAnsi="Century" w:cs="Century"/>
          <w:sz w:val="20"/>
          <w:szCs w:val="20"/>
          <w:lang w:eastAsia="en-US"/>
        </w:rPr>
        <w:t>spowodowały z</w:t>
      </w:r>
      <w:r w:rsidR="009F53D4" w:rsidRPr="009A33CF">
        <w:rPr>
          <w:rFonts w:ascii="Century" w:hAnsi="Century" w:cs="Century"/>
          <w:sz w:val="20"/>
          <w:szCs w:val="20"/>
          <w:lang w:eastAsia="en-US"/>
        </w:rPr>
        <w:t>m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iany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deficytu budżetu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.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Planowany deficyt budżetu na 202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2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r. po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 xml:space="preserve">został 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określony w wysokości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4.080.000,00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zł i sfinansowany zostanie przychodami z tytułu zaciągniętych 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 xml:space="preserve">kredytów i </w:t>
      </w:r>
      <w:r w:rsidRPr="009A33CF">
        <w:rPr>
          <w:rFonts w:ascii="Century" w:hAnsi="Century" w:cs="Century"/>
          <w:sz w:val="20"/>
          <w:szCs w:val="20"/>
          <w:lang w:eastAsia="en-US"/>
        </w:rPr>
        <w:t>pożyczek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 xml:space="preserve"> oraz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9A33CF">
        <w:rPr>
          <w:rFonts w:ascii="Century" w:hAnsi="Century"/>
          <w:bCs/>
          <w:sz w:val="20"/>
        </w:rPr>
        <w:t xml:space="preserve">przychodami z </w:t>
      </w:r>
      <w:r w:rsidR="009A33CF" w:rsidRPr="009A33CF">
        <w:rPr>
          <w:rFonts w:ascii="Century" w:hAnsi="Century" w:cs="Arial"/>
          <w:sz w:val="20"/>
          <w:szCs w:val="20"/>
        </w:rPr>
        <w:t>wolnych środków, o których mowa w art. 217 ust.2 pkt 6 ustawy.</w:t>
      </w:r>
    </w:p>
    <w:p w14:paraId="55B52D6C" w14:textId="77777777" w:rsidR="00E32FA2" w:rsidRPr="009A33CF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A33C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66EF279A" w14:textId="70F94BFD" w:rsidR="00E32FA2" w:rsidRPr="009C74A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A33CF">
        <w:rPr>
          <w:rFonts w:ascii="Century" w:hAnsi="Century"/>
          <w:bCs/>
          <w:sz w:val="20"/>
          <w:szCs w:val="20"/>
        </w:rPr>
        <w:t>Planowane przychody budżetu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>2</w:t>
      </w:r>
      <w:r w:rsidRPr="009A33CF">
        <w:rPr>
          <w:rFonts w:ascii="Century" w:hAnsi="Century" w:cs="Century"/>
          <w:sz w:val="20"/>
          <w:szCs w:val="20"/>
          <w:lang w:eastAsia="en-US"/>
        </w:rPr>
        <w:t xml:space="preserve"> r.</w:t>
      </w:r>
      <w:r w:rsidR="009A33CF" w:rsidRPr="009A33CF">
        <w:rPr>
          <w:rFonts w:ascii="Century" w:hAnsi="Century" w:cs="Century"/>
          <w:sz w:val="20"/>
          <w:szCs w:val="20"/>
          <w:lang w:eastAsia="en-US"/>
        </w:rPr>
        <w:t xml:space="preserve"> w wyniku </w:t>
      </w:r>
      <w:r w:rsidR="009A33CF" w:rsidRPr="009A33CF">
        <w:rPr>
          <w:rFonts w:ascii="Century" w:hAnsi="Century" w:cs="Arial"/>
          <w:sz w:val="20"/>
          <w:szCs w:val="20"/>
        </w:rPr>
        <w:t>zmniejszenia w kwocie 0,34 zł wolnych środków, o których mowa w art. 217 ust.2 pkt 6 ustawy</w:t>
      </w:r>
      <w:r w:rsidR="009A33CF" w:rsidRPr="009A33CF">
        <w:rPr>
          <w:rFonts w:ascii="Century" w:hAnsi="Century"/>
          <w:bCs/>
          <w:sz w:val="20"/>
        </w:rPr>
        <w:t xml:space="preserve"> oraz </w:t>
      </w:r>
      <w:r w:rsidR="009A33CF" w:rsidRPr="009A33CF">
        <w:rPr>
          <w:rFonts w:ascii="Century" w:hAnsi="Century" w:cs="Arial"/>
          <w:sz w:val="20"/>
          <w:szCs w:val="20"/>
        </w:rPr>
        <w:t>zwiększenia</w:t>
      </w:r>
      <w:r w:rsidR="009A33CF" w:rsidRPr="009A33CF">
        <w:rPr>
          <w:rFonts w:ascii="Century" w:hAnsi="Century"/>
          <w:bCs/>
          <w:sz w:val="20"/>
        </w:rPr>
        <w:t xml:space="preserve"> w kwocie 0,34 zł przychodów z zaciągniętych pożyczek na finansowanie zadań realizowanych z udziałem środków </w:t>
      </w:r>
      <w:r w:rsidR="009A33CF" w:rsidRPr="009C74A3">
        <w:rPr>
          <w:rFonts w:ascii="Century" w:hAnsi="Century"/>
          <w:bCs/>
          <w:sz w:val="20"/>
        </w:rPr>
        <w:t>pochodzących z budżetu Unii Europejskiej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9A33CF" w:rsidRPr="009C74A3">
        <w:rPr>
          <w:rFonts w:ascii="Century" w:hAnsi="Century" w:cs="Century"/>
          <w:sz w:val="20"/>
          <w:szCs w:val="20"/>
          <w:lang w:eastAsia="en-US"/>
        </w:rPr>
        <w:t>po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zostały określone w łącznej kwocie </w:t>
      </w:r>
      <w:r w:rsidR="009A33CF" w:rsidRPr="009C74A3">
        <w:rPr>
          <w:rFonts w:ascii="Century" w:hAnsi="Century" w:cs="Century"/>
          <w:sz w:val="20"/>
          <w:szCs w:val="20"/>
          <w:lang w:eastAsia="en-US"/>
        </w:rPr>
        <w:t>7.952.063,00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E1277DE" w14:textId="77777777" w:rsidR="00E32FA2" w:rsidRPr="009C74A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C74A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66CF2EB3" w14:textId="36265F30" w:rsidR="00E32FA2" w:rsidRPr="009C74A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C74A3">
        <w:rPr>
          <w:rFonts w:ascii="Century" w:hAnsi="Century"/>
          <w:bCs/>
          <w:sz w:val="20"/>
          <w:szCs w:val="20"/>
        </w:rPr>
        <w:t>Planowane rozchody budżetu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9A33CF" w:rsidRPr="009C74A3">
        <w:rPr>
          <w:rFonts w:ascii="Century" w:hAnsi="Century" w:cs="Century"/>
          <w:sz w:val="20"/>
          <w:szCs w:val="20"/>
          <w:lang w:eastAsia="en-US"/>
        </w:rPr>
        <w:t>2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8654AA" w:rsidRPr="009C74A3">
        <w:rPr>
          <w:rFonts w:ascii="Century" w:hAnsi="Century" w:cs="Century"/>
          <w:sz w:val="20"/>
          <w:szCs w:val="20"/>
          <w:lang w:eastAsia="en-US"/>
        </w:rPr>
        <w:t>nie uległy zmianie i po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zostały określone w łącznej kwocie </w:t>
      </w:r>
      <w:r w:rsidR="009A33CF" w:rsidRPr="009C74A3">
        <w:rPr>
          <w:rFonts w:ascii="Century" w:hAnsi="Century" w:cs="Century"/>
          <w:sz w:val="20"/>
          <w:szCs w:val="20"/>
          <w:lang w:eastAsia="en-US"/>
        </w:rPr>
        <w:t>3.872.063,00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C088D16" w14:textId="77777777" w:rsidR="00E32FA2" w:rsidRPr="009C74A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C74A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4F196A72" w14:textId="0BD0F67E" w:rsidR="00E32FA2" w:rsidRPr="009C74A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C74A3">
        <w:rPr>
          <w:rFonts w:ascii="Century" w:hAnsi="Century" w:cs="Century"/>
          <w:sz w:val="20"/>
          <w:szCs w:val="20"/>
          <w:lang w:eastAsia="en-US"/>
        </w:rPr>
        <w:t>Planowana kwota długu na dzień 31.12.202</w:t>
      </w:r>
      <w:r w:rsidR="009C74A3" w:rsidRPr="009C74A3">
        <w:rPr>
          <w:rFonts w:ascii="Century" w:hAnsi="Century" w:cs="Century"/>
          <w:sz w:val="20"/>
          <w:szCs w:val="20"/>
          <w:lang w:eastAsia="en-US"/>
        </w:rPr>
        <w:t>2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r.</w:t>
      </w:r>
      <w:r w:rsidR="009C74A3" w:rsidRPr="009C74A3">
        <w:rPr>
          <w:rFonts w:ascii="Century" w:hAnsi="Century" w:cs="Century"/>
          <w:sz w:val="20"/>
          <w:szCs w:val="20"/>
          <w:lang w:eastAsia="en-US"/>
        </w:rPr>
        <w:t xml:space="preserve"> nie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uległa zmianie i wynosić będzie </w:t>
      </w:r>
      <w:r w:rsidR="009C74A3" w:rsidRPr="009C74A3">
        <w:rPr>
          <w:rFonts w:ascii="Century" w:hAnsi="Century" w:cs="Century"/>
          <w:sz w:val="20"/>
          <w:szCs w:val="20"/>
          <w:lang w:eastAsia="en-US"/>
        </w:rPr>
        <w:t>13.481.695,00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3.</w:t>
      </w:r>
      <w:r w:rsidR="009C74A3" w:rsidRPr="009C74A3">
        <w:rPr>
          <w:rFonts w:ascii="Century" w:hAnsi="Century" w:cs="Century"/>
          <w:sz w:val="20"/>
          <w:szCs w:val="20"/>
          <w:lang w:eastAsia="en-US"/>
        </w:rPr>
        <w:t>043.511,54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9C74A3" w:rsidRPr="009C74A3">
        <w:rPr>
          <w:rFonts w:ascii="Century" w:hAnsi="Century" w:cs="Century"/>
          <w:sz w:val="20"/>
          <w:szCs w:val="20"/>
          <w:lang w:eastAsia="en-US"/>
        </w:rPr>
        <w:t>10.438.183,46</w:t>
      </w:r>
      <w:r w:rsidRPr="009C74A3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A50602A" w14:textId="77777777" w:rsidR="00E32FA2" w:rsidRPr="00F44258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F44258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 1 pkt 2 i 3 ustawy</w:t>
      </w:r>
    </w:p>
    <w:p w14:paraId="184F430C" w14:textId="4AEF4F19" w:rsidR="00E32FA2" w:rsidRPr="00F44258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44258">
        <w:rPr>
          <w:rFonts w:ascii="Century" w:hAnsi="Century" w:cs="Century"/>
          <w:sz w:val="20"/>
          <w:szCs w:val="20"/>
          <w:lang w:eastAsia="en-US"/>
        </w:rPr>
        <w:lastRenderedPageBreak/>
        <w:t xml:space="preserve">Wydatki majątkowe planowane na 2022 r. w łącznej kwocie </w:t>
      </w:r>
      <w:r w:rsidR="006F1D03" w:rsidRPr="00F44258">
        <w:rPr>
          <w:rFonts w:ascii="Century" w:hAnsi="Century" w:cs="Century"/>
          <w:sz w:val="20"/>
          <w:szCs w:val="20"/>
          <w:lang w:eastAsia="en-US"/>
        </w:rPr>
        <w:t>2.</w:t>
      </w:r>
      <w:r w:rsidR="004057EA" w:rsidRPr="00F44258">
        <w:rPr>
          <w:rFonts w:ascii="Century" w:hAnsi="Century" w:cs="Century"/>
          <w:sz w:val="20"/>
          <w:szCs w:val="20"/>
          <w:lang w:eastAsia="en-US"/>
        </w:rPr>
        <w:t>587.504,00</w:t>
      </w:r>
      <w:r w:rsidRPr="00F44258">
        <w:rPr>
          <w:rFonts w:ascii="Century" w:hAnsi="Century" w:cs="Century"/>
          <w:sz w:val="20"/>
          <w:szCs w:val="20"/>
          <w:lang w:eastAsia="en-US"/>
        </w:rPr>
        <w:t xml:space="preserve"> zł na zadania majątkowe realizowane z udziałem środków </w:t>
      </w:r>
      <w:r w:rsidRPr="00F44258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F44258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6F1D03" w:rsidRPr="00F44258">
        <w:rPr>
          <w:rFonts w:ascii="Century" w:hAnsi="Century" w:cs="Century"/>
          <w:sz w:val="20"/>
          <w:szCs w:val="20"/>
          <w:lang w:eastAsia="en-US"/>
        </w:rPr>
        <w:t>więk</w:t>
      </w:r>
      <w:r w:rsidRPr="00F44258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4057EA" w:rsidRPr="00F44258">
        <w:rPr>
          <w:rFonts w:ascii="Century" w:hAnsi="Century" w:cs="Century"/>
          <w:sz w:val="20"/>
          <w:szCs w:val="20"/>
          <w:lang w:eastAsia="en-US"/>
        </w:rPr>
        <w:t>0,34</w:t>
      </w:r>
      <w:r w:rsidRPr="00F44258">
        <w:rPr>
          <w:rFonts w:ascii="Century" w:hAnsi="Century" w:cs="Century"/>
          <w:sz w:val="20"/>
          <w:szCs w:val="20"/>
          <w:lang w:eastAsia="en-US"/>
        </w:rPr>
        <w:t xml:space="preserve"> zł do wysokości </w:t>
      </w:r>
      <w:r w:rsidR="004057EA" w:rsidRPr="00F44258">
        <w:rPr>
          <w:rFonts w:ascii="Century" w:hAnsi="Century" w:cs="Century"/>
          <w:sz w:val="20"/>
          <w:szCs w:val="20"/>
          <w:lang w:eastAsia="en-US"/>
        </w:rPr>
        <w:t xml:space="preserve">2.587.504,34 </w:t>
      </w:r>
      <w:r w:rsidRPr="00F44258">
        <w:rPr>
          <w:rFonts w:ascii="Century" w:hAnsi="Century" w:cs="Century"/>
          <w:sz w:val="20"/>
          <w:szCs w:val="20"/>
          <w:lang w:eastAsia="en-US"/>
        </w:rPr>
        <w:t xml:space="preserve">zł, przy czym wydatki majątkowe ze środków </w:t>
      </w:r>
      <w:r w:rsidRPr="00F44258">
        <w:rPr>
          <w:rFonts w:ascii="Century" w:hAnsi="Century"/>
          <w:sz w:val="20"/>
          <w:szCs w:val="20"/>
          <w:lang w:eastAsia="en-US"/>
        </w:rPr>
        <w:t>pochodzących z budżetu Unii Europejskiej z</w:t>
      </w:r>
      <w:r w:rsidR="00301665" w:rsidRPr="00F44258">
        <w:rPr>
          <w:rFonts w:ascii="Century" w:hAnsi="Century"/>
          <w:sz w:val="20"/>
          <w:szCs w:val="20"/>
          <w:lang w:eastAsia="en-US"/>
        </w:rPr>
        <w:t>więk</w:t>
      </w:r>
      <w:r w:rsidRPr="00F44258">
        <w:rPr>
          <w:rFonts w:ascii="Century" w:hAnsi="Century"/>
          <w:sz w:val="20"/>
          <w:szCs w:val="20"/>
          <w:lang w:eastAsia="en-US"/>
        </w:rPr>
        <w:t xml:space="preserve">szyły się o kwotę </w:t>
      </w:r>
      <w:r w:rsidR="004057EA" w:rsidRPr="00F44258">
        <w:rPr>
          <w:rFonts w:ascii="Century" w:hAnsi="Century"/>
          <w:sz w:val="20"/>
          <w:szCs w:val="20"/>
          <w:lang w:eastAsia="en-US"/>
        </w:rPr>
        <w:t>0,34</w:t>
      </w:r>
      <w:r w:rsidRPr="00F44258">
        <w:rPr>
          <w:rFonts w:ascii="Century" w:hAnsi="Century"/>
          <w:sz w:val="20"/>
          <w:szCs w:val="20"/>
          <w:lang w:eastAsia="en-US"/>
        </w:rPr>
        <w:t xml:space="preserve"> zł, natomiast wydatki majątkowe na wkład własny </w:t>
      </w:r>
      <w:r w:rsidR="004057EA" w:rsidRPr="00F44258">
        <w:rPr>
          <w:rFonts w:ascii="Century" w:hAnsi="Century"/>
          <w:sz w:val="20"/>
          <w:szCs w:val="20"/>
          <w:lang w:eastAsia="en-US"/>
        </w:rPr>
        <w:t>nie uległy zmianie.</w:t>
      </w:r>
    </w:p>
    <w:p w14:paraId="33CBE85F" w14:textId="77777777" w:rsidR="00E32FA2" w:rsidRPr="00F44258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F44258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42830350" w14:textId="2F9D6BE7" w:rsidR="00E32FA2" w:rsidRPr="00F44258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F44258">
        <w:rPr>
          <w:rFonts w:ascii="Century" w:hAnsi="Century" w:cs="Arial"/>
          <w:sz w:val="20"/>
          <w:szCs w:val="20"/>
        </w:rPr>
        <w:t>Wydatki majątkowe objęte limitem, o którym mowa w art. 226 ust. 3 pkt 4 ustawy w roku 202</w:t>
      </w:r>
      <w:r w:rsidR="00F44258" w:rsidRPr="00F44258">
        <w:rPr>
          <w:rFonts w:ascii="Century" w:hAnsi="Century" w:cs="Arial"/>
          <w:sz w:val="20"/>
          <w:szCs w:val="20"/>
        </w:rPr>
        <w:t>2</w:t>
      </w:r>
      <w:r w:rsidRPr="00F44258">
        <w:rPr>
          <w:rFonts w:ascii="Century" w:hAnsi="Century" w:cs="Arial"/>
          <w:sz w:val="20"/>
          <w:szCs w:val="20"/>
        </w:rPr>
        <w:t xml:space="preserve"> </w:t>
      </w:r>
      <w:r w:rsidR="00F44258" w:rsidRPr="00F44258">
        <w:rPr>
          <w:rFonts w:ascii="Century" w:hAnsi="Century" w:cs="Arial"/>
          <w:sz w:val="20"/>
          <w:szCs w:val="20"/>
        </w:rPr>
        <w:t>po zmianach po</w:t>
      </w:r>
      <w:r w:rsidRPr="00F44258">
        <w:rPr>
          <w:rFonts w:ascii="Century" w:hAnsi="Century" w:cs="Arial"/>
          <w:sz w:val="20"/>
          <w:szCs w:val="20"/>
        </w:rPr>
        <w:t xml:space="preserve">zostały </w:t>
      </w:r>
      <w:r w:rsidR="00F44258" w:rsidRPr="00F44258">
        <w:rPr>
          <w:rFonts w:ascii="Century" w:hAnsi="Century" w:cs="Arial"/>
          <w:sz w:val="20"/>
          <w:szCs w:val="20"/>
        </w:rPr>
        <w:t>w</w:t>
      </w:r>
      <w:r w:rsidRPr="00F44258">
        <w:rPr>
          <w:rFonts w:ascii="Century" w:hAnsi="Century" w:cs="Arial"/>
          <w:sz w:val="20"/>
          <w:szCs w:val="20"/>
        </w:rPr>
        <w:t xml:space="preserve"> łącznej wysokości </w:t>
      </w:r>
      <w:r w:rsidR="00F44258" w:rsidRPr="00F44258">
        <w:rPr>
          <w:rFonts w:ascii="Century" w:hAnsi="Century" w:cs="Arial"/>
          <w:sz w:val="20"/>
          <w:szCs w:val="20"/>
        </w:rPr>
        <w:t>2.702.995</w:t>
      </w:r>
      <w:r w:rsidR="00353168" w:rsidRPr="00F44258">
        <w:rPr>
          <w:rFonts w:ascii="Century" w:hAnsi="Century" w:cs="Arial"/>
          <w:sz w:val="20"/>
          <w:szCs w:val="20"/>
        </w:rPr>
        <w:t>,00</w:t>
      </w:r>
      <w:r w:rsidRPr="00F44258">
        <w:rPr>
          <w:rFonts w:ascii="Century" w:hAnsi="Century" w:cs="Arial"/>
          <w:sz w:val="20"/>
          <w:szCs w:val="20"/>
        </w:rPr>
        <w:t xml:space="preserve"> zł. </w:t>
      </w:r>
    </w:p>
    <w:p w14:paraId="3722ED3A" w14:textId="77777777" w:rsidR="00E32FA2" w:rsidRPr="00F44258" w:rsidRDefault="00E32FA2" w:rsidP="00E32FA2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</w:p>
    <w:p w14:paraId="51F3A9C1" w14:textId="77777777" w:rsidR="00E32FA2" w:rsidRPr="00F44258" w:rsidRDefault="00E32FA2" w:rsidP="00E32FA2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F44258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7F6E8749" w14:textId="77777777" w:rsidR="00E32FA2" w:rsidRPr="00F44258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F44258">
        <w:rPr>
          <w:rFonts w:ascii="Century" w:hAnsi="Century" w:cs="Arial"/>
          <w:sz w:val="20"/>
          <w:szCs w:val="20"/>
        </w:rPr>
        <w:t>W wydatkach majątkowych na projekty realizowane z udziałem środków UE w ramach przedsięwzięć dokonano następującej zmiany:</w:t>
      </w:r>
    </w:p>
    <w:p w14:paraId="4E48E6F7" w14:textId="794670B1" w:rsidR="00E32FA2" w:rsidRPr="00F44258" w:rsidRDefault="00E32FA2" w:rsidP="00BD4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F44258">
        <w:rPr>
          <w:rFonts w:ascii="Century" w:hAnsi="Century" w:cs="Arial"/>
          <w:sz w:val="20"/>
          <w:szCs w:val="20"/>
        </w:rPr>
        <w:t xml:space="preserve">- „Uporządkowanie gospodarki wodno-ściekowej na terenie Gminy Trzciel - Etap II - Budowa sieci kanalizacji sanitarnej i przydomowych oczyszczalni ścieków w Starym Dworze oraz sieci wodociągowej w Lutolu Mokrym” - Ustalone pierwotnie łączne nakłady finansowe na to zadanie </w:t>
      </w:r>
      <w:r w:rsidR="00353168" w:rsidRPr="00F44258">
        <w:rPr>
          <w:rFonts w:ascii="Century" w:hAnsi="Century" w:cs="Arial"/>
          <w:sz w:val="20"/>
          <w:szCs w:val="20"/>
        </w:rPr>
        <w:t xml:space="preserve">nie </w:t>
      </w:r>
      <w:r w:rsidRPr="00F44258">
        <w:rPr>
          <w:rFonts w:ascii="Century" w:hAnsi="Century" w:cs="Arial"/>
          <w:sz w:val="20"/>
          <w:szCs w:val="20"/>
        </w:rPr>
        <w:t xml:space="preserve">uległy </w:t>
      </w:r>
      <w:r w:rsidR="00353168" w:rsidRPr="00F44258">
        <w:rPr>
          <w:rFonts w:ascii="Century" w:hAnsi="Century" w:cs="Arial"/>
          <w:sz w:val="20"/>
          <w:szCs w:val="20"/>
        </w:rPr>
        <w:t>zmianie</w:t>
      </w:r>
      <w:r w:rsidRPr="00F44258">
        <w:rPr>
          <w:rFonts w:ascii="Century" w:hAnsi="Century" w:cs="Arial"/>
          <w:sz w:val="20"/>
          <w:szCs w:val="20"/>
        </w:rPr>
        <w:t xml:space="preserve">. </w:t>
      </w:r>
      <w:r w:rsidR="00F44258" w:rsidRPr="00F44258">
        <w:rPr>
          <w:rFonts w:ascii="Century" w:hAnsi="Century" w:cs="Arial"/>
          <w:sz w:val="20"/>
          <w:szCs w:val="20"/>
        </w:rPr>
        <w:t>L</w:t>
      </w:r>
      <w:r w:rsidRPr="00F44258">
        <w:rPr>
          <w:rFonts w:ascii="Century" w:hAnsi="Century" w:cs="Arial"/>
          <w:sz w:val="20"/>
          <w:szCs w:val="20"/>
        </w:rPr>
        <w:t>imit wydatków na 2022 r. z</w:t>
      </w:r>
      <w:r w:rsidR="00BD4E32" w:rsidRPr="00F44258">
        <w:rPr>
          <w:rFonts w:ascii="Century" w:hAnsi="Century" w:cs="Arial"/>
          <w:sz w:val="20"/>
          <w:szCs w:val="20"/>
        </w:rPr>
        <w:t>więk</w:t>
      </w:r>
      <w:r w:rsidRPr="00F44258">
        <w:rPr>
          <w:rFonts w:ascii="Century" w:hAnsi="Century" w:cs="Arial"/>
          <w:sz w:val="20"/>
          <w:szCs w:val="20"/>
        </w:rPr>
        <w:t xml:space="preserve">szył się o kwotę </w:t>
      </w:r>
      <w:r w:rsidR="00F44258" w:rsidRPr="00F44258">
        <w:rPr>
          <w:rFonts w:ascii="Century" w:hAnsi="Century" w:cs="Arial"/>
          <w:sz w:val="20"/>
          <w:szCs w:val="20"/>
        </w:rPr>
        <w:t>0,34</w:t>
      </w:r>
      <w:r w:rsidRPr="00F44258">
        <w:rPr>
          <w:rFonts w:ascii="Century" w:hAnsi="Century" w:cs="Arial"/>
          <w:sz w:val="20"/>
          <w:szCs w:val="20"/>
        </w:rPr>
        <w:t xml:space="preserve"> zł do kwoty </w:t>
      </w:r>
      <w:r w:rsidR="00BD4E32" w:rsidRPr="00F44258">
        <w:rPr>
          <w:rFonts w:ascii="Century" w:hAnsi="Century" w:cs="Arial"/>
          <w:sz w:val="20"/>
          <w:szCs w:val="20"/>
        </w:rPr>
        <w:t>445.513</w:t>
      </w:r>
      <w:r w:rsidRPr="00F44258">
        <w:rPr>
          <w:rFonts w:ascii="Century" w:hAnsi="Century" w:cs="Arial"/>
          <w:sz w:val="20"/>
          <w:szCs w:val="20"/>
        </w:rPr>
        <w:t>,</w:t>
      </w:r>
      <w:r w:rsidR="00F44258" w:rsidRPr="00F44258">
        <w:rPr>
          <w:rFonts w:ascii="Century" w:hAnsi="Century" w:cs="Arial"/>
          <w:sz w:val="20"/>
          <w:szCs w:val="20"/>
        </w:rPr>
        <w:t>34</w:t>
      </w:r>
      <w:r w:rsidRPr="00F44258">
        <w:rPr>
          <w:rFonts w:ascii="Century" w:hAnsi="Century" w:cs="Arial"/>
          <w:sz w:val="20"/>
          <w:szCs w:val="20"/>
        </w:rPr>
        <w:t xml:space="preserve"> zł. Limit zobowiązań</w:t>
      </w:r>
      <w:r w:rsidR="00BD4E32" w:rsidRPr="00F44258">
        <w:rPr>
          <w:rFonts w:ascii="Century" w:hAnsi="Century" w:cs="Arial"/>
          <w:sz w:val="20"/>
          <w:szCs w:val="20"/>
        </w:rPr>
        <w:t xml:space="preserve"> nie</w:t>
      </w:r>
      <w:r w:rsidRPr="00F44258">
        <w:rPr>
          <w:rFonts w:ascii="Century" w:hAnsi="Century" w:cs="Arial"/>
          <w:sz w:val="20"/>
          <w:szCs w:val="20"/>
        </w:rPr>
        <w:t xml:space="preserve"> uległ </w:t>
      </w:r>
      <w:r w:rsidR="00BD4E32" w:rsidRPr="00F44258">
        <w:rPr>
          <w:rFonts w:ascii="Century" w:hAnsi="Century" w:cs="Arial"/>
          <w:sz w:val="20"/>
          <w:szCs w:val="20"/>
        </w:rPr>
        <w:t>zmianie</w:t>
      </w:r>
      <w:r w:rsidRPr="00F44258">
        <w:rPr>
          <w:rFonts w:ascii="Century" w:hAnsi="Century" w:cs="Arial"/>
          <w:sz w:val="20"/>
          <w:szCs w:val="20"/>
        </w:rPr>
        <w:t xml:space="preserve"> </w:t>
      </w:r>
      <w:r w:rsidR="00BD4E32" w:rsidRPr="00F44258">
        <w:rPr>
          <w:rFonts w:ascii="Century" w:hAnsi="Century" w:cs="Arial"/>
          <w:sz w:val="20"/>
          <w:szCs w:val="20"/>
        </w:rPr>
        <w:t xml:space="preserve">i </w:t>
      </w:r>
      <w:r w:rsidRPr="00F44258">
        <w:rPr>
          <w:rFonts w:ascii="Century" w:hAnsi="Century" w:cs="Arial"/>
          <w:sz w:val="20"/>
          <w:szCs w:val="20"/>
        </w:rPr>
        <w:t>pozostał w kwocie 11.513,25 zł.</w:t>
      </w:r>
    </w:p>
    <w:p w14:paraId="48D5F228" w14:textId="77777777" w:rsidR="00E32FA2" w:rsidRPr="00F44258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52B7B9D4" w14:textId="77777777" w:rsidR="00E32FA2" w:rsidRPr="00F44258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F44258">
        <w:rPr>
          <w:rFonts w:ascii="Century" w:hAnsi="Century" w:cs="Arial"/>
          <w:sz w:val="20"/>
          <w:szCs w:val="20"/>
        </w:rPr>
        <w:t>W ramach przedsięwzięć w wydatkach majątkowych w pozostałych zadaniach dokonano następujących zmian:</w:t>
      </w:r>
    </w:p>
    <w:p w14:paraId="372224EE" w14:textId="26135E34" w:rsidR="00E32FA2" w:rsidRPr="00104E07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4E07">
        <w:rPr>
          <w:rFonts w:ascii="Century" w:hAnsi="Century" w:cs="Arial"/>
          <w:sz w:val="20"/>
          <w:szCs w:val="20"/>
        </w:rPr>
        <w:t xml:space="preserve">- </w:t>
      </w:r>
      <w:r w:rsidRPr="00104E07">
        <w:rPr>
          <w:rFonts w:ascii="Century" w:hAnsi="Century" w:cs="Century"/>
          <w:sz w:val="20"/>
          <w:szCs w:val="20"/>
          <w:lang w:eastAsia="en-US"/>
        </w:rPr>
        <w:t>„</w:t>
      </w:r>
      <w:r w:rsidRPr="00104E07">
        <w:rPr>
          <w:rFonts w:ascii="Century" w:hAnsi="Century" w:cs="Arial"/>
          <w:sz w:val="20"/>
          <w:szCs w:val="20"/>
        </w:rPr>
        <w:t xml:space="preserve">Uporządkowanie gospodarki wodno-ściekowej na terenie Gminy Trzciel - Etap II - Budowa sieci kanalizacji sanitarnej i przydomowych oczyszczalni ścieków w Starym Dworze oraz sieci wodociągowej w Lutolu Mokrym” </w:t>
      </w:r>
      <w:r w:rsidR="00BD4E32" w:rsidRPr="00104E07">
        <w:rPr>
          <w:rFonts w:ascii="Century" w:hAnsi="Century" w:cs="Arial"/>
          <w:sz w:val="20"/>
          <w:szCs w:val="20"/>
        </w:rPr>
        <w:t>- Ł</w:t>
      </w:r>
      <w:r w:rsidRPr="00104E07">
        <w:rPr>
          <w:rFonts w:ascii="Century" w:hAnsi="Century" w:cs="Arial"/>
          <w:sz w:val="20"/>
          <w:szCs w:val="20"/>
        </w:rPr>
        <w:t xml:space="preserve">ączne nakłady finansowe na to zadanie </w:t>
      </w:r>
      <w:r w:rsidR="00104E07" w:rsidRPr="00104E07">
        <w:rPr>
          <w:rFonts w:ascii="Century" w:hAnsi="Century" w:cs="Arial"/>
          <w:sz w:val="20"/>
          <w:szCs w:val="20"/>
        </w:rPr>
        <w:t>zmniejszone zostały o kwotę 0,34 zł</w:t>
      </w:r>
      <w:r w:rsidR="00BD4E32" w:rsidRPr="00104E07">
        <w:rPr>
          <w:rFonts w:ascii="Century" w:hAnsi="Century" w:cs="Arial"/>
          <w:sz w:val="20"/>
          <w:szCs w:val="20"/>
        </w:rPr>
        <w:t>.</w:t>
      </w:r>
      <w:r w:rsidRPr="00104E0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04E07" w:rsidRPr="00104E07">
        <w:rPr>
          <w:rFonts w:ascii="Century" w:hAnsi="Century" w:cs="Century"/>
          <w:sz w:val="20"/>
          <w:szCs w:val="20"/>
          <w:lang w:eastAsia="en-US"/>
        </w:rPr>
        <w:t>L</w:t>
      </w:r>
      <w:r w:rsidRPr="00104E07">
        <w:rPr>
          <w:rFonts w:ascii="Century" w:hAnsi="Century" w:cs="Century"/>
          <w:sz w:val="20"/>
          <w:szCs w:val="20"/>
          <w:lang w:eastAsia="en-US"/>
        </w:rPr>
        <w:t xml:space="preserve">imit wydatków na rok 2022 </w:t>
      </w:r>
      <w:r w:rsidR="00BD4E32" w:rsidRPr="00104E07">
        <w:rPr>
          <w:rFonts w:ascii="Century" w:hAnsi="Century" w:cs="Century"/>
          <w:sz w:val="20"/>
          <w:szCs w:val="20"/>
          <w:lang w:eastAsia="en-US"/>
        </w:rPr>
        <w:t>z</w:t>
      </w:r>
      <w:r w:rsidR="00104E07" w:rsidRPr="00104E07">
        <w:rPr>
          <w:rFonts w:ascii="Century" w:hAnsi="Century" w:cs="Century"/>
          <w:sz w:val="20"/>
          <w:szCs w:val="20"/>
          <w:lang w:eastAsia="en-US"/>
        </w:rPr>
        <w:t>mniej</w:t>
      </w:r>
      <w:r w:rsidR="00BD4E32" w:rsidRPr="00104E07">
        <w:rPr>
          <w:rFonts w:ascii="Century" w:hAnsi="Century" w:cs="Century"/>
          <w:sz w:val="20"/>
          <w:szCs w:val="20"/>
          <w:lang w:eastAsia="en-US"/>
        </w:rPr>
        <w:t xml:space="preserve">szono </w:t>
      </w:r>
      <w:r w:rsidRPr="00104E07">
        <w:rPr>
          <w:rFonts w:ascii="Century" w:hAnsi="Century" w:cs="Century"/>
          <w:sz w:val="20"/>
          <w:szCs w:val="20"/>
          <w:lang w:eastAsia="en-US"/>
        </w:rPr>
        <w:t xml:space="preserve">o kwotę </w:t>
      </w:r>
      <w:r w:rsidR="00104E07" w:rsidRPr="00104E07">
        <w:rPr>
          <w:rFonts w:ascii="Century" w:hAnsi="Century" w:cs="Century"/>
          <w:sz w:val="20"/>
          <w:szCs w:val="20"/>
          <w:lang w:eastAsia="en-US"/>
        </w:rPr>
        <w:t>0,34</w:t>
      </w:r>
      <w:r w:rsidRPr="00104E07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104E07" w:rsidRPr="00104E07">
        <w:rPr>
          <w:rFonts w:ascii="Century" w:hAnsi="Century" w:cs="Century"/>
          <w:sz w:val="20"/>
          <w:szCs w:val="20"/>
          <w:lang w:eastAsia="en-US"/>
        </w:rPr>
        <w:t>107.153,66</w:t>
      </w:r>
      <w:r w:rsidRPr="00104E07">
        <w:rPr>
          <w:rFonts w:ascii="Century" w:hAnsi="Century" w:cs="Century"/>
          <w:sz w:val="20"/>
          <w:szCs w:val="20"/>
          <w:lang w:eastAsia="en-US"/>
        </w:rPr>
        <w:t xml:space="preserve"> zł. Ustalono również pozostały limit zobowiązań</w:t>
      </w:r>
      <w:r w:rsidR="00104E07" w:rsidRPr="00104E0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104E07">
        <w:rPr>
          <w:rFonts w:ascii="Century" w:hAnsi="Century" w:cs="Century"/>
          <w:sz w:val="20"/>
          <w:szCs w:val="20"/>
          <w:lang w:eastAsia="en-US"/>
        </w:rPr>
        <w:t xml:space="preserve">w kwocie </w:t>
      </w:r>
      <w:r w:rsidR="00104E07" w:rsidRPr="00104E07">
        <w:rPr>
          <w:rFonts w:ascii="Century" w:hAnsi="Century" w:cs="Century"/>
          <w:sz w:val="20"/>
          <w:szCs w:val="20"/>
          <w:lang w:eastAsia="en-US"/>
        </w:rPr>
        <w:t>1.333,66</w:t>
      </w:r>
      <w:r w:rsidRPr="00104E07">
        <w:rPr>
          <w:rFonts w:ascii="Century" w:hAnsi="Century" w:cs="Century"/>
          <w:sz w:val="20"/>
          <w:szCs w:val="20"/>
          <w:lang w:eastAsia="en-US"/>
        </w:rPr>
        <w:t xml:space="preserve"> zł. </w:t>
      </w:r>
    </w:p>
    <w:p w14:paraId="50874982" w14:textId="77777777" w:rsidR="00E32FA2" w:rsidRPr="00FB4DD3" w:rsidRDefault="00E32FA2" w:rsidP="00E32FA2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color w:val="FF0000"/>
          <w:sz w:val="20"/>
        </w:rPr>
      </w:pPr>
    </w:p>
    <w:p w14:paraId="120D6E4D" w14:textId="77777777" w:rsidR="00E32FA2" w:rsidRPr="00FB4DD3" w:rsidRDefault="00E32FA2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color w:val="FF0000"/>
          <w:lang w:eastAsia="en-US"/>
        </w:rPr>
      </w:pPr>
    </w:p>
    <w:sectPr w:rsidR="00E32FA2" w:rsidRPr="00FB4DD3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10277F"/>
    <w:rsid w:val="00104E07"/>
    <w:rsid w:val="00110BEE"/>
    <w:rsid w:val="00112010"/>
    <w:rsid w:val="001138AC"/>
    <w:rsid w:val="00114132"/>
    <w:rsid w:val="00121AC2"/>
    <w:rsid w:val="0012218E"/>
    <w:rsid w:val="0012669F"/>
    <w:rsid w:val="001323FF"/>
    <w:rsid w:val="001374EE"/>
    <w:rsid w:val="00137BFD"/>
    <w:rsid w:val="00141B04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36E18"/>
    <w:rsid w:val="002377C9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F89"/>
    <w:rsid w:val="002C7C01"/>
    <w:rsid w:val="002D1806"/>
    <w:rsid w:val="002D1919"/>
    <w:rsid w:val="002E65F3"/>
    <w:rsid w:val="002E696E"/>
    <w:rsid w:val="00301665"/>
    <w:rsid w:val="00305697"/>
    <w:rsid w:val="00306CE8"/>
    <w:rsid w:val="0031003C"/>
    <w:rsid w:val="0032006A"/>
    <w:rsid w:val="00332A2A"/>
    <w:rsid w:val="00340C01"/>
    <w:rsid w:val="003418F6"/>
    <w:rsid w:val="00346389"/>
    <w:rsid w:val="00353168"/>
    <w:rsid w:val="00353A3D"/>
    <w:rsid w:val="00353D41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D6AF6"/>
    <w:rsid w:val="003E14B3"/>
    <w:rsid w:val="003E6243"/>
    <w:rsid w:val="003F56C2"/>
    <w:rsid w:val="003F6CC7"/>
    <w:rsid w:val="003F7B0A"/>
    <w:rsid w:val="004057EA"/>
    <w:rsid w:val="004079DC"/>
    <w:rsid w:val="0041286D"/>
    <w:rsid w:val="00413EDB"/>
    <w:rsid w:val="00417010"/>
    <w:rsid w:val="00423821"/>
    <w:rsid w:val="00425335"/>
    <w:rsid w:val="0042558B"/>
    <w:rsid w:val="00425A65"/>
    <w:rsid w:val="0043239B"/>
    <w:rsid w:val="0043328B"/>
    <w:rsid w:val="00440702"/>
    <w:rsid w:val="00444E51"/>
    <w:rsid w:val="00451050"/>
    <w:rsid w:val="0045238D"/>
    <w:rsid w:val="0045677F"/>
    <w:rsid w:val="00460F39"/>
    <w:rsid w:val="00462B61"/>
    <w:rsid w:val="0046420F"/>
    <w:rsid w:val="00466D6C"/>
    <w:rsid w:val="004706D8"/>
    <w:rsid w:val="004739C5"/>
    <w:rsid w:val="004753E7"/>
    <w:rsid w:val="00481B95"/>
    <w:rsid w:val="00497618"/>
    <w:rsid w:val="004A3FE0"/>
    <w:rsid w:val="004D351A"/>
    <w:rsid w:val="004D7A6C"/>
    <w:rsid w:val="004E4BCE"/>
    <w:rsid w:val="005010B7"/>
    <w:rsid w:val="00501295"/>
    <w:rsid w:val="0050492C"/>
    <w:rsid w:val="00520A88"/>
    <w:rsid w:val="005253DD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82FCC"/>
    <w:rsid w:val="00590D79"/>
    <w:rsid w:val="00590DED"/>
    <w:rsid w:val="005A4AC8"/>
    <w:rsid w:val="005A70CE"/>
    <w:rsid w:val="005B6071"/>
    <w:rsid w:val="005C161D"/>
    <w:rsid w:val="005C6912"/>
    <w:rsid w:val="005D6E80"/>
    <w:rsid w:val="005E6C4F"/>
    <w:rsid w:val="005F1E93"/>
    <w:rsid w:val="005F279D"/>
    <w:rsid w:val="00611770"/>
    <w:rsid w:val="00611CBB"/>
    <w:rsid w:val="00613798"/>
    <w:rsid w:val="00620E4B"/>
    <w:rsid w:val="0062128D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6F1D03"/>
    <w:rsid w:val="006F6C87"/>
    <w:rsid w:val="007006DA"/>
    <w:rsid w:val="00701635"/>
    <w:rsid w:val="007170A0"/>
    <w:rsid w:val="00720FED"/>
    <w:rsid w:val="00721444"/>
    <w:rsid w:val="00723BF8"/>
    <w:rsid w:val="00724186"/>
    <w:rsid w:val="00724FA4"/>
    <w:rsid w:val="00736577"/>
    <w:rsid w:val="00741C76"/>
    <w:rsid w:val="00742B61"/>
    <w:rsid w:val="00745224"/>
    <w:rsid w:val="00751EE3"/>
    <w:rsid w:val="00757D0E"/>
    <w:rsid w:val="00760AB7"/>
    <w:rsid w:val="00763CE4"/>
    <w:rsid w:val="007667E0"/>
    <w:rsid w:val="007679A7"/>
    <w:rsid w:val="00767FCC"/>
    <w:rsid w:val="00772240"/>
    <w:rsid w:val="007728A6"/>
    <w:rsid w:val="00772BD6"/>
    <w:rsid w:val="007805B5"/>
    <w:rsid w:val="0078588C"/>
    <w:rsid w:val="00797CA4"/>
    <w:rsid w:val="007A1FD4"/>
    <w:rsid w:val="007B15F7"/>
    <w:rsid w:val="007B5387"/>
    <w:rsid w:val="007B55EA"/>
    <w:rsid w:val="007C147D"/>
    <w:rsid w:val="007C4D83"/>
    <w:rsid w:val="007D5F72"/>
    <w:rsid w:val="007F2B89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3550"/>
    <w:rsid w:val="00845255"/>
    <w:rsid w:val="00861267"/>
    <w:rsid w:val="0086396A"/>
    <w:rsid w:val="0086396C"/>
    <w:rsid w:val="0086406C"/>
    <w:rsid w:val="008654AA"/>
    <w:rsid w:val="00867F4E"/>
    <w:rsid w:val="00867F6D"/>
    <w:rsid w:val="00870319"/>
    <w:rsid w:val="00883035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2EB1"/>
    <w:rsid w:val="0092712B"/>
    <w:rsid w:val="00931EF0"/>
    <w:rsid w:val="00937841"/>
    <w:rsid w:val="0094057B"/>
    <w:rsid w:val="00945D4D"/>
    <w:rsid w:val="00951076"/>
    <w:rsid w:val="00952C36"/>
    <w:rsid w:val="0095586D"/>
    <w:rsid w:val="0096538B"/>
    <w:rsid w:val="009807A3"/>
    <w:rsid w:val="00984287"/>
    <w:rsid w:val="00990F3D"/>
    <w:rsid w:val="00995F75"/>
    <w:rsid w:val="00996C63"/>
    <w:rsid w:val="00997290"/>
    <w:rsid w:val="009A33CF"/>
    <w:rsid w:val="009A56B7"/>
    <w:rsid w:val="009B1398"/>
    <w:rsid w:val="009B1A04"/>
    <w:rsid w:val="009B456D"/>
    <w:rsid w:val="009B5089"/>
    <w:rsid w:val="009B6BE5"/>
    <w:rsid w:val="009C74A3"/>
    <w:rsid w:val="009D0D66"/>
    <w:rsid w:val="009D1330"/>
    <w:rsid w:val="009D4ACE"/>
    <w:rsid w:val="009E148A"/>
    <w:rsid w:val="009E271C"/>
    <w:rsid w:val="009E3A33"/>
    <w:rsid w:val="009F53D4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86A62"/>
    <w:rsid w:val="00A93D0A"/>
    <w:rsid w:val="00AB6846"/>
    <w:rsid w:val="00AB78CB"/>
    <w:rsid w:val="00AD004F"/>
    <w:rsid w:val="00AD2596"/>
    <w:rsid w:val="00AF06BE"/>
    <w:rsid w:val="00B034E6"/>
    <w:rsid w:val="00B10723"/>
    <w:rsid w:val="00B25E1B"/>
    <w:rsid w:val="00B355C4"/>
    <w:rsid w:val="00B528CB"/>
    <w:rsid w:val="00B5608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D4E32"/>
    <w:rsid w:val="00BE01FB"/>
    <w:rsid w:val="00BE0A19"/>
    <w:rsid w:val="00BE6EC6"/>
    <w:rsid w:val="00BF138E"/>
    <w:rsid w:val="00BF411A"/>
    <w:rsid w:val="00BF4120"/>
    <w:rsid w:val="00BF6579"/>
    <w:rsid w:val="00BF7E84"/>
    <w:rsid w:val="00C0466B"/>
    <w:rsid w:val="00C14D2F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10A88"/>
    <w:rsid w:val="00D14598"/>
    <w:rsid w:val="00D32EC6"/>
    <w:rsid w:val="00D35491"/>
    <w:rsid w:val="00D368D3"/>
    <w:rsid w:val="00D44EC2"/>
    <w:rsid w:val="00D51D6C"/>
    <w:rsid w:val="00D575C9"/>
    <w:rsid w:val="00D60B50"/>
    <w:rsid w:val="00D60CA5"/>
    <w:rsid w:val="00D65F58"/>
    <w:rsid w:val="00D66835"/>
    <w:rsid w:val="00D670DA"/>
    <w:rsid w:val="00D71537"/>
    <w:rsid w:val="00D7344B"/>
    <w:rsid w:val="00D74404"/>
    <w:rsid w:val="00D923A0"/>
    <w:rsid w:val="00D96E41"/>
    <w:rsid w:val="00D97113"/>
    <w:rsid w:val="00DA0266"/>
    <w:rsid w:val="00DA0C47"/>
    <w:rsid w:val="00DA18E4"/>
    <w:rsid w:val="00DA1AF6"/>
    <w:rsid w:val="00DB02EB"/>
    <w:rsid w:val="00DC3ECA"/>
    <w:rsid w:val="00DC4702"/>
    <w:rsid w:val="00DC58B2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07F82"/>
    <w:rsid w:val="00E308F5"/>
    <w:rsid w:val="00E32FA2"/>
    <w:rsid w:val="00E356CD"/>
    <w:rsid w:val="00E374EE"/>
    <w:rsid w:val="00E549BA"/>
    <w:rsid w:val="00E60B50"/>
    <w:rsid w:val="00E61C8E"/>
    <w:rsid w:val="00E628A2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194A"/>
    <w:rsid w:val="00EF27B0"/>
    <w:rsid w:val="00F02701"/>
    <w:rsid w:val="00F0562A"/>
    <w:rsid w:val="00F05A64"/>
    <w:rsid w:val="00F117A8"/>
    <w:rsid w:val="00F1360C"/>
    <w:rsid w:val="00F16B60"/>
    <w:rsid w:val="00F16BB3"/>
    <w:rsid w:val="00F42A69"/>
    <w:rsid w:val="00F42BE9"/>
    <w:rsid w:val="00F44258"/>
    <w:rsid w:val="00F454C4"/>
    <w:rsid w:val="00F529E6"/>
    <w:rsid w:val="00F536B6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4291"/>
    <w:rsid w:val="00FB4DD3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E7806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413</cp:revision>
  <cp:lastPrinted>2021-12-08T00:34:00Z</cp:lastPrinted>
  <dcterms:created xsi:type="dcterms:W3CDTF">2015-06-18T11:20:00Z</dcterms:created>
  <dcterms:modified xsi:type="dcterms:W3CDTF">2022-02-25T12:47:00Z</dcterms:modified>
</cp:coreProperties>
</file>