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86" w:rsidRDefault="00170F86" w:rsidP="00170F86">
      <w:pPr>
        <w:spacing w:after="0" w:line="248" w:lineRule="auto"/>
        <w:ind w:left="4248" w:right="867" w:firstLine="1467"/>
        <w:jc w:val="right"/>
        <w:rPr>
          <w:rFonts w:ascii="Times New Roman" w:eastAsia="Times New Roman" w:hAnsi="Times New Roman" w:cs="Times New Roman"/>
          <w:b/>
          <w:sz w:val="16"/>
        </w:rPr>
      </w:pPr>
      <w:r w:rsidRPr="00E64976">
        <w:rPr>
          <w:rFonts w:ascii="Times New Roman" w:eastAsia="Times New Roman" w:hAnsi="Times New Roman" w:cs="Times New Roman"/>
          <w:b/>
          <w:sz w:val="16"/>
        </w:rPr>
        <w:t xml:space="preserve">Załącznik nr 3 do Uchwały </w:t>
      </w:r>
    </w:p>
    <w:p w:rsidR="00170F86" w:rsidRPr="00E64976" w:rsidRDefault="00170F86" w:rsidP="00170F86">
      <w:pPr>
        <w:spacing w:after="0" w:line="248" w:lineRule="auto"/>
        <w:ind w:left="4248" w:right="867" w:firstLine="1467"/>
        <w:jc w:val="right"/>
        <w:rPr>
          <w:rFonts w:ascii="Times New Roman" w:hAnsi="Times New Roman" w:cs="Times New Roman"/>
          <w:sz w:val="16"/>
        </w:rPr>
      </w:pPr>
      <w:r w:rsidRPr="00E64976">
        <w:rPr>
          <w:rFonts w:ascii="Times New Roman" w:eastAsia="Times New Roman" w:hAnsi="Times New Roman" w:cs="Times New Roman"/>
          <w:b/>
          <w:sz w:val="16"/>
        </w:rPr>
        <w:t xml:space="preserve">Nr </w:t>
      </w:r>
      <w:r>
        <w:rPr>
          <w:rFonts w:ascii="Times New Roman" w:eastAsia="Times New Roman" w:hAnsi="Times New Roman" w:cs="Times New Roman"/>
          <w:b/>
          <w:sz w:val="16"/>
        </w:rPr>
        <w:t>XXXVIII/300/2018</w:t>
      </w:r>
      <w:r w:rsidRPr="00E64976"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                       Rady Miejskiej w Trzcielu                                                                                                                  z dnia  </w:t>
      </w:r>
      <w:r>
        <w:rPr>
          <w:rFonts w:ascii="Times New Roman" w:eastAsia="Times New Roman" w:hAnsi="Times New Roman" w:cs="Times New Roman"/>
          <w:b/>
          <w:sz w:val="16"/>
        </w:rPr>
        <w:t>8 marca</w:t>
      </w:r>
      <w:r w:rsidRPr="00E64976">
        <w:rPr>
          <w:rFonts w:ascii="Times New Roman" w:eastAsia="Times New Roman" w:hAnsi="Times New Roman" w:cs="Times New Roman"/>
          <w:b/>
          <w:sz w:val="16"/>
        </w:rPr>
        <w:t xml:space="preserve"> 2018 r. </w:t>
      </w:r>
    </w:p>
    <w:p w:rsidR="00170F86" w:rsidRPr="00E64976" w:rsidRDefault="00170F86" w:rsidP="00170F86">
      <w:pPr>
        <w:spacing w:after="0" w:line="265" w:lineRule="auto"/>
        <w:ind w:right="2373"/>
        <w:jc w:val="right"/>
        <w:rPr>
          <w:rFonts w:ascii="Times New Roman" w:eastAsia="Times New Roman" w:hAnsi="Times New Roman" w:cs="Times New Roman"/>
          <w:b/>
          <w:sz w:val="16"/>
        </w:rPr>
      </w:pPr>
      <w:r w:rsidRPr="00E64976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170F86" w:rsidRPr="00E64976" w:rsidRDefault="00170F86" w:rsidP="00170F86">
      <w:pPr>
        <w:spacing w:after="0" w:line="248" w:lineRule="auto"/>
        <w:ind w:left="4248" w:right="867" w:firstLine="1467"/>
        <w:jc w:val="right"/>
        <w:rPr>
          <w:rFonts w:ascii="Times New Roman" w:eastAsia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ab/>
      </w:r>
      <w:r w:rsidRPr="00E64976">
        <w:rPr>
          <w:rFonts w:ascii="Times New Roman" w:eastAsia="Times New Roman" w:hAnsi="Times New Roman" w:cs="Times New Roman"/>
          <w:b/>
          <w:sz w:val="24"/>
        </w:rPr>
        <w:tab/>
      </w:r>
      <w:r w:rsidRPr="00E64976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</w:t>
      </w:r>
    </w:p>
    <w:p w:rsidR="00170F86" w:rsidRPr="00E64976" w:rsidRDefault="00170F86" w:rsidP="00170F86">
      <w:pPr>
        <w:spacing w:after="0" w:line="248" w:lineRule="auto"/>
        <w:ind w:left="4248" w:right="867" w:firstLine="14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70F86" w:rsidRPr="00E64976" w:rsidRDefault="00170F86" w:rsidP="00170F86">
      <w:pPr>
        <w:spacing w:after="0" w:line="265" w:lineRule="auto"/>
        <w:ind w:left="5373" w:right="237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>Burmistrz Trzciela</w:t>
      </w:r>
    </w:p>
    <w:p w:rsidR="00170F86" w:rsidRPr="00E64976" w:rsidRDefault="00170F86" w:rsidP="00170F86">
      <w:pPr>
        <w:spacing w:after="0" w:line="265" w:lineRule="auto"/>
        <w:ind w:left="5373" w:right="2373" w:hanging="10"/>
        <w:jc w:val="center"/>
        <w:rPr>
          <w:rFonts w:ascii="Times New Roman" w:hAnsi="Times New Roman" w:cs="Times New Roman"/>
          <w:b/>
          <w:sz w:val="32"/>
        </w:rPr>
      </w:pPr>
    </w:p>
    <w:p w:rsidR="00170F86" w:rsidRPr="00E64976" w:rsidRDefault="00170F86" w:rsidP="00170F86">
      <w:pPr>
        <w:spacing w:after="772" w:line="238" w:lineRule="auto"/>
        <w:ind w:left="2230" w:right="2581" w:hanging="151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1"/>
        </w:rPr>
        <w:t>Rozliczenie dotacji podmiotowych otrzymanych w roku .................</w:t>
      </w:r>
    </w:p>
    <w:p w:rsidR="00170F86" w:rsidRPr="00E64976" w:rsidRDefault="00170F86" w:rsidP="00170F86">
      <w:pPr>
        <w:numPr>
          <w:ilvl w:val="0"/>
          <w:numId w:val="1"/>
        </w:numPr>
        <w:spacing w:after="283" w:line="249" w:lineRule="auto"/>
        <w:ind w:right="690" w:hanging="194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19"/>
        </w:rPr>
        <w:t>Dane przedszkola/szkoły/innej formy wychowania przedszkolnego:</w:t>
      </w:r>
    </w:p>
    <w:p w:rsidR="00170F86" w:rsidRPr="00E64976" w:rsidRDefault="00170F86" w:rsidP="00170F86">
      <w:pPr>
        <w:spacing w:after="572" w:line="249" w:lineRule="auto"/>
        <w:ind w:left="-5" w:right="1414" w:hanging="10"/>
        <w:rPr>
          <w:rFonts w:ascii="Times New Roman" w:eastAsia="Times New Roman" w:hAnsi="Times New Roman" w:cs="Times New Roman"/>
          <w:sz w:val="19"/>
        </w:rPr>
      </w:pPr>
      <w:r w:rsidRPr="00E64976">
        <w:rPr>
          <w:rFonts w:ascii="Times New Roman" w:eastAsia="Times New Roman" w:hAnsi="Times New Roman" w:cs="Times New Roman"/>
          <w:sz w:val="19"/>
        </w:rPr>
        <w:t xml:space="preserve">Nazwa/ adres        </w:t>
      </w:r>
    </w:p>
    <w:p w:rsidR="00170F86" w:rsidRPr="00E64976" w:rsidRDefault="00170F86" w:rsidP="00170F86">
      <w:pPr>
        <w:spacing w:after="572" w:line="249" w:lineRule="auto"/>
        <w:ind w:left="-5" w:right="1414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19"/>
        </w:rPr>
        <w:t xml:space="preserve">                                                                                                                                                                           </w:t>
      </w:r>
    </w:p>
    <w:p w:rsidR="00170F86" w:rsidRPr="00E64976" w:rsidRDefault="00170F86" w:rsidP="00170F86">
      <w:pPr>
        <w:numPr>
          <w:ilvl w:val="0"/>
          <w:numId w:val="1"/>
        </w:numPr>
        <w:spacing w:after="12" w:line="249" w:lineRule="auto"/>
        <w:ind w:right="690" w:hanging="194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19"/>
        </w:rPr>
        <w:t>Rozliczenie liczby uczniów/wychowanków w: przedszkolu/szkole/innej formie wychowania przedszkolnego, na których przekazano dotacje:</w:t>
      </w:r>
    </w:p>
    <w:tbl>
      <w:tblPr>
        <w:tblStyle w:val="TableGrid"/>
        <w:tblW w:w="9521" w:type="dxa"/>
        <w:tblInd w:w="-29" w:type="dxa"/>
        <w:tblCellMar>
          <w:top w:w="34" w:type="dxa"/>
          <w:left w:w="29" w:type="dxa"/>
          <w:right w:w="29" w:type="dxa"/>
        </w:tblCellMar>
        <w:tblLook w:val="04A0"/>
      </w:tblPr>
      <w:tblGrid>
        <w:gridCol w:w="451"/>
        <w:gridCol w:w="3331"/>
        <w:gridCol w:w="1344"/>
        <w:gridCol w:w="2268"/>
        <w:gridCol w:w="2127"/>
      </w:tblGrid>
      <w:tr w:rsidR="00170F86" w:rsidRPr="00E64976" w:rsidTr="0065484E">
        <w:trPr>
          <w:trHeight w:val="1238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ind w:left="32"/>
              <w:jc w:val="both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9"/>
              </w:rPr>
              <w:t>L.p.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9"/>
              </w:rPr>
              <w:t>Miesiąc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Liczba uczniów wykazanych w:</w:t>
            </w:r>
          </w:p>
          <w:p w:rsidR="00170F86" w:rsidRPr="00E64976" w:rsidRDefault="00170F86" w:rsidP="0065484E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6"/>
              </w:rPr>
              <w:t xml:space="preserve">- informacjach miesięcznych o    </w:t>
            </w:r>
          </w:p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aktualnej liczbie uczniów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6"/>
              </w:rPr>
              <w:t>w tym liczba uczniów niepełnosprawnych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oraz</w:t>
            </w:r>
          </w:p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6"/>
              </w:rPr>
              <w:t>objętych zajęciami rewalidacyjno-wychowawczymi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spacing w:line="238" w:lineRule="auto"/>
              <w:ind w:left="10" w:right="10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6"/>
              </w:rPr>
              <w:t>w tym liczba uczniów</w:t>
            </w:r>
          </w:p>
          <w:p w:rsidR="00170F86" w:rsidRPr="00E64976" w:rsidRDefault="00170F86" w:rsidP="0065484E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objętych wczesnym</w:t>
            </w:r>
          </w:p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6"/>
              </w:rPr>
              <w:t>wspomaganiem rozwoju</w:t>
            </w:r>
          </w:p>
        </w:tc>
      </w:tr>
      <w:tr w:rsidR="00170F86" w:rsidRPr="00E64976" w:rsidTr="0065484E">
        <w:trPr>
          <w:trHeight w:val="264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151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i/>
                <w:sz w:val="19"/>
              </w:rPr>
              <w:t>1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i/>
                <w:sz w:val="19"/>
              </w:rPr>
              <w:t>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i/>
                <w:sz w:val="19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i/>
                <w:sz w:val="19"/>
              </w:rPr>
              <w:t>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Arial" w:hAnsi="Times New Roman" w:cs="Times New Roman"/>
                <w:i/>
                <w:sz w:val="18"/>
              </w:rPr>
              <w:t>5</w:t>
            </w:r>
          </w:p>
        </w:tc>
      </w:tr>
      <w:tr w:rsidR="00170F86" w:rsidRPr="00E64976" w:rsidTr="0065484E">
        <w:trPr>
          <w:trHeight w:val="264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styczeń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luty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marzec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kwiecień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maj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czerwiec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7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lipiec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8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sierpień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9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wrzesień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październik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11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listopad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12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grudzień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lastRenderedPageBreak/>
              <w:t>13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Razem [suma poz. 1-12]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378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14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Kwota dotacji należnej na liczbę uczniów: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</w:tbl>
    <w:p w:rsidR="00170F86" w:rsidRDefault="00170F86" w:rsidP="00170F86">
      <w:pPr>
        <w:spacing w:after="3" w:line="249" w:lineRule="auto"/>
        <w:ind w:left="-5" w:right="1414" w:hanging="1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Uwaga: </w:t>
      </w:r>
      <w:r w:rsidRPr="00E64976">
        <w:rPr>
          <w:rFonts w:ascii="Times New Roman" w:eastAsia="Times New Roman" w:hAnsi="Times New Roman" w:cs="Times New Roman"/>
          <w:sz w:val="19"/>
        </w:rPr>
        <w:t xml:space="preserve">w przypadku przedszkola/szkoły/innej formy wychowania przedszkolnego tabelę nr </w:t>
      </w:r>
      <w:r>
        <w:rPr>
          <w:rFonts w:ascii="Times New Roman" w:eastAsia="Times New Roman" w:hAnsi="Times New Roman" w:cs="Times New Roman"/>
          <w:sz w:val="19"/>
        </w:rPr>
        <w:t>2</w:t>
      </w:r>
      <w:r w:rsidRPr="00E64976">
        <w:rPr>
          <w:rFonts w:ascii="Times New Roman" w:eastAsia="Times New Roman" w:hAnsi="Times New Roman" w:cs="Times New Roman"/>
          <w:sz w:val="19"/>
        </w:rPr>
        <w:t xml:space="preserve"> sporządza się oddzielnie dla każdego przedszkola/ szkoły/ innej formy wychowania przedszkolnego i dołącza się do niniejszego  rozliczenia</w:t>
      </w:r>
    </w:p>
    <w:p w:rsidR="00170F86" w:rsidRDefault="00170F86" w:rsidP="00170F86">
      <w:pPr>
        <w:spacing w:after="3" w:line="249" w:lineRule="auto"/>
        <w:ind w:left="-5" w:right="1414" w:hanging="10"/>
        <w:rPr>
          <w:rFonts w:ascii="Times New Roman" w:hAnsi="Times New Roman" w:cs="Times New Roman"/>
        </w:rPr>
      </w:pPr>
    </w:p>
    <w:p w:rsidR="00170F86" w:rsidRDefault="00170F86" w:rsidP="00170F86">
      <w:pPr>
        <w:spacing w:after="3" w:line="249" w:lineRule="auto"/>
        <w:ind w:left="-5" w:right="1414" w:hanging="10"/>
        <w:rPr>
          <w:rFonts w:ascii="Times New Roman" w:hAnsi="Times New Roman" w:cs="Times New Roman"/>
        </w:rPr>
      </w:pPr>
    </w:p>
    <w:p w:rsidR="00170F86" w:rsidRPr="00E64976" w:rsidRDefault="00170F86" w:rsidP="00170F86">
      <w:pPr>
        <w:spacing w:after="3" w:line="249" w:lineRule="auto"/>
        <w:ind w:left="-5" w:right="1414" w:hanging="10"/>
        <w:rPr>
          <w:rFonts w:ascii="Times New Roman" w:hAnsi="Times New Roman" w:cs="Times New Roman"/>
        </w:rPr>
      </w:pPr>
    </w:p>
    <w:p w:rsidR="00170F86" w:rsidRPr="00E64976" w:rsidRDefault="00170F86" w:rsidP="00170F86">
      <w:pPr>
        <w:spacing w:after="198" w:line="249" w:lineRule="auto"/>
        <w:ind w:left="-5" w:right="1380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19"/>
        </w:rPr>
        <w:t>3. Rozliczenie liczby uczniów/wychowanków w: przedszkolu/szkole/innej formie wychowania przedszkolnego, spoza Gminy Trzciel:</w:t>
      </w:r>
    </w:p>
    <w:tbl>
      <w:tblPr>
        <w:tblStyle w:val="TableGrid"/>
        <w:tblW w:w="9521" w:type="dxa"/>
        <w:tblInd w:w="-29" w:type="dxa"/>
        <w:tblCellMar>
          <w:top w:w="15" w:type="dxa"/>
          <w:left w:w="29" w:type="dxa"/>
          <w:right w:w="29" w:type="dxa"/>
        </w:tblCellMar>
        <w:tblLook w:val="04A0"/>
      </w:tblPr>
      <w:tblGrid>
        <w:gridCol w:w="457"/>
        <w:gridCol w:w="3686"/>
        <w:gridCol w:w="1507"/>
        <w:gridCol w:w="1728"/>
        <w:gridCol w:w="2143"/>
      </w:tblGrid>
      <w:tr w:rsidR="00170F86" w:rsidRPr="00E64976" w:rsidTr="0065484E">
        <w:trPr>
          <w:trHeight w:val="1642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ind w:left="43"/>
              <w:jc w:val="both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L.p.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Miesiąc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ind w:left="25"/>
              <w:jc w:val="both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4"/>
              </w:rPr>
              <w:t xml:space="preserve">    Liczba </w:t>
            </w:r>
            <w:r>
              <w:rPr>
                <w:rFonts w:ascii="Times New Roman" w:eastAsia="Times New Roman" w:hAnsi="Times New Roman" w:cs="Times New Roman"/>
                <w:sz w:val="14"/>
              </w:rPr>
              <w:t>dzieci ogółem</w:t>
            </w:r>
          </w:p>
          <w:p w:rsidR="00170F86" w:rsidRPr="00E64976" w:rsidRDefault="00170F86" w:rsidP="0065484E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4"/>
              </w:rPr>
              <w:t>wykazanych w:</w:t>
            </w:r>
          </w:p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4"/>
              </w:rPr>
              <w:t xml:space="preserve"> informacjach</w:t>
            </w:r>
          </w:p>
          <w:p w:rsidR="00170F86" w:rsidRPr="00E64976" w:rsidRDefault="00170F86" w:rsidP="0065484E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4"/>
              </w:rPr>
              <w:t xml:space="preserve">miesięcznych o    </w:t>
            </w:r>
          </w:p>
          <w:p w:rsidR="00170F86" w:rsidRPr="00E64976" w:rsidRDefault="00170F86" w:rsidP="0065484E">
            <w:pPr>
              <w:ind w:left="468" w:hanging="244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4"/>
              </w:rPr>
              <w:t xml:space="preserve">  aktualnej liczbie uczniów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ind w:left="149" w:hanging="81"/>
              <w:jc w:val="both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4"/>
              </w:rPr>
              <w:t xml:space="preserve">w tym liczba  dzieci  spoza </w:t>
            </w:r>
            <w:r>
              <w:rPr>
                <w:rFonts w:ascii="Times New Roman" w:eastAsia="Times New Roman" w:hAnsi="Times New Roman" w:cs="Times New Roman"/>
                <w:sz w:val="14"/>
              </w:rPr>
              <w:t>Trzciel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4"/>
              </w:rPr>
              <w:t>nazwa gminy z której pochodzi dziecko</w:t>
            </w:r>
          </w:p>
        </w:tc>
      </w:tr>
      <w:tr w:rsidR="00170F86" w:rsidRPr="00E64976" w:rsidTr="0065484E">
        <w:trPr>
          <w:trHeight w:val="226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151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i/>
                <w:sz w:val="19"/>
              </w:rPr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i/>
                <w:sz w:val="19"/>
              </w:rPr>
              <w:t>2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i/>
                <w:sz w:val="19"/>
              </w:rPr>
              <w:t>3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i/>
                <w:sz w:val="19"/>
              </w:rPr>
              <w:t>4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Arial" w:hAnsi="Times New Roman" w:cs="Times New Roman"/>
                <w:i/>
                <w:sz w:val="18"/>
              </w:rPr>
              <w:t>5</w:t>
            </w:r>
          </w:p>
        </w:tc>
      </w:tr>
      <w:tr w:rsidR="00170F86" w:rsidRPr="00E64976" w:rsidTr="0065484E">
        <w:trPr>
          <w:trHeight w:val="355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styczeń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355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luty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355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marzec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355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kwiecień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355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maj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355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czerwiec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355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7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lipiec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355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8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sierpień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355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9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wrzesień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355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październik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355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11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listopad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355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12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grudzień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355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right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13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Razem [suma poz. 1-12]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</w:tbl>
    <w:p w:rsidR="00170F86" w:rsidRPr="00E64976" w:rsidRDefault="00170F86" w:rsidP="00170F86">
      <w:pPr>
        <w:spacing w:after="3" w:line="249" w:lineRule="auto"/>
        <w:ind w:left="-5" w:right="146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9"/>
        </w:rPr>
        <w:t xml:space="preserve">Uwaga: </w:t>
      </w:r>
      <w:r w:rsidRPr="00E64976">
        <w:rPr>
          <w:rFonts w:ascii="Times New Roman" w:eastAsia="Times New Roman" w:hAnsi="Times New Roman" w:cs="Times New Roman"/>
          <w:sz w:val="19"/>
        </w:rPr>
        <w:t>w przypadku przedszkola/szkoły/innej formy wychowania przedszkolnego tabelę nr 3 sporządza się oddzielnie dla każdego przedszkola/ szkoły/ innej formy wychowania przedszkolnego i doł</w:t>
      </w:r>
      <w:r>
        <w:rPr>
          <w:rFonts w:ascii="Times New Roman" w:eastAsia="Times New Roman" w:hAnsi="Times New Roman" w:cs="Times New Roman"/>
          <w:sz w:val="19"/>
        </w:rPr>
        <w:t>ą</w:t>
      </w:r>
      <w:r w:rsidRPr="00E64976">
        <w:rPr>
          <w:rFonts w:ascii="Times New Roman" w:eastAsia="Times New Roman" w:hAnsi="Times New Roman" w:cs="Times New Roman"/>
          <w:sz w:val="19"/>
        </w:rPr>
        <w:t>cza się do niniejszego rozliczenia</w:t>
      </w:r>
    </w:p>
    <w:p w:rsidR="00170F86" w:rsidRPr="00E64976" w:rsidRDefault="00170F86" w:rsidP="00170F86">
      <w:pPr>
        <w:spacing w:after="261"/>
        <w:ind w:left="-29"/>
        <w:rPr>
          <w:rFonts w:ascii="Times New Roman" w:hAnsi="Times New Roman" w:cs="Times New Roman"/>
        </w:rPr>
      </w:pPr>
    </w:p>
    <w:p w:rsidR="00170F86" w:rsidRPr="00E64976" w:rsidRDefault="00170F86" w:rsidP="00170F86">
      <w:pPr>
        <w:numPr>
          <w:ilvl w:val="0"/>
          <w:numId w:val="2"/>
        </w:numPr>
        <w:spacing w:after="12" w:line="249" w:lineRule="auto"/>
        <w:ind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19"/>
        </w:rPr>
        <w:t>Zbiorcze rozliczenie otrzymanych dotacji dla  przedszkola/ szkoły / innej formy wychowania przedszkolnego</w:t>
      </w:r>
    </w:p>
    <w:tbl>
      <w:tblPr>
        <w:tblStyle w:val="TableGrid"/>
        <w:tblW w:w="9662" w:type="dxa"/>
        <w:tblInd w:w="-29" w:type="dxa"/>
        <w:tblCellMar>
          <w:top w:w="81" w:type="dxa"/>
          <w:left w:w="29" w:type="dxa"/>
          <w:right w:w="61" w:type="dxa"/>
        </w:tblCellMar>
        <w:tblLook w:val="04A0"/>
      </w:tblPr>
      <w:tblGrid>
        <w:gridCol w:w="456"/>
        <w:gridCol w:w="5194"/>
        <w:gridCol w:w="4012"/>
      </w:tblGrid>
      <w:tr w:rsidR="00170F86" w:rsidRPr="00E64976" w:rsidTr="0065484E">
        <w:trPr>
          <w:trHeight w:val="36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32"/>
              <w:jc w:val="both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9"/>
              </w:rPr>
              <w:t>L.p.</w:t>
            </w:r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9"/>
              </w:rPr>
              <w:t>Wyszczególnienie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9"/>
              </w:rPr>
              <w:t>Kwota</w:t>
            </w:r>
          </w:p>
        </w:tc>
      </w:tr>
      <w:tr w:rsidR="00170F86" w:rsidRPr="00E64976" w:rsidTr="0065484E">
        <w:trPr>
          <w:trHeight w:val="686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lastRenderedPageBreak/>
              <w:t>1.</w:t>
            </w:r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Kwota dotacji otrzymanej łącznie w okresie od ………..r.  do ………     r.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576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2.</w:t>
            </w:r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>Kwota dotacji należnej wynikającej z liczby uczniów ( z pkt.2 poz. 14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576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3.</w:t>
            </w:r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Kwota nadmiernie pobranej dotacji ( różnica pkt.4 poz. 1-2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51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4.</w:t>
            </w:r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Kwota dotacji wykorzystanej ( nie wyższa niż kwota dotacji należnej)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55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ind w:left="151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70F86" w:rsidRPr="00E64976" w:rsidRDefault="00170F86" w:rsidP="0065484E">
            <w:pPr>
              <w:ind w:right="66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Kwota niewykorzystanej dotacji podlegającej do zwrotu ( różnica z pkt. 4 poz. 2-4 )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</w:tbl>
    <w:p w:rsidR="00170F86" w:rsidRPr="00FE27EE" w:rsidRDefault="00170F86" w:rsidP="00170F86">
      <w:pPr>
        <w:spacing w:after="12" w:line="249" w:lineRule="auto"/>
        <w:rPr>
          <w:rFonts w:ascii="Times New Roman" w:hAnsi="Times New Roman" w:cs="Times New Roman"/>
        </w:rPr>
      </w:pPr>
    </w:p>
    <w:p w:rsidR="00170F86" w:rsidRDefault="00170F86" w:rsidP="00170F86">
      <w:pPr>
        <w:spacing w:after="12" w:line="249" w:lineRule="auto"/>
        <w:rPr>
          <w:rFonts w:ascii="Times New Roman" w:hAnsi="Times New Roman" w:cs="Times New Roman"/>
        </w:rPr>
      </w:pPr>
    </w:p>
    <w:p w:rsidR="00170F86" w:rsidRPr="00FE27EE" w:rsidRDefault="00170F86" w:rsidP="00170F86">
      <w:pPr>
        <w:spacing w:after="12" w:line="249" w:lineRule="auto"/>
        <w:rPr>
          <w:rFonts w:ascii="Times New Roman" w:hAnsi="Times New Roman" w:cs="Times New Roman"/>
        </w:rPr>
      </w:pPr>
    </w:p>
    <w:p w:rsidR="00170F86" w:rsidRPr="00E64976" w:rsidRDefault="00170F86" w:rsidP="00170F86">
      <w:pPr>
        <w:numPr>
          <w:ilvl w:val="0"/>
          <w:numId w:val="2"/>
        </w:numPr>
        <w:spacing w:after="12" w:line="249" w:lineRule="auto"/>
        <w:ind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19"/>
        </w:rPr>
        <w:t>Zestawienie wydatków bieżących przedszkola/szkoły/innej formy wychowania przedszkolnego, sfinansowanych z dotacji, wykorzystanych zgodnie z art. 80 ust. 3d lub art. 90 ust. 3d ustawy o systemie oświaty oraz art. 35 ustawy o finansowaniu zadań oświatowych, w okresie objętym rozliczeniem:</w:t>
      </w:r>
    </w:p>
    <w:tbl>
      <w:tblPr>
        <w:tblStyle w:val="TableGrid"/>
        <w:tblW w:w="9662" w:type="dxa"/>
        <w:tblInd w:w="-29" w:type="dxa"/>
        <w:tblCellMar>
          <w:top w:w="29" w:type="dxa"/>
          <w:left w:w="29" w:type="dxa"/>
          <w:right w:w="96" w:type="dxa"/>
        </w:tblCellMar>
        <w:tblLook w:val="04A0"/>
      </w:tblPr>
      <w:tblGrid>
        <w:gridCol w:w="456"/>
        <w:gridCol w:w="864"/>
        <w:gridCol w:w="4330"/>
        <w:gridCol w:w="4012"/>
      </w:tblGrid>
      <w:tr w:rsidR="00170F86" w:rsidRPr="00E64976" w:rsidTr="0065484E">
        <w:trPr>
          <w:trHeight w:val="108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ind w:left="67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Lp.</w:t>
            </w:r>
          </w:p>
        </w:tc>
        <w:tc>
          <w:tcPr>
            <w:tcW w:w="5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Nazwa wydatku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Kwota wydatku sfinansowana ze środkami z dotacji podmiotowej</w:t>
            </w:r>
          </w:p>
        </w:tc>
      </w:tr>
      <w:tr w:rsidR="00170F86" w:rsidRPr="00E64976" w:rsidTr="0065484E">
        <w:trPr>
          <w:trHeight w:val="2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151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i/>
                <w:sz w:val="19"/>
              </w:rPr>
              <w:t>1</w:t>
            </w:r>
          </w:p>
        </w:tc>
        <w:tc>
          <w:tcPr>
            <w:tcW w:w="5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i/>
                <w:sz w:val="19"/>
              </w:rPr>
              <w:t>2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i/>
                <w:sz w:val="19"/>
              </w:rPr>
              <w:t>3</w:t>
            </w:r>
          </w:p>
        </w:tc>
      </w:tr>
      <w:tr w:rsidR="00170F86" w:rsidRPr="00E64976" w:rsidTr="0065484E">
        <w:trPr>
          <w:trHeight w:val="2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151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5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wynagrodzenia nauczycieli netto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151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5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wynagrodzenia pozostałych pracowników netto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151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5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pochodne od wynagrodzeń po stronie pracodawcy i pracownika,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538"/>
        </w:trPr>
        <w:tc>
          <w:tcPr>
            <w:tcW w:w="1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3a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składki</w:t>
            </w:r>
          </w:p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do ZUS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1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3b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podatek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151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5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>opłaty za media (energia elektryczna, gaz, woda, energia cieplna)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151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5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zakupy materiałów i wyposażenia szkoły/placówki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151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  <w:tc>
          <w:tcPr>
            <w:tcW w:w="5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zakupy pomocy naukowych i dydaktycznych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151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7</w:t>
            </w:r>
          </w:p>
        </w:tc>
        <w:tc>
          <w:tcPr>
            <w:tcW w:w="5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wynajem pomieszczeń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54"/>
        </w:trPr>
        <w:tc>
          <w:tcPr>
            <w:tcW w:w="5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9"/>
              </w:rPr>
              <w:t>Inne:*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XXXXXXXXX</w:t>
            </w:r>
          </w:p>
        </w:tc>
      </w:tr>
      <w:tr w:rsidR="00170F86" w:rsidRPr="00E64976" w:rsidTr="0065484E">
        <w:trPr>
          <w:trHeight w:val="2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151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8</w:t>
            </w:r>
          </w:p>
        </w:tc>
        <w:tc>
          <w:tcPr>
            <w:tcW w:w="5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151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9</w:t>
            </w:r>
          </w:p>
        </w:tc>
        <w:tc>
          <w:tcPr>
            <w:tcW w:w="5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10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5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  <w:tr w:rsidR="00170F86" w:rsidRPr="00E64976" w:rsidTr="0065484E">
        <w:trPr>
          <w:trHeight w:val="254"/>
        </w:trPr>
        <w:tc>
          <w:tcPr>
            <w:tcW w:w="5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9"/>
              </w:rPr>
              <w:t>SUMA WYDATKÓW SFINANSOWANYCH Z DOTACJI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rPr>
                <w:rFonts w:ascii="Times New Roman" w:hAnsi="Times New Roman" w:cs="Times New Roman"/>
              </w:rPr>
            </w:pPr>
          </w:p>
        </w:tc>
      </w:tr>
    </w:tbl>
    <w:p w:rsidR="00170F86" w:rsidRPr="00E64976" w:rsidRDefault="00170F86" w:rsidP="00170F86">
      <w:pPr>
        <w:spacing w:after="136" w:line="249" w:lineRule="auto"/>
        <w:ind w:left="-5" w:right="1414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9"/>
        </w:rPr>
        <w:t xml:space="preserve">Uwaga: </w:t>
      </w:r>
      <w:r w:rsidRPr="00E64976">
        <w:rPr>
          <w:rFonts w:ascii="Times New Roman" w:eastAsia="Times New Roman" w:hAnsi="Times New Roman" w:cs="Times New Roman"/>
          <w:sz w:val="19"/>
        </w:rPr>
        <w:t>w przypadku wystąpienia wydatków nie wymienionych w tabeli (</w:t>
      </w:r>
      <w:proofErr w:type="spellStart"/>
      <w:r w:rsidRPr="00E64976">
        <w:rPr>
          <w:rFonts w:ascii="Times New Roman" w:eastAsia="Times New Roman" w:hAnsi="Times New Roman" w:cs="Times New Roman"/>
          <w:sz w:val="19"/>
        </w:rPr>
        <w:t>pkt</w:t>
      </w:r>
      <w:proofErr w:type="spellEnd"/>
      <w:r w:rsidRPr="00E64976">
        <w:rPr>
          <w:rFonts w:ascii="Times New Roman" w:eastAsia="Times New Roman" w:hAnsi="Times New Roman" w:cs="Times New Roman"/>
          <w:sz w:val="19"/>
        </w:rPr>
        <w:t xml:space="preserve"> 1-7) należy dokładnie określić ich nazwy</w:t>
      </w:r>
    </w:p>
    <w:p w:rsidR="00170F86" w:rsidRPr="00E64976" w:rsidRDefault="00170F86" w:rsidP="00170F86">
      <w:pPr>
        <w:spacing w:after="552" w:line="249" w:lineRule="auto"/>
        <w:ind w:left="-5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19"/>
        </w:rPr>
        <w:t xml:space="preserve">Termin składania rozliczenia do 20 stycznia roku następnego po udzieleniu dotacji </w:t>
      </w:r>
    </w:p>
    <w:p w:rsidR="00170F86" w:rsidRPr="00E64976" w:rsidRDefault="00170F86" w:rsidP="00170F86">
      <w:pPr>
        <w:spacing w:after="29" w:line="249" w:lineRule="auto"/>
        <w:ind w:left="466" w:right="1414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19"/>
        </w:rPr>
        <w:lastRenderedPageBreak/>
        <w:t xml:space="preserve">                                                  .........................................................................</w:t>
      </w:r>
    </w:p>
    <w:p w:rsidR="00170F86" w:rsidRPr="00E64976" w:rsidRDefault="00170F86" w:rsidP="00170F86">
      <w:pPr>
        <w:tabs>
          <w:tab w:val="center" w:pos="456"/>
          <w:tab w:val="center" w:pos="4314"/>
        </w:tabs>
        <w:spacing w:after="0"/>
        <w:rPr>
          <w:rFonts w:ascii="Times New Roman" w:eastAsia="Times New Roman" w:hAnsi="Times New Roman" w:cs="Times New Roman"/>
          <w:sz w:val="19"/>
        </w:rPr>
      </w:pPr>
      <w:r w:rsidRPr="00E64976">
        <w:rPr>
          <w:rFonts w:ascii="Times New Roman" w:hAnsi="Times New Roman" w:cs="Times New Roman"/>
        </w:rPr>
        <w:tab/>
      </w:r>
      <w:r w:rsidRPr="00E64976">
        <w:rPr>
          <w:rFonts w:ascii="Times New Roman" w:eastAsia="Times New Roman" w:hAnsi="Times New Roman" w:cs="Times New Roman"/>
          <w:sz w:val="19"/>
        </w:rPr>
        <w:t xml:space="preserve"> </w:t>
      </w:r>
      <w:r w:rsidRPr="00E64976">
        <w:rPr>
          <w:rFonts w:ascii="Times New Roman" w:eastAsia="Times New Roman" w:hAnsi="Times New Roman" w:cs="Times New Roman"/>
          <w:sz w:val="19"/>
        </w:rPr>
        <w:tab/>
        <w:t xml:space="preserve">                                             Data, czytelny podpis i pieczątka osoby prowadzącej</w:t>
      </w:r>
    </w:p>
    <w:p w:rsidR="00170F86" w:rsidRPr="00E64976" w:rsidRDefault="00170F86" w:rsidP="00170F86">
      <w:pPr>
        <w:tabs>
          <w:tab w:val="center" w:pos="456"/>
          <w:tab w:val="center" w:pos="4314"/>
        </w:tabs>
        <w:spacing w:after="0"/>
        <w:rPr>
          <w:rFonts w:ascii="Times New Roman" w:hAnsi="Times New Roman" w:cs="Times New Roman"/>
        </w:rPr>
      </w:pPr>
    </w:p>
    <w:p w:rsidR="00170F86" w:rsidRPr="00E64976" w:rsidRDefault="00170F86" w:rsidP="00170F86">
      <w:pPr>
        <w:tabs>
          <w:tab w:val="center" w:pos="456"/>
          <w:tab w:val="center" w:pos="4314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85" w:type="dxa"/>
        <w:tblInd w:w="-29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8885"/>
      </w:tblGrid>
      <w:tr w:rsidR="00170F86" w:rsidRPr="00E64976" w:rsidTr="0065484E">
        <w:trPr>
          <w:trHeight w:val="254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F86" w:rsidRPr="00E64976" w:rsidRDefault="00170F86" w:rsidP="0065484E">
            <w:pPr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9"/>
              </w:rPr>
              <w:t>Uwagi - Urzędu Miejskiego w Trzcielu</w:t>
            </w:r>
          </w:p>
        </w:tc>
      </w:tr>
    </w:tbl>
    <w:p w:rsidR="00170F86" w:rsidRPr="00E64976" w:rsidRDefault="00170F86" w:rsidP="00170F86">
      <w:pPr>
        <w:spacing w:after="0"/>
        <w:ind w:right="2074"/>
        <w:jc w:val="right"/>
        <w:rPr>
          <w:rFonts w:ascii="Times New Roman" w:hAnsi="Times New Roman" w:cs="Times New Roman"/>
        </w:rPr>
      </w:pPr>
    </w:p>
    <w:p w:rsidR="00170F86" w:rsidRPr="00E64976" w:rsidRDefault="00170F86" w:rsidP="00170F86">
      <w:pPr>
        <w:spacing w:after="0"/>
        <w:ind w:right="2074"/>
        <w:jc w:val="right"/>
        <w:rPr>
          <w:rFonts w:ascii="Times New Roman" w:hAnsi="Times New Roman" w:cs="Times New Roman"/>
        </w:rPr>
      </w:pPr>
    </w:p>
    <w:p w:rsidR="00170F86" w:rsidRDefault="00170F86" w:rsidP="00170F86">
      <w:pPr>
        <w:spacing w:after="0"/>
        <w:ind w:right="2074"/>
        <w:jc w:val="right"/>
      </w:pPr>
    </w:p>
    <w:p w:rsidR="00531FFD" w:rsidRDefault="00531FFD"/>
    <w:sectPr w:rsidR="00531FFD" w:rsidSect="00934F96">
      <w:headerReference w:type="even" r:id="rId5"/>
      <w:headerReference w:type="default" r:id="rId6"/>
      <w:headerReference w:type="first" r:id="rId7"/>
      <w:pgSz w:w="11900" w:h="16840"/>
      <w:pgMar w:top="1181" w:right="2290" w:bottom="1206" w:left="590" w:header="81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C5" w:rsidRDefault="00170F86">
    <w:pPr>
      <w:tabs>
        <w:tab w:val="center" w:pos="2281"/>
        <w:tab w:val="center" w:pos="5303"/>
        <w:tab w:val="right" w:pos="10245"/>
      </w:tabs>
      <w:spacing w:after="0"/>
      <w:ind w:right="-1225"/>
    </w:pPr>
    <w:r>
      <w:rPr>
        <w:noProof/>
      </w:rPr>
      <w:pict>
        <v:group id="Group 27531" o:spid="_x0000_s1025" style="position:absolute;margin-left:51pt;margin-top:54.7pt;width:493.25pt;height:1pt;z-index:251660288;mso-position-horizontal-relative:page;mso-position-vertical-relative:page" coordsize="62644,127">
          <v:shape id="Shape 27532" o:spid="_x0000_s1026" style="position:absolute;width:62644;height:0" coordsize="6264403,0" path="m,l6264403,e" filled="f" fillcolor="black" strokeweight="1pt">
            <v:fill opacity="0"/>
            <v:stroke miterlimit="10" joinstyle="miter"/>
          </v:shape>
          <w10:wrap type="square" anchorx="page" anchory="page"/>
        </v:group>
      </w:pict>
    </w:r>
    <w:r>
      <w:tab/>
    </w:r>
    <w:r>
      <w:rPr>
        <w:rFonts w:ascii="Times New Roman" w:eastAsia="Times New Roman" w:hAnsi="Times New Roman" w:cs="Times New Roman"/>
        <w:sz w:val="18"/>
      </w:rPr>
      <w:t>Dziennik Urzędowy Województwa Dolnośląskiego</w:t>
    </w:r>
    <w:r>
      <w:rPr>
        <w:rFonts w:ascii="Times New Roman" w:eastAsia="Times New Roman" w:hAnsi="Times New Roman" w:cs="Times New Roman"/>
        <w:sz w:val="18"/>
      </w:rPr>
      <w:tab/>
      <w:t xml:space="preserve">– </w:t>
    </w:r>
    <w:r w:rsidRPr="00934F96">
      <w:fldChar w:fldCharType="begin"/>
    </w:r>
    <w:r>
      <w:instrText xml:space="preserve"> PAGE   \* MERGEFORMAT </w:instrText>
    </w:r>
    <w:r w:rsidRPr="00934F96"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–</w:t>
    </w:r>
    <w:r>
      <w:rPr>
        <w:rFonts w:ascii="Times New Roman" w:eastAsia="Times New Roman" w:hAnsi="Times New Roman" w:cs="Times New Roman"/>
        <w:sz w:val="18"/>
      </w:rPr>
      <w:tab/>
      <w:t>Poz. 195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C5" w:rsidRDefault="00170F86">
    <w:pPr>
      <w:tabs>
        <w:tab w:val="center" w:pos="2281"/>
        <w:tab w:val="center" w:pos="5303"/>
        <w:tab w:val="right" w:pos="10245"/>
      </w:tabs>
      <w:spacing w:after="0"/>
      <w:ind w:right="-122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C5" w:rsidRDefault="00170F86">
    <w:pPr>
      <w:tabs>
        <w:tab w:val="center" w:pos="2281"/>
        <w:tab w:val="center" w:pos="5303"/>
        <w:tab w:val="right" w:pos="10245"/>
      </w:tabs>
      <w:spacing w:after="0"/>
      <w:ind w:right="-1225"/>
    </w:pPr>
    <w:r>
      <w:rPr>
        <w:noProof/>
      </w:rPr>
      <w:pict>
        <v:group id="Group 27503" o:spid="_x0000_s1027" style="position:absolute;margin-left:51pt;margin-top:54.7pt;width:493.25pt;height:1pt;z-index:251661312;mso-position-horizontal-relative:page;mso-position-vertical-relative:page" coordsize="62644,127">
          <v:shape id="Shape 27504" o:spid="_x0000_s1028" style="position:absolute;width:62644;height:0" coordsize="6264403,0" path="m,l6264403,e" filled="f" fillcolor="black" strokeweight="1pt">
            <v:fill opacity="0"/>
            <v:stroke miterlimit="10" joinstyle="miter"/>
          </v:shape>
          <w10:wrap type="square" anchorx="page" anchory="page"/>
        </v:group>
      </w:pict>
    </w:r>
    <w:r>
      <w:tab/>
    </w:r>
    <w:r>
      <w:rPr>
        <w:rFonts w:ascii="Times New Roman" w:eastAsia="Times New Roman" w:hAnsi="Times New Roman" w:cs="Times New Roman"/>
        <w:sz w:val="18"/>
      </w:rPr>
      <w:t>Dziennik Urzędowy Województwa Dolnośląskiego</w:t>
    </w:r>
    <w:r>
      <w:rPr>
        <w:rFonts w:ascii="Times New Roman" w:eastAsia="Times New Roman" w:hAnsi="Times New Roman" w:cs="Times New Roman"/>
        <w:sz w:val="18"/>
      </w:rPr>
      <w:tab/>
      <w:t xml:space="preserve">– </w:t>
    </w:r>
    <w:r w:rsidRPr="00934F96">
      <w:fldChar w:fldCharType="begin"/>
    </w:r>
    <w:r>
      <w:instrText xml:space="preserve"> PAGE   \* MERGEFORMAT </w:instrText>
    </w:r>
    <w:r w:rsidRPr="00934F96"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–</w:t>
    </w:r>
    <w:r>
      <w:rPr>
        <w:rFonts w:ascii="Times New Roman" w:eastAsia="Times New Roman" w:hAnsi="Times New Roman" w:cs="Times New Roman"/>
        <w:sz w:val="18"/>
      </w:rPr>
      <w:tab/>
      <w:t>Poz. 195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696"/>
    <w:multiLevelType w:val="hybridMultilevel"/>
    <w:tmpl w:val="A44C6936"/>
    <w:lvl w:ilvl="0" w:tplc="D03AF04C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F5E85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D8EDB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18EC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8203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F00C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636EA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D040C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108C3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3E5577"/>
    <w:multiLevelType w:val="hybridMultilevel"/>
    <w:tmpl w:val="DECCC85E"/>
    <w:lvl w:ilvl="0" w:tplc="43B613A2">
      <w:start w:val="1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F540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443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AEAD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8585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1528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86C2A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418B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7D04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70F86"/>
    <w:rsid w:val="00170F86"/>
    <w:rsid w:val="0053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8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70F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2018-03-09T11:40:00Z</dcterms:created>
  <dcterms:modified xsi:type="dcterms:W3CDTF">2018-03-09T11:41:00Z</dcterms:modified>
</cp:coreProperties>
</file>