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C4" w14:textId="5B76C719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FA3201">
        <w:rPr>
          <w:b/>
          <w:sz w:val="28"/>
        </w:rPr>
        <w:t>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3F3EF740" w:rsidR="009B7558" w:rsidRPr="00F415D1" w:rsidRDefault="009B7558" w:rsidP="00241181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jc w:val="both"/>
        <w:rPr>
          <w:sz w:val="24"/>
          <w:szCs w:val="24"/>
        </w:rPr>
      </w:pPr>
      <w:r w:rsidRPr="00E918B7">
        <w:rPr>
          <w:sz w:val="24"/>
          <w:szCs w:val="24"/>
        </w:rPr>
        <w:t xml:space="preserve">Liczba </w:t>
      </w:r>
      <w:r w:rsidR="001552B5" w:rsidRPr="00E918B7">
        <w:rPr>
          <w:sz w:val="24"/>
          <w:szCs w:val="24"/>
        </w:rPr>
        <w:t>osób zamieszkujących na terenie</w:t>
      </w:r>
      <w:r w:rsidRPr="00E918B7">
        <w:rPr>
          <w:sz w:val="24"/>
          <w:szCs w:val="24"/>
        </w:rPr>
        <w:t xml:space="preserve"> Gminy Trzciel</w:t>
      </w:r>
      <w:r w:rsidR="00C56445" w:rsidRPr="00E918B7">
        <w:rPr>
          <w:sz w:val="24"/>
          <w:szCs w:val="24"/>
        </w:rPr>
        <w:t xml:space="preserve"> wynikająca ze złożonych </w:t>
      </w:r>
      <w:r w:rsidR="00C56445" w:rsidRPr="00F415D1">
        <w:rPr>
          <w:sz w:val="24"/>
          <w:szCs w:val="24"/>
        </w:rPr>
        <w:t>deklaracji</w:t>
      </w:r>
      <w:r w:rsidRPr="00F415D1">
        <w:rPr>
          <w:sz w:val="24"/>
          <w:szCs w:val="24"/>
        </w:rPr>
        <w:t xml:space="preserve"> wynosi: </w:t>
      </w:r>
      <w:r w:rsidR="002B562B" w:rsidRPr="00F415D1">
        <w:rPr>
          <w:sz w:val="24"/>
          <w:szCs w:val="24"/>
        </w:rPr>
        <w:t>4 9</w:t>
      </w:r>
      <w:r w:rsidR="00F415D1" w:rsidRPr="00F415D1">
        <w:rPr>
          <w:sz w:val="24"/>
          <w:szCs w:val="24"/>
        </w:rPr>
        <w:t>12</w:t>
      </w:r>
      <w:r w:rsidRPr="00F415D1">
        <w:rPr>
          <w:sz w:val="24"/>
          <w:szCs w:val="24"/>
        </w:rPr>
        <w:t xml:space="preserve"> os</w:t>
      </w:r>
      <w:r w:rsidR="0001748F" w:rsidRPr="00F415D1">
        <w:rPr>
          <w:sz w:val="24"/>
          <w:szCs w:val="24"/>
        </w:rPr>
        <w:t>ób</w:t>
      </w:r>
      <w:r w:rsidRPr="00F415D1">
        <w:rPr>
          <w:sz w:val="24"/>
          <w:szCs w:val="24"/>
        </w:rPr>
        <w:t xml:space="preserve">. </w:t>
      </w:r>
    </w:p>
    <w:p w14:paraId="2E7629FC" w14:textId="211DDB0A" w:rsidR="009B7558" w:rsidRPr="00F415D1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Liczba gospodarstw</w:t>
      </w:r>
      <w:r w:rsidR="007A4E96" w:rsidRPr="00F415D1">
        <w:rPr>
          <w:sz w:val="24"/>
          <w:szCs w:val="24"/>
        </w:rPr>
        <w:t xml:space="preserve"> domowych</w:t>
      </w:r>
      <w:r w:rsidR="0073725F" w:rsidRPr="00F415D1">
        <w:rPr>
          <w:sz w:val="24"/>
          <w:szCs w:val="24"/>
        </w:rPr>
        <w:t>:</w:t>
      </w:r>
      <w:r w:rsidR="004965E8" w:rsidRPr="00F415D1">
        <w:rPr>
          <w:sz w:val="24"/>
          <w:szCs w:val="24"/>
        </w:rPr>
        <w:t xml:space="preserve"> </w:t>
      </w:r>
      <w:r w:rsidR="00FF4512" w:rsidRPr="00F415D1">
        <w:rPr>
          <w:sz w:val="24"/>
          <w:szCs w:val="24"/>
        </w:rPr>
        <w:t xml:space="preserve">2 </w:t>
      </w:r>
      <w:r w:rsidR="00F415D1" w:rsidRPr="00F415D1">
        <w:rPr>
          <w:sz w:val="24"/>
          <w:szCs w:val="24"/>
        </w:rPr>
        <w:t>322</w:t>
      </w:r>
      <w:r w:rsidR="004965E8" w:rsidRPr="00F415D1">
        <w:rPr>
          <w:sz w:val="24"/>
          <w:szCs w:val="24"/>
        </w:rPr>
        <w:t xml:space="preserve"> </w:t>
      </w:r>
      <w:r w:rsidR="009B7558" w:rsidRPr="00F415D1">
        <w:rPr>
          <w:sz w:val="24"/>
          <w:szCs w:val="24"/>
        </w:rPr>
        <w:t xml:space="preserve">szt. </w:t>
      </w:r>
    </w:p>
    <w:p w14:paraId="06357008" w14:textId="77777777" w:rsidR="001552B5" w:rsidRPr="00F415D1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Liczba nieruchomości wielolokalowych: </w:t>
      </w:r>
      <w:r w:rsidR="00292D4A" w:rsidRPr="00F415D1">
        <w:rPr>
          <w:sz w:val="24"/>
          <w:szCs w:val="24"/>
        </w:rPr>
        <w:t xml:space="preserve">98 </w:t>
      </w:r>
      <w:r w:rsidRPr="00F415D1">
        <w:rPr>
          <w:sz w:val="24"/>
          <w:szCs w:val="24"/>
        </w:rPr>
        <w:t>szt.</w:t>
      </w:r>
    </w:p>
    <w:p w14:paraId="4B17A152" w14:textId="77777777" w:rsidR="00791120" w:rsidRPr="00F415D1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Podział gospodarstw domowych w zależności od liczby zamieszkujących:</w:t>
      </w:r>
    </w:p>
    <w:p w14:paraId="6494AC64" w14:textId="65A4B6DE" w:rsidR="00B07FED" w:rsidRPr="00F415D1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Gospodarstwa niezamieszkałe – </w:t>
      </w:r>
      <w:r w:rsidR="00E918B7" w:rsidRPr="00F415D1">
        <w:rPr>
          <w:sz w:val="24"/>
          <w:szCs w:val="24"/>
        </w:rPr>
        <w:t>4</w:t>
      </w:r>
      <w:r w:rsidR="00F415D1" w:rsidRPr="00F415D1">
        <w:rPr>
          <w:sz w:val="24"/>
          <w:szCs w:val="24"/>
        </w:rPr>
        <w:t>23</w:t>
      </w:r>
      <w:r w:rsidRPr="00F415D1">
        <w:rPr>
          <w:sz w:val="24"/>
          <w:szCs w:val="24"/>
        </w:rPr>
        <w:t xml:space="preserve"> szt.</w:t>
      </w:r>
    </w:p>
    <w:p w14:paraId="36A65DDB" w14:textId="3E116435" w:rsidR="00791120" w:rsidRPr="00F415D1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Gospodarstwa jednoosobowe – </w:t>
      </w:r>
      <w:r w:rsidR="00F415D1" w:rsidRPr="00F415D1">
        <w:rPr>
          <w:sz w:val="24"/>
          <w:szCs w:val="24"/>
        </w:rPr>
        <w:t>505</w:t>
      </w:r>
      <w:r w:rsidRPr="00F415D1">
        <w:rPr>
          <w:sz w:val="24"/>
          <w:szCs w:val="24"/>
        </w:rPr>
        <w:t xml:space="preserve"> szt.</w:t>
      </w:r>
    </w:p>
    <w:p w14:paraId="276B791F" w14:textId="2CF22A7E" w:rsidR="00791120" w:rsidRPr="00F415D1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Gospodarstwa dwuosobowe – </w:t>
      </w:r>
      <w:r w:rsidR="00F415D1" w:rsidRPr="00F415D1">
        <w:rPr>
          <w:sz w:val="24"/>
          <w:szCs w:val="24"/>
        </w:rPr>
        <w:t>603</w:t>
      </w:r>
      <w:r w:rsidRPr="00F415D1">
        <w:rPr>
          <w:sz w:val="24"/>
          <w:szCs w:val="24"/>
        </w:rPr>
        <w:t xml:space="preserve"> szt.</w:t>
      </w:r>
    </w:p>
    <w:p w14:paraId="61125694" w14:textId="4785804F" w:rsidR="00791120" w:rsidRPr="00F415D1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Gospodarstwa trzy do czteroosobowe – </w:t>
      </w:r>
      <w:r w:rsidR="00F415D1" w:rsidRPr="00F415D1">
        <w:rPr>
          <w:sz w:val="24"/>
          <w:szCs w:val="24"/>
        </w:rPr>
        <w:t>600</w:t>
      </w:r>
      <w:r w:rsidRPr="00F415D1">
        <w:rPr>
          <w:sz w:val="24"/>
          <w:szCs w:val="24"/>
        </w:rPr>
        <w:t xml:space="preserve"> szt.</w:t>
      </w:r>
    </w:p>
    <w:p w14:paraId="17904E13" w14:textId="55F51F82" w:rsidR="00791120" w:rsidRPr="00F415D1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 xml:space="preserve">Gospodarstwa pięcioosobowe i więcej – </w:t>
      </w:r>
      <w:r w:rsidR="00E918B7" w:rsidRPr="00F415D1">
        <w:rPr>
          <w:sz w:val="24"/>
          <w:szCs w:val="24"/>
        </w:rPr>
        <w:t>19</w:t>
      </w:r>
      <w:r w:rsidR="00F415D1" w:rsidRPr="00F415D1">
        <w:rPr>
          <w:sz w:val="24"/>
          <w:szCs w:val="24"/>
        </w:rPr>
        <w:t>1</w:t>
      </w:r>
      <w:r w:rsidRPr="00F415D1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433BB38B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D761C8">
        <w:rPr>
          <w:sz w:val="24"/>
          <w:szCs w:val="24"/>
        </w:rPr>
        <w:t>listopada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</w:t>
      </w:r>
      <w:r w:rsidR="00FA3201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 do </w:t>
      </w:r>
      <w:r w:rsidR="00032173">
        <w:rPr>
          <w:sz w:val="24"/>
          <w:szCs w:val="24"/>
        </w:rPr>
        <w:t>3</w:t>
      </w:r>
      <w:r w:rsidR="00D761C8">
        <w:rPr>
          <w:sz w:val="24"/>
          <w:szCs w:val="24"/>
        </w:rPr>
        <w:t>0</w:t>
      </w:r>
      <w:r w:rsidR="001B6CC1" w:rsidRPr="00E94B52">
        <w:rPr>
          <w:sz w:val="24"/>
          <w:szCs w:val="24"/>
        </w:rPr>
        <w:t xml:space="preserve"> </w:t>
      </w:r>
      <w:r w:rsidR="00D761C8">
        <w:rPr>
          <w:sz w:val="24"/>
          <w:szCs w:val="24"/>
        </w:rPr>
        <w:t>kwietnia</w:t>
      </w:r>
      <w:r w:rsidR="00032173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D761C8">
        <w:rPr>
          <w:sz w:val="24"/>
          <w:szCs w:val="24"/>
        </w:rPr>
        <w:t>3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2591D4F4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niesegregowane (zmieszane) odpady komunalne – </w:t>
      </w:r>
      <w:r w:rsidR="00A33795" w:rsidRPr="00446408">
        <w:rPr>
          <w:sz w:val="24"/>
          <w:szCs w:val="24"/>
        </w:rPr>
        <w:t xml:space="preserve">około </w:t>
      </w:r>
      <w:r w:rsidR="006B3BBC" w:rsidRPr="00446408">
        <w:rPr>
          <w:sz w:val="24"/>
          <w:szCs w:val="24"/>
        </w:rPr>
        <w:t>6</w:t>
      </w:r>
      <w:r w:rsidR="00446408" w:rsidRPr="00446408">
        <w:rPr>
          <w:sz w:val="24"/>
          <w:szCs w:val="24"/>
        </w:rPr>
        <w:t>97,61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 </w:t>
      </w:r>
    </w:p>
    <w:p w14:paraId="216DFFBB" w14:textId="47A9A86A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odpady komunalne zbierane w sposób selektywny –  </w:t>
      </w:r>
      <w:r w:rsidR="00A33795" w:rsidRPr="00446408">
        <w:rPr>
          <w:sz w:val="24"/>
          <w:szCs w:val="24"/>
        </w:rPr>
        <w:t xml:space="preserve">około </w:t>
      </w:r>
      <w:r w:rsidR="006B3BBC" w:rsidRPr="00446408">
        <w:rPr>
          <w:sz w:val="24"/>
          <w:szCs w:val="24"/>
        </w:rPr>
        <w:t>3</w:t>
      </w:r>
      <w:r w:rsidR="00446408" w:rsidRPr="00446408">
        <w:rPr>
          <w:sz w:val="24"/>
          <w:szCs w:val="24"/>
        </w:rPr>
        <w:t>69,09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Mg. </w:t>
      </w:r>
    </w:p>
    <w:p w14:paraId="13F85CA3" w14:textId="524E43F2" w:rsidR="009B7558" w:rsidRPr="00C67C16" w:rsidRDefault="009B7558" w:rsidP="00FE55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6198">
        <w:rPr>
          <w:sz w:val="24"/>
          <w:szCs w:val="24"/>
        </w:rPr>
        <w:t>Odpady komunalne odebrane</w:t>
      </w:r>
      <w:r w:rsidR="001B6CC1" w:rsidRPr="00D66198">
        <w:rPr>
          <w:sz w:val="24"/>
          <w:szCs w:val="24"/>
        </w:rPr>
        <w:t xml:space="preserve"> z nieruchomości zamieszkałych</w:t>
      </w:r>
      <w:r w:rsidRPr="00D66198">
        <w:rPr>
          <w:sz w:val="24"/>
          <w:szCs w:val="24"/>
        </w:rPr>
        <w:t xml:space="preserve"> w </w:t>
      </w:r>
      <w:r w:rsidR="001B6CC1" w:rsidRPr="00D66198">
        <w:rPr>
          <w:sz w:val="24"/>
          <w:szCs w:val="24"/>
        </w:rPr>
        <w:t xml:space="preserve">okresie 01 </w:t>
      </w:r>
      <w:r w:rsidR="00D761C8">
        <w:rPr>
          <w:sz w:val="24"/>
          <w:szCs w:val="24"/>
        </w:rPr>
        <w:t>marca</w:t>
      </w:r>
      <w:r w:rsidR="00147775" w:rsidRPr="00D66198">
        <w:rPr>
          <w:sz w:val="24"/>
          <w:szCs w:val="24"/>
        </w:rPr>
        <w:t xml:space="preserve"> </w:t>
      </w:r>
      <w:r w:rsidR="00147775"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D761C8">
        <w:rPr>
          <w:sz w:val="24"/>
          <w:szCs w:val="24"/>
        </w:rPr>
        <w:t>2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</w:t>
      </w:r>
      <w:r w:rsidR="00D761C8">
        <w:rPr>
          <w:sz w:val="24"/>
          <w:szCs w:val="24"/>
        </w:rPr>
        <w:t>31</w:t>
      </w:r>
      <w:r w:rsidR="001B6CC1" w:rsidRPr="00C67C16">
        <w:rPr>
          <w:sz w:val="24"/>
          <w:szCs w:val="24"/>
        </w:rPr>
        <w:t xml:space="preserve"> </w:t>
      </w:r>
      <w:r w:rsidR="00D761C8">
        <w:rPr>
          <w:sz w:val="24"/>
          <w:szCs w:val="24"/>
        </w:rPr>
        <w:t>sierpnia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FE5514">
        <w:rPr>
          <w:sz w:val="24"/>
          <w:szCs w:val="24"/>
        </w:rPr>
        <w:t>2</w:t>
      </w:r>
      <w:r w:rsidRPr="00C67C16">
        <w:rPr>
          <w:sz w:val="24"/>
          <w:szCs w:val="24"/>
        </w:rPr>
        <w:t xml:space="preserve">r.: </w:t>
      </w:r>
    </w:p>
    <w:p w14:paraId="3A06996E" w14:textId="35EAD261" w:rsidR="00FB4691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654E29EC" w14:textId="02AB2B30" w:rsidR="00CF7870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7BA48BDA" w14:textId="72962BF8" w:rsidR="00CF7870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0621D118" w14:textId="77777777" w:rsidR="00CF7870" w:rsidRPr="000D67CE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66198" w:rsidRPr="00D66198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3D1386BA" w:rsidR="00587479" w:rsidRPr="00D66198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Ilość odebranych odpadów (Mg) w okresie od 01.</w:t>
            </w:r>
            <w:r w:rsidR="00727341">
              <w:rPr>
                <w:sz w:val="24"/>
                <w:szCs w:val="24"/>
              </w:rPr>
              <w:t>11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D418C2">
              <w:rPr>
                <w:sz w:val="24"/>
                <w:szCs w:val="24"/>
              </w:rPr>
              <w:t>2</w:t>
            </w:r>
            <w:r w:rsidRPr="00D66198">
              <w:rPr>
                <w:sz w:val="24"/>
                <w:szCs w:val="24"/>
              </w:rPr>
              <w:t xml:space="preserve">r. do </w:t>
            </w:r>
            <w:r w:rsidR="00D418C2">
              <w:rPr>
                <w:sz w:val="24"/>
                <w:szCs w:val="24"/>
              </w:rPr>
              <w:t>3</w:t>
            </w:r>
            <w:r w:rsidR="00727341">
              <w:rPr>
                <w:sz w:val="24"/>
                <w:szCs w:val="24"/>
              </w:rPr>
              <w:t>0</w:t>
            </w:r>
            <w:r w:rsidRPr="00D66198">
              <w:rPr>
                <w:sz w:val="24"/>
                <w:szCs w:val="24"/>
              </w:rPr>
              <w:t>.</w:t>
            </w:r>
            <w:r w:rsidR="00D94F0B">
              <w:rPr>
                <w:sz w:val="24"/>
                <w:szCs w:val="24"/>
              </w:rPr>
              <w:t>0</w:t>
            </w:r>
            <w:r w:rsidR="00727341">
              <w:rPr>
                <w:sz w:val="24"/>
                <w:szCs w:val="24"/>
              </w:rPr>
              <w:t>4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727341">
              <w:rPr>
                <w:sz w:val="24"/>
                <w:szCs w:val="24"/>
              </w:rPr>
              <w:t>3</w:t>
            </w:r>
            <w:r w:rsidRPr="00D66198">
              <w:rPr>
                <w:sz w:val="24"/>
                <w:szCs w:val="24"/>
              </w:rPr>
              <w:t>r.</w:t>
            </w:r>
          </w:p>
        </w:tc>
      </w:tr>
      <w:tr w:rsidR="00D66198" w:rsidRPr="00D66198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</w:t>
            </w:r>
          </w:p>
        </w:tc>
      </w:tr>
      <w:tr w:rsidR="00D66198" w:rsidRPr="00D66198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5256F661" w:rsidR="00BC64A1" w:rsidRPr="00A43F1F" w:rsidRDefault="00FF038C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6</w:t>
            </w:r>
            <w:r w:rsidR="00C96CA1" w:rsidRPr="00A43F1F">
              <w:rPr>
                <w:sz w:val="24"/>
                <w:szCs w:val="24"/>
              </w:rPr>
              <w:t>97</w:t>
            </w:r>
            <w:r w:rsidRPr="00A43F1F">
              <w:rPr>
                <w:sz w:val="24"/>
                <w:szCs w:val="24"/>
              </w:rPr>
              <w:t>,</w:t>
            </w:r>
            <w:r w:rsidR="00C96CA1" w:rsidRPr="00A43F1F">
              <w:rPr>
                <w:sz w:val="24"/>
                <w:szCs w:val="24"/>
              </w:rPr>
              <w:t>61</w:t>
            </w:r>
          </w:p>
        </w:tc>
      </w:tr>
      <w:tr w:rsidR="00D66198" w:rsidRPr="00D66198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6F54F2B6" w:rsidR="005F3C5F" w:rsidRPr="00A43F1F" w:rsidRDefault="00C96CA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54,70</w:t>
            </w:r>
          </w:p>
        </w:tc>
      </w:tr>
      <w:tr w:rsidR="00D66198" w:rsidRPr="00D66198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12EE0BE2" w:rsidR="005F3C5F" w:rsidRPr="00A43F1F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1</w:t>
            </w:r>
            <w:r w:rsidR="00C96CA1" w:rsidRPr="00A43F1F">
              <w:rPr>
                <w:sz w:val="24"/>
                <w:szCs w:val="24"/>
              </w:rPr>
              <w:t>16,93</w:t>
            </w:r>
          </w:p>
        </w:tc>
      </w:tr>
      <w:tr w:rsidR="00D66198" w:rsidRPr="00D66198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00FE0557" w:rsidR="005F3C5F" w:rsidRPr="00A43F1F" w:rsidRDefault="00C96CA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72,14</w:t>
            </w:r>
          </w:p>
        </w:tc>
      </w:tr>
      <w:tr w:rsidR="00D66198" w:rsidRPr="00D66198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17B301D7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66CEEEDE" w:rsidR="005F3C5F" w:rsidRPr="00A43F1F" w:rsidRDefault="00C96CA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70</w:t>
            </w:r>
            <w:r w:rsidR="00DA2621" w:rsidRPr="00A43F1F">
              <w:rPr>
                <w:sz w:val="24"/>
                <w:szCs w:val="24"/>
              </w:rPr>
              <w:t>,</w:t>
            </w:r>
            <w:r w:rsidRPr="00A43F1F">
              <w:rPr>
                <w:sz w:val="24"/>
                <w:szCs w:val="24"/>
              </w:rPr>
              <w:t>14</w:t>
            </w:r>
          </w:p>
        </w:tc>
      </w:tr>
      <w:tr w:rsidR="00D66198" w:rsidRPr="00D66198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4DD41A64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70CAA0A3" w:rsidR="005F3C5F" w:rsidRPr="00A43F1F" w:rsidRDefault="00C96CA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54,16</w:t>
            </w:r>
          </w:p>
        </w:tc>
      </w:tr>
      <w:tr w:rsidR="00D66198" w:rsidRPr="00D66198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318E4A30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0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7B1ACDAA" w:rsidR="005F3C5F" w:rsidRPr="00A43F1F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136A705A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6198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6FD8D198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</w:t>
            </w:r>
            <w:r w:rsidR="00DA2621" w:rsidRPr="00A43F1F">
              <w:rPr>
                <w:sz w:val="24"/>
                <w:szCs w:val="24"/>
              </w:rPr>
              <w:t>20</w:t>
            </w:r>
          </w:p>
        </w:tc>
      </w:tr>
      <w:tr w:rsidR="00D66198" w:rsidRPr="00D66198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66198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54FD462D" w:rsidR="005F3C5F" w:rsidRPr="00A43F1F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F1F">
              <w:rPr>
                <w:b/>
                <w:sz w:val="24"/>
                <w:szCs w:val="24"/>
              </w:rPr>
              <w:t>1 0</w:t>
            </w:r>
            <w:r w:rsidR="00C96CA1" w:rsidRPr="00A43F1F">
              <w:rPr>
                <w:b/>
                <w:sz w:val="24"/>
                <w:szCs w:val="24"/>
              </w:rPr>
              <w:t>66</w:t>
            </w:r>
            <w:r w:rsidRPr="00A43F1F">
              <w:rPr>
                <w:b/>
                <w:sz w:val="24"/>
                <w:szCs w:val="24"/>
              </w:rPr>
              <w:t>,</w:t>
            </w:r>
            <w:r w:rsidR="00C96CA1" w:rsidRPr="00A43F1F">
              <w:rPr>
                <w:b/>
                <w:sz w:val="24"/>
                <w:szCs w:val="24"/>
              </w:rPr>
              <w:t>70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1CA69038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4C3B33DD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</w:t>
      </w:r>
      <w:r w:rsidRPr="001364AB">
        <w:rPr>
          <w:sz w:val="24"/>
          <w:szCs w:val="24"/>
        </w:rPr>
        <w:lastRenderedPageBreak/>
        <w:t xml:space="preserve">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</w:t>
      </w:r>
      <w:r w:rsidRPr="00ED2BC7">
        <w:rPr>
          <w:sz w:val="24"/>
          <w:szCs w:val="24"/>
        </w:rPr>
        <w:t xml:space="preserve">powinny być systematycznie przekazane do </w:t>
      </w:r>
      <w:r w:rsidR="00EF3CB8" w:rsidRPr="00ED2BC7">
        <w:rPr>
          <w:sz w:val="24"/>
          <w:szCs w:val="24"/>
        </w:rPr>
        <w:t>wskazanych</w:t>
      </w:r>
      <w:r w:rsidRPr="00ED2BC7">
        <w:rPr>
          <w:sz w:val="24"/>
          <w:szCs w:val="24"/>
        </w:rPr>
        <w:t xml:space="preserve"> instalacji. Niedopuszczalne jest zbyt </w:t>
      </w:r>
      <w:r w:rsidRPr="001364AB">
        <w:rPr>
          <w:sz w:val="24"/>
          <w:szCs w:val="24"/>
        </w:rPr>
        <w:t xml:space="preserve">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403BCDDB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 xml:space="preserve">Wykonawca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w 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 xml:space="preserve">kwietniu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202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r.</w:t>
      </w:r>
      <w:r w:rsidRPr="00971587">
        <w:rPr>
          <w:rFonts w:eastAsiaTheme="minorHAnsi"/>
          <w:sz w:val="24"/>
          <w:szCs w:val="24"/>
          <w:lang w:eastAsia="en-US"/>
        </w:rPr>
        <w:t xml:space="preserve">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72C01718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="00ED12B7">
        <w:rPr>
          <w:b/>
          <w:sz w:val="24"/>
          <w:szCs w:val="24"/>
        </w:rPr>
        <w:t>3</w:t>
      </w:r>
      <w:r w:rsidR="00372420">
        <w:rPr>
          <w:b/>
          <w:sz w:val="24"/>
          <w:szCs w:val="24"/>
        </w:rPr>
        <w:t>1</w:t>
      </w:r>
      <w:r w:rsidRPr="00B348FB">
        <w:rPr>
          <w:b/>
          <w:sz w:val="24"/>
          <w:szCs w:val="24"/>
        </w:rPr>
        <w:t xml:space="preserve"> </w:t>
      </w:r>
      <w:r w:rsidR="00372420">
        <w:rPr>
          <w:b/>
          <w:sz w:val="24"/>
          <w:szCs w:val="24"/>
        </w:rPr>
        <w:t>października</w:t>
      </w:r>
      <w:r w:rsidRPr="00B348FB">
        <w:rPr>
          <w:b/>
          <w:sz w:val="24"/>
          <w:szCs w:val="24"/>
        </w:rPr>
        <w:t xml:space="preserve"> 202</w:t>
      </w:r>
      <w:r w:rsidR="00372420">
        <w:rPr>
          <w:b/>
          <w:sz w:val="24"/>
          <w:szCs w:val="24"/>
        </w:rPr>
        <w:t>2r</w:t>
      </w:r>
      <w:r w:rsidRPr="00B348FB">
        <w:rPr>
          <w:b/>
          <w:sz w:val="24"/>
          <w:szCs w:val="24"/>
        </w:rPr>
        <w:t>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4155994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13698F03" w14:textId="0C4B1A60" w:rsidR="00450889" w:rsidRPr="003D22D4" w:rsidRDefault="000F45F9" w:rsidP="004508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50889">
        <w:rPr>
          <w:rFonts w:eastAsiaTheme="minorHAnsi"/>
          <w:sz w:val="24"/>
          <w:szCs w:val="24"/>
          <w:lang w:eastAsia="en-US"/>
        </w:rPr>
        <w:lastRenderedPageBreak/>
        <w:t xml:space="preserve"> Wykonawca tak opracuje trasy przejazdów by odpady były zbierane tylko na terenie</w:t>
      </w:r>
      <w:r w:rsidR="0095171E" w:rsidRPr="00450889">
        <w:rPr>
          <w:rFonts w:eastAsiaTheme="minorHAnsi"/>
          <w:sz w:val="24"/>
          <w:szCs w:val="24"/>
          <w:lang w:eastAsia="en-US"/>
        </w:rPr>
        <w:t xml:space="preserve"> Gminy Trzciel</w:t>
      </w:r>
      <w:r w:rsidRPr="00450889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450889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45088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3D22D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3D22D4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dodatkowego postoju będą dostarczały odpady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1355FAA1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Baza Przeładunkowa w Bukowcu lub 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80: Niesegregowane odpady komunalne – kod 20 03 01.  </w:t>
      </w:r>
    </w:p>
    <w:p w14:paraId="647CAB22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  -  Pozostałe frakcje odpadów będące przedmiotem zamówienia.</w:t>
      </w:r>
    </w:p>
    <w:p w14:paraId="036ECF49" w14:textId="1D40CA39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lastRenderedPageBreak/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lastRenderedPageBreak/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1C3A963A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6C0AC2">
        <w:rPr>
          <w:rFonts w:eastAsiaTheme="minorHAnsi"/>
          <w:sz w:val="24"/>
          <w:szCs w:val="24"/>
          <w:lang w:eastAsia="en-US"/>
        </w:rPr>
        <w:t>8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SWZ).</w:t>
      </w:r>
    </w:p>
    <w:p w14:paraId="49FEB267" w14:textId="676ACBAF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</w:t>
      </w:r>
      <w:r w:rsidR="00EC3C36">
        <w:rPr>
          <w:rFonts w:eastAsiaTheme="minorHAnsi"/>
          <w:sz w:val="24"/>
          <w:szCs w:val="24"/>
          <w:lang w:eastAsia="en-US"/>
        </w:rPr>
        <w:t>na odpady selektywnie zbierane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CB799E">
        <w:rPr>
          <w:rFonts w:eastAsiaTheme="minorHAnsi"/>
          <w:b/>
          <w:bCs/>
          <w:sz w:val="24"/>
          <w:szCs w:val="24"/>
          <w:lang w:eastAsia="en-US"/>
        </w:rPr>
        <w:t>3</w:t>
      </w:r>
      <w:r w:rsidR="004D19F5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D19F5">
        <w:rPr>
          <w:rFonts w:eastAsiaTheme="minorHAnsi"/>
          <w:b/>
          <w:bCs/>
          <w:sz w:val="24"/>
          <w:szCs w:val="24"/>
          <w:lang w:eastAsia="en-US"/>
        </w:rPr>
        <w:t>października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CB799E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6D27183E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lastRenderedPageBreak/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 xml:space="preserve">w sprawie: ustalenia szczegółowego sposobu i zakresu świadczenia usług dotyczących odbierania odpadów komunalnych od właścicieli nieruchomości </w:t>
      </w:r>
      <w:r w:rsidR="009F2757" w:rsidRPr="00211B55">
        <w:rPr>
          <w:sz w:val="24"/>
          <w:szCs w:val="24"/>
        </w:rPr>
        <w:t>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4B5022E0" w:rsidR="00397CF5" w:rsidRPr="00633656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633656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ie </w:t>
      </w:r>
      <w:r w:rsidR="00EC3C36">
        <w:rPr>
          <w:rFonts w:eastAsiaTheme="minorHAnsi"/>
          <w:sz w:val="24"/>
          <w:szCs w:val="24"/>
          <w:lang w:eastAsia="en-US"/>
        </w:rPr>
        <w:t>kwiecień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8F3E7A" w:rsidRPr="00633656">
        <w:rPr>
          <w:rFonts w:eastAsiaTheme="minorHAnsi"/>
          <w:sz w:val="24"/>
          <w:szCs w:val="24"/>
          <w:lang w:eastAsia="en-US"/>
        </w:rPr>
        <w:t>r.</w:t>
      </w:r>
      <w:r w:rsidR="00EA5561" w:rsidRPr="00633656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0A1786CA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633656">
        <w:rPr>
          <w:sz w:val="22"/>
          <w:szCs w:val="22"/>
        </w:rPr>
        <w:t>zużyte opony z wyłączeniem opon przemysłowych (rolniczych, ciężarowych)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Pr="00633656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633656">
        <w:rPr>
          <w:rFonts w:eastAsiaTheme="minorHAnsi"/>
          <w:sz w:val="24"/>
          <w:szCs w:val="24"/>
          <w:lang w:eastAsia="en-US"/>
        </w:rPr>
        <w:t>ie</w:t>
      </w:r>
      <w:r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EC3C36">
        <w:rPr>
          <w:rFonts w:eastAsiaTheme="minorHAnsi"/>
          <w:sz w:val="24"/>
          <w:szCs w:val="24"/>
          <w:lang w:eastAsia="en-US"/>
        </w:rPr>
        <w:t xml:space="preserve">kwiecień </w:t>
      </w:r>
      <w:r w:rsidR="008F3E7A" w:rsidRPr="00633656">
        <w:rPr>
          <w:rFonts w:eastAsiaTheme="minorHAnsi"/>
          <w:sz w:val="24"/>
          <w:szCs w:val="24"/>
          <w:lang w:eastAsia="en-US"/>
        </w:rPr>
        <w:t>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r. </w:t>
      </w:r>
      <w:r w:rsidRPr="00633656">
        <w:rPr>
          <w:rFonts w:eastAsiaTheme="minorHAnsi"/>
          <w:sz w:val="24"/>
          <w:szCs w:val="24"/>
          <w:lang w:eastAsia="en-US"/>
        </w:rPr>
        <w:t xml:space="preserve">z nieruchomości na których </w:t>
      </w:r>
      <w:r w:rsidRPr="00C41389">
        <w:rPr>
          <w:rFonts w:eastAsiaTheme="minorHAnsi"/>
          <w:sz w:val="24"/>
          <w:szCs w:val="24"/>
          <w:lang w:eastAsia="en-US"/>
        </w:rPr>
        <w:t>zamieszkują mieszkańcy.</w:t>
      </w:r>
    </w:p>
    <w:p w14:paraId="333F334C" w14:textId="21E5B63B" w:rsidR="00B82E58" w:rsidRPr="00633656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633656">
        <w:rPr>
          <w:rFonts w:eastAsiaTheme="minorHAnsi"/>
          <w:sz w:val="24"/>
          <w:szCs w:val="24"/>
          <w:lang w:eastAsia="en-US"/>
        </w:rPr>
        <w:t>1</w:t>
      </w:r>
      <w:r w:rsidRPr="00633656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633656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633656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C34134">
        <w:rPr>
          <w:rFonts w:eastAsiaTheme="minorHAnsi"/>
          <w:sz w:val="24"/>
          <w:szCs w:val="24"/>
          <w:lang w:eastAsia="en-US"/>
        </w:rPr>
        <w:t>kwiecień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644EBE" w:rsidRPr="00633656">
        <w:rPr>
          <w:rFonts w:eastAsiaTheme="minorHAnsi"/>
          <w:sz w:val="24"/>
          <w:szCs w:val="24"/>
          <w:lang w:eastAsia="en-US"/>
        </w:rPr>
        <w:t>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1A6E3866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C34134">
        <w:rPr>
          <w:rFonts w:eastAsiaTheme="minorHAnsi"/>
          <w:sz w:val="24"/>
          <w:szCs w:val="24"/>
          <w:lang w:eastAsia="en-US"/>
        </w:rPr>
        <w:t>8</w:t>
      </w:r>
      <w:r w:rsidR="00984300">
        <w:rPr>
          <w:rFonts w:eastAsiaTheme="minorHAnsi"/>
          <w:sz w:val="24"/>
          <w:szCs w:val="24"/>
          <w:lang w:eastAsia="en-US"/>
        </w:rPr>
        <w:t xml:space="preserve"> do SWZ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lastRenderedPageBreak/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11BF9674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5051F6">
        <w:rPr>
          <w:rFonts w:eastAsiaTheme="minorHAnsi"/>
          <w:b/>
          <w:sz w:val="24"/>
          <w:szCs w:val="24"/>
          <w:lang w:eastAsia="en-US"/>
        </w:rPr>
        <w:t>3</w:t>
      </w:r>
      <w:r w:rsidR="00772272">
        <w:rPr>
          <w:rFonts w:eastAsiaTheme="minorHAnsi"/>
          <w:b/>
          <w:sz w:val="24"/>
          <w:szCs w:val="24"/>
          <w:lang w:eastAsia="en-US"/>
        </w:rPr>
        <w:t>1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72272">
        <w:rPr>
          <w:rFonts w:eastAsiaTheme="minorHAnsi"/>
          <w:b/>
          <w:sz w:val="24"/>
          <w:szCs w:val="24"/>
          <w:lang w:eastAsia="en-US"/>
        </w:rPr>
        <w:t>października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5051F6">
        <w:rPr>
          <w:rFonts w:eastAsiaTheme="minorHAnsi"/>
          <w:b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35C66B2E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nieruchomości, a w przypadku zabudowy wielorodzinnej zarządcy nieruchomości </w:t>
      </w:r>
      <w:r w:rsidRPr="00C34134">
        <w:rPr>
          <w:rFonts w:eastAsiaTheme="minorHAnsi"/>
          <w:b/>
          <w:bCs/>
          <w:sz w:val="24"/>
          <w:szCs w:val="24"/>
          <w:lang w:eastAsia="en-US"/>
        </w:rPr>
        <w:t>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5051F6" w:rsidRPr="005051F6">
        <w:rPr>
          <w:rFonts w:eastAsiaTheme="minorHAnsi"/>
          <w:b/>
          <w:bCs/>
          <w:sz w:val="24"/>
          <w:szCs w:val="24"/>
          <w:lang w:eastAsia="en-US"/>
        </w:rPr>
        <w:t>3</w:t>
      </w:r>
      <w:r w:rsidR="00772272">
        <w:rPr>
          <w:rFonts w:eastAsiaTheme="minorHAnsi"/>
          <w:b/>
          <w:bCs/>
          <w:sz w:val="24"/>
          <w:szCs w:val="24"/>
          <w:lang w:eastAsia="en-US"/>
        </w:rPr>
        <w:t>1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72272">
        <w:rPr>
          <w:rFonts w:eastAsiaTheme="minorHAnsi"/>
          <w:b/>
          <w:sz w:val="24"/>
          <w:szCs w:val="24"/>
          <w:lang w:eastAsia="en-US"/>
        </w:rPr>
        <w:t>października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5051F6">
        <w:rPr>
          <w:rFonts w:eastAsiaTheme="minorHAnsi"/>
          <w:b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lastRenderedPageBreak/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17880D8B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36A6AB22" w:rsidR="005C16F9" w:rsidRPr="008D7FF7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odpadów odpowiadającym kodowi odpadu i kwocie zaoferowanej za jego odebranie, po zakończeniu miesiąca za który wystawiana jest faktura. </w:t>
      </w:r>
    </w:p>
    <w:p w14:paraId="7C61F04A" w14:textId="68439AD5" w:rsidR="005C16F9" w:rsidRPr="008D7FF7" w:rsidRDefault="004F3CAE" w:rsidP="008D7F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7FF7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8D7FF7">
        <w:rPr>
          <w:rFonts w:eastAsiaTheme="minorHAnsi"/>
          <w:sz w:val="24"/>
          <w:szCs w:val="24"/>
          <w:lang w:eastAsia="en-US"/>
        </w:rPr>
        <w:t>7</w:t>
      </w:r>
      <w:r w:rsidRPr="008D7FF7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8D7FF7">
        <w:rPr>
          <w:rFonts w:eastAsiaTheme="minorHAnsi"/>
          <w:sz w:val="24"/>
          <w:szCs w:val="24"/>
          <w:lang w:eastAsia="en-US"/>
        </w:rPr>
        <w:t>do p</w:t>
      </w:r>
      <w:r w:rsidR="005C16F9" w:rsidRPr="008D7FF7">
        <w:rPr>
          <w:sz w:val="24"/>
          <w:szCs w:val="24"/>
        </w:rPr>
        <w:t xml:space="preserve">rzedkładania Zamawiającemu Kserokopii kart przekazania odpadów </w:t>
      </w:r>
      <w:r w:rsidR="00982EF9" w:rsidRPr="008D7FF7">
        <w:rPr>
          <w:sz w:val="24"/>
          <w:szCs w:val="24"/>
        </w:rPr>
        <w:t>(wydruk z sytemu BDO)</w:t>
      </w:r>
      <w:r w:rsidR="005C16F9" w:rsidRPr="008D7FF7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6242F11B" w:rsidR="004F3CAE" w:rsidRPr="009B6263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3D28968A" w14:textId="10E7C9F6" w:rsidR="009B6263" w:rsidRPr="00430E74" w:rsidRDefault="009B6263" w:rsidP="009B626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430E74">
        <w:rPr>
          <w:color w:val="auto"/>
        </w:rPr>
        <w:t xml:space="preserve">Wykonawca jest zobowiązany do sporządzania rocznych sprawozdań́ i dostarczenia ich Burmistrzowi Trzciela w terminie do dnia 31 stycznia za poprzedni rok kalendarzowy, o których mowa w art. 9n z dnia 13 września 1996 roku o utrzymaniu czystości i porządku w gminach (Dz. U. z 2020 r., poz. 1439 z </w:t>
      </w:r>
      <w:proofErr w:type="spellStart"/>
      <w:r w:rsidRPr="00430E74">
        <w:rPr>
          <w:color w:val="auto"/>
        </w:rPr>
        <w:t>późn</w:t>
      </w:r>
      <w:proofErr w:type="spellEnd"/>
      <w:r w:rsidRPr="00430E74">
        <w:rPr>
          <w:color w:val="auto"/>
        </w:rPr>
        <w:t xml:space="preserve">. zm.). Sprawozdanie jest przekazywane </w:t>
      </w:r>
      <w:r w:rsidRPr="00430E74">
        <w:rPr>
          <w:color w:val="auto"/>
        </w:rPr>
        <w:lastRenderedPageBreak/>
        <w:t xml:space="preserve">Burmistrzowi Trzciela za pośrednictwem bazy danych o produktach i opakowaniach oraz gospodarce odpadami. 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6EB944D5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</w:t>
      </w:r>
      <w:r w:rsidR="00B10189">
        <w:rPr>
          <w:rFonts w:eastAsiaTheme="minorHAnsi"/>
          <w:sz w:val="24"/>
          <w:szCs w:val="24"/>
          <w:lang w:eastAsia="en-US"/>
        </w:rPr>
        <w:t>8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</w:t>
      </w:r>
      <w:r w:rsidR="00B10189">
        <w:rPr>
          <w:rFonts w:eastAsiaTheme="minorHAnsi"/>
          <w:sz w:val="24"/>
          <w:szCs w:val="24"/>
          <w:lang w:eastAsia="en-US"/>
        </w:rPr>
        <w:t>a</w:t>
      </w:r>
      <w:r w:rsidRPr="004F2E94">
        <w:rPr>
          <w:rFonts w:eastAsiaTheme="minorHAnsi"/>
          <w:sz w:val="24"/>
          <w:szCs w:val="24"/>
          <w:lang w:eastAsia="en-US"/>
        </w:rPr>
        <w:t>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2B5B851F" w14:textId="77777777" w:rsidR="00CF7870" w:rsidRDefault="00CF7870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7DA23E32" w14:textId="134724CD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425A68A8" w14:textId="72365D2F" w:rsidR="00C34134" w:rsidRPr="00C34134" w:rsidRDefault="006669E7" w:rsidP="00C3413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</w:t>
      </w:r>
      <w:r w:rsidR="00C34134">
        <w:rPr>
          <w:sz w:val="24"/>
          <w:szCs w:val="24"/>
        </w:rPr>
        <w:t>w</w:t>
      </w:r>
      <w:r w:rsidR="00C34134" w:rsidRPr="00C34134">
        <w:rPr>
          <w:color w:val="000000"/>
          <w:sz w:val="24"/>
          <w:szCs w:val="24"/>
        </w:rPr>
        <w:t xml:space="preserve">pis do rejestru podmiotów wprowadzających produkty, produkty w opakowaniach </w:t>
      </w:r>
      <w:r w:rsidR="00C34134">
        <w:rPr>
          <w:color w:val="000000"/>
          <w:sz w:val="24"/>
          <w:szCs w:val="24"/>
        </w:rPr>
        <w:t>i</w:t>
      </w:r>
      <w:r w:rsidR="00C34134" w:rsidRPr="00C34134">
        <w:rPr>
          <w:color w:val="000000"/>
          <w:sz w:val="24"/>
          <w:szCs w:val="24"/>
        </w:rPr>
        <w:t xml:space="preserve"> gospodarujących odpadami (BDO), o których mowa w art. 49 ustawy z dnia 14 grudnia 2012 r. o odpadach (</w:t>
      </w:r>
      <w:proofErr w:type="spellStart"/>
      <w:r w:rsidR="00C34134" w:rsidRPr="00C34134">
        <w:rPr>
          <w:color w:val="000000"/>
          <w:sz w:val="24"/>
          <w:szCs w:val="24"/>
        </w:rPr>
        <w:t>t.j.Dz.U</w:t>
      </w:r>
      <w:proofErr w:type="spellEnd"/>
      <w:r w:rsidR="00C34134" w:rsidRPr="00C34134">
        <w:rPr>
          <w:color w:val="000000"/>
          <w:sz w:val="24"/>
          <w:szCs w:val="24"/>
        </w:rPr>
        <w:t xml:space="preserve"> z 2020 r. poz. 797 z </w:t>
      </w:r>
      <w:proofErr w:type="spellStart"/>
      <w:r w:rsidR="00C34134" w:rsidRPr="00C34134">
        <w:rPr>
          <w:color w:val="000000"/>
          <w:sz w:val="24"/>
          <w:szCs w:val="24"/>
        </w:rPr>
        <w:t>późn</w:t>
      </w:r>
      <w:proofErr w:type="spellEnd"/>
      <w:r w:rsidR="00C34134" w:rsidRPr="00C34134">
        <w:rPr>
          <w:color w:val="000000"/>
          <w:sz w:val="24"/>
          <w:szCs w:val="24"/>
        </w:rPr>
        <w:t>. zm.),</w:t>
      </w:r>
      <w:r w:rsidR="00C34134" w:rsidRPr="00C34134">
        <w:rPr>
          <w:sz w:val="24"/>
          <w:szCs w:val="24"/>
        </w:rPr>
        <w:t xml:space="preserve"> w zakresie transportu odpadów.</w:t>
      </w:r>
    </w:p>
    <w:p w14:paraId="58505A42" w14:textId="46376027" w:rsidR="00D300BF" w:rsidRPr="003D22D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 xml:space="preserve"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</w:t>
      </w:r>
      <w:r w:rsidR="00ED1F19">
        <w:rPr>
          <w:sz w:val="24"/>
          <w:szCs w:val="24"/>
        </w:rPr>
        <w:t>(</w:t>
      </w:r>
      <w:proofErr w:type="spellStart"/>
      <w:r w:rsidR="00ED1F19" w:rsidRPr="00B728AB">
        <w:rPr>
          <w:rFonts w:eastAsiaTheme="minorEastAsia"/>
          <w:sz w:val="24"/>
          <w:szCs w:val="24"/>
        </w:rPr>
        <w:t>t.j</w:t>
      </w:r>
      <w:proofErr w:type="spellEnd"/>
      <w:r w:rsidR="00ED1F19" w:rsidRPr="00B728AB">
        <w:rPr>
          <w:rFonts w:eastAsiaTheme="minorEastAsia"/>
          <w:sz w:val="24"/>
          <w:szCs w:val="24"/>
        </w:rPr>
        <w:t>. Dz</w:t>
      </w:r>
      <w:r w:rsidR="00ED1F19">
        <w:rPr>
          <w:rFonts w:eastAsiaTheme="minorEastAsia"/>
          <w:sz w:val="24"/>
          <w:szCs w:val="24"/>
        </w:rPr>
        <w:t xml:space="preserve">.U. z 2020 r. poz. 1439 z </w:t>
      </w:r>
      <w:proofErr w:type="spellStart"/>
      <w:r w:rsidR="00ED1F19">
        <w:rPr>
          <w:rFonts w:eastAsiaTheme="minorEastAsia"/>
          <w:sz w:val="24"/>
          <w:szCs w:val="24"/>
        </w:rPr>
        <w:t>późn</w:t>
      </w:r>
      <w:proofErr w:type="spellEnd"/>
      <w:r w:rsidR="00ED1F19">
        <w:rPr>
          <w:rFonts w:eastAsiaTheme="minorEastAsia"/>
          <w:sz w:val="24"/>
          <w:szCs w:val="24"/>
        </w:rPr>
        <w:t>. zm.)</w:t>
      </w:r>
      <w:r w:rsidR="00353E70" w:rsidRPr="004735FC">
        <w:rPr>
          <w:sz w:val="24"/>
          <w:szCs w:val="24"/>
        </w:rPr>
        <w:t xml:space="preserve">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 xml:space="preserve">prawnych związanych z odbieraniem i dostarczeniem odpadów uprawnionemu przedsiębiorcy prowadzącemu działalność w zakresie odzysku lub unieszkodliwiania odpadów </w:t>
      </w:r>
      <w:r w:rsidR="00353E70" w:rsidRPr="003D22D4">
        <w:rPr>
          <w:sz w:val="24"/>
          <w:szCs w:val="24"/>
        </w:rPr>
        <w:t>komunalnych.</w:t>
      </w:r>
    </w:p>
    <w:p w14:paraId="08C0C166" w14:textId="5D720A9B" w:rsidR="00450889" w:rsidRPr="003D22D4" w:rsidRDefault="00D300BF" w:rsidP="004508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D22D4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komunalnych, odebranych od właścicieli nieruchomości zamieszkałych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0D4DC78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Baza Przeładunkowa w Bukowcu lub 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80: Niesegregowane odpady komunalne – kod 20 03 01.  </w:t>
      </w:r>
    </w:p>
    <w:p w14:paraId="7BECD1E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  -  Pozostałe frakcje odpadów będące przedmiotem zamówienia.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lastRenderedPageBreak/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lastRenderedPageBreak/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lastRenderedPageBreak/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B39E9"/>
    <w:multiLevelType w:val="hybridMultilevel"/>
    <w:tmpl w:val="20164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D779F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074B7"/>
    <w:multiLevelType w:val="hybridMultilevel"/>
    <w:tmpl w:val="E8FCA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12EFA"/>
    <w:multiLevelType w:val="hybridMultilevel"/>
    <w:tmpl w:val="59F47094"/>
    <w:lvl w:ilvl="0" w:tplc="0415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CC72D2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46504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399568">
    <w:abstractNumId w:val="16"/>
  </w:num>
  <w:num w:numId="2" w16cid:durableId="1023017657">
    <w:abstractNumId w:val="34"/>
  </w:num>
  <w:num w:numId="3" w16cid:durableId="1806855033">
    <w:abstractNumId w:val="6"/>
  </w:num>
  <w:num w:numId="4" w16cid:durableId="293173914">
    <w:abstractNumId w:val="28"/>
  </w:num>
  <w:num w:numId="5" w16cid:durableId="1565679009">
    <w:abstractNumId w:val="1"/>
  </w:num>
  <w:num w:numId="6" w16cid:durableId="263537960">
    <w:abstractNumId w:val="30"/>
  </w:num>
  <w:num w:numId="7" w16cid:durableId="324673053">
    <w:abstractNumId w:val="27"/>
  </w:num>
  <w:num w:numId="8" w16cid:durableId="135612020">
    <w:abstractNumId w:val="37"/>
  </w:num>
  <w:num w:numId="9" w16cid:durableId="292371703">
    <w:abstractNumId w:val="23"/>
  </w:num>
  <w:num w:numId="10" w16cid:durableId="1968312762">
    <w:abstractNumId w:val="43"/>
  </w:num>
  <w:num w:numId="11" w16cid:durableId="2083218284">
    <w:abstractNumId w:val="15"/>
  </w:num>
  <w:num w:numId="12" w16cid:durableId="1801261110">
    <w:abstractNumId w:val="25"/>
  </w:num>
  <w:num w:numId="13" w16cid:durableId="1820144442">
    <w:abstractNumId w:val="22"/>
  </w:num>
  <w:num w:numId="14" w16cid:durableId="480463616">
    <w:abstractNumId w:val="18"/>
  </w:num>
  <w:num w:numId="15" w16cid:durableId="884223552">
    <w:abstractNumId w:val="21"/>
  </w:num>
  <w:num w:numId="16" w16cid:durableId="1305504869">
    <w:abstractNumId w:val="41"/>
  </w:num>
  <w:num w:numId="17" w16cid:durableId="456529637">
    <w:abstractNumId w:val="3"/>
  </w:num>
  <w:num w:numId="18" w16cid:durableId="1465081828">
    <w:abstractNumId w:val="17"/>
  </w:num>
  <w:num w:numId="19" w16cid:durableId="1108936178">
    <w:abstractNumId w:val="38"/>
  </w:num>
  <w:num w:numId="20" w16cid:durableId="2011982306">
    <w:abstractNumId w:val="0"/>
  </w:num>
  <w:num w:numId="21" w16cid:durableId="53552360">
    <w:abstractNumId w:val="42"/>
  </w:num>
  <w:num w:numId="22" w16cid:durableId="1897273222">
    <w:abstractNumId w:val="9"/>
  </w:num>
  <w:num w:numId="23" w16cid:durableId="379937896">
    <w:abstractNumId w:val="10"/>
  </w:num>
  <w:num w:numId="24" w16cid:durableId="259484196">
    <w:abstractNumId w:val="13"/>
  </w:num>
  <w:num w:numId="25" w16cid:durableId="330301619">
    <w:abstractNumId w:val="29"/>
  </w:num>
  <w:num w:numId="26" w16cid:durableId="781189277">
    <w:abstractNumId w:val="19"/>
  </w:num>
  <w:num w:numId="27" w16cid:durableId="240257374">
    <w:abstractNumId w:val="24"/>
  </w:num>
  <w:num w:numId="28" w16cid:durableId="627471872">
    <w:abstractNumId w:val="8"/>
  </w:num>
  <w:num w:numId="29" w16cid:durableId="1969700096">
    <w:abstractNumId w:val="4"/>
  </w:num>
  <w:num w:numId="30" w16cid:durableId="985813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9292894">
    <w:abstractNumId w:val="2"/>
  </w:num>
  <w:num w:numId="32" w16cid:durableId="54359844">
    <w:abstractNumId w:val="33"/>
  </w:num>
  <w:num w:numId="33" w16cid:durableId="841579680">
    <w:abstractNumId w:val="5"/>
  </w:num>
  <w:num w:numId="34" w16cid:durableId="1149126368">
    <w:abstractNumId w:val="35"/>
  </w:num>
  <w:num w:numId="35" w16cid:durableId="1402865924">
    <w:abstractNumId w:val="14"/>
  </w:num>
  <w:num w:numId="36" w16cid:durableId="1150442493">
    <w:abstractNumId w:val="32"/>
  </w:num>
  <w:num w:numId="37" w16cid:durableId="1517769936">
    <w:abstractNumId w:val="40"/>
  </w:num>
  <w:num w:numId="38" w16cid:durableId="1585065729">
    <w:abstractNumId w:val="12"/>
  </w:num>
  <w:num w:numId="39" w16cid:durableId="237130859">
    <w:abstractNumId w:val="11"/>
  </w:num>
  <w:num w:numId="40" w16cid:durableId="1163593416">
    <w:abstractNumId w:val="36"/>
  </w:num>
  <w:num w:numId="41" w16cid:durableId="743994204">
    <w:abstractNumId w:val="20"/>
  </w:num>
  <w:num w:numId="42" w16cid:durableId="1923832690">
    <w:abstractNumId w:val="31"/>
  </w:num>
  <w:num w:numId="43" w16cid:durableId="1910387787">
    <w:abstractNumId w:val="39"/>
  </w:num>
  <w:num w:numId="44" w16cid:durableId="16129372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1748F"/>
    <w:rsid w:val="00031890"/>
    <w:rsid w:val="00032173"/>
    <w:rsid w:val="00033C0F"/>
    <w:rsid w:val="0004747F"/>
    <w:rsid w:val="000511B0"/>
    <w:rsid w:val="0005402A"/>
    <w:rsid w:val="0005554F"/>
    <w:rsid w:val="00056961"/>
    <w:rsid w:val="00057717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0BAB"/>
    <w:rsid w:val="001C1CDB"/>
    <w:rsid w:val="001C26C5"/>
    <w:rsid w:val="001C67ED"/>
    <w:rsid w:val="001D1DE3"/>
    <w:rsid w:val="001D2E4E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6935"/>
    <w:rsid w:val="002172AD"/>
    <w:rsid w:val="00217BEC"/>
    <w:rsid w:val="0022005A"/>
    <w:rsid w:val="00223207"/>
    <w:rsid w:val="00225442"/>
    <w:rsid w:val="00231CE2"/>
    <w:rsid w:val="00241136"/>
    <w:rsid w:val="00241181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00BEB"/>
    <w:rsid w:val="00312857"/>
    <w:rsid w:val="00313698"/>
    <w:rsid w:val="00316F6E"/>
    <w:rsid w:val="0031793D"/>
    <w:rsid w:val="00325C28"/>
    <w:rsid w:val="003453F2"/>
    <w:rsid w:val="00346AAE"/>
    <w:rsid w:val="00351657"/>
    <w:rsid w:val="00353E70"/>
    <w:rsid w:val="00360DE6"/>
    <w:rsid w:val="00361EEF"/>
    <w:rsid w:val="00363FB0"/>
    <w:rsid w:val="0037242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D22D4"/>
    <w:rsid w:val="003E5465"/>
    <w:rsid w:val="004027C3"/>
    <w:rsid w:val="00402B36"/>
    <w:rsid w:val="00410BD5"/>
    <w:rsid w:val="00415092"/>
    <w:rsid w:val="00416449"/>
    <w:rsid w:val="00427EE4"/>
    <w:rsid w:val="00430E74"/>
    <w:rsid w:val="00432DFB"/>
    <w:rsid w:val="004428B8"/>
    <w:rsid w:val="00444BCC"/>
    <w:rsid w:val="00446408"/>
    <w:rsid w:val="00450889"/>
    <w:rsid w:val="004600F5"/>
    <w:rsid w:val="0047355E"/>
    <w:rsid w:val="004735FC"/>
    <w:rsid w:val="00491F65"/>
    <w:rsid w:val="004965E8"/>
    <w:rsid w:val="004A3435"/>
    <w:rsid w:val="004B7C32"/>
    <w:rsid w:val="004C5D9B"/>
    <w:rsid w:val="004D19F5"/>
    <w:rsid w:val="004E0107"/>
    <w:rsid w:val="004E1A95"/>
    <w:rsid w:val="004E265B"/>
    <w:rsid w:val="004F0AA1"/>
    <w:rsid w:val="004F2E94"/>
    <w:rsid w:val="004F3CAE"/>
    <w:rsid w:val="004F6607"/>
    <w:rsid w:val="004F71C5"/>
    <w:rsid w:val="004F7BD7"/>
    <w:rsid w:val="005051F6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1716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57900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B3BBC"/>
    <w:rsid w:val="006C0AC2"/>
    <w:rsid w:val="006C3FD3"/>
    <w:rsid w:val="006D2FC4"/>
    <w:rsid w:val="006E0059"/>
    <w:rsid w:val="006E33E1"/>
    <w:rsid w:val="006E4A3B"/>
    <w:rsid w:val="007008E1"/>
    <w:rsid w:val="00701D8A"/>
    <w:rsid w:val="007236E8"/>
    <w:rsid w:val="00724362"/>
    <w:rsid w:val="007249DC"/>
    <w:rsid w:val="00727341"/>
    <w:rsid w:val="0073725F"/>
    <w:rsid w:val="0074436A"/>
    <w:rsid w:val="00750FB5"/>
    <w:rsid w:val="00754596"/>
    <w:rsid w:val="00766C4B"/>
    <w:rsid w:val="00767809"/>
    <w:rsid w:val="00771145"/>
    <w:rsid w:val="00772039"/>
    <w:rsid w:val="00772272"/>
    <w:rsid w:val="00772A2A"/>
    <w:rsid w:val="00776DD1"/>
    <w:rsid w:val="007851AD"/>
    <w:rsid w:val="00790499"/>
    <w:rsid w:val="00791120"/>
    <w:rsid w:val="007A270D"/>
    <w:rsid w:val="007A4E96"/>
    <w:rsid w:val="007B0080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35230"/>
    <w:rsid w:val="00840657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C3511"/>
    <w:rsid w:val="008D3199"/>
    <w:rsid w:val="008D5E29"/>
    <w:rsid w:val="008D7FF7"/>
    <w:rsid w:val="008E1C9E"/>
    <w:rsid w:val="008F1EDD"/>
    <w:rsid w:val="008F3E7A"/>
    <w:rsid w:val="00903F5E"/>
    <w:rsid w:val="009175C9"/>
    <w:rsid w:val="0091796D"/>
    <w:rsid w:val="00935911"/>
    <w:rsid w:val="00940598"/>
    <w:rsid w:val="00940837"/>
    <w:rsid w:val="00950583"/>
    <w:rsid w:val="0095171E"/>
    <w:rsid w:val="00952C7F"/>
    <w:rsid w:val="00953708"/>
    <w:rsid w:val="00953A33"/>
    <w:rsid w:val="00955D09"/>
    <w:rsid w:val="00971587"/>
    <w:rsid w:val="00972BEC"/>
    <w:rsid w:val="00982EF9"/>
    <w:rsid w:val="00984300"/>
    <w:rsid w:val="00985798"/>
    <w:rsid w:val="00990085"/>
    <w:rsid w:val="009944AD"/>
    <w:rsid w:val="009A4E15"/>
    <w:rsid w:val="009A5400"/>
    <w:rsid w:val="009B6263"/>
    <w:rsid w:val="009B6DD0"/>
    <w:rsid w:val="009B7558"/>
    <w:rsid w:val="009B7B89"/>
    <w:rsid w:val="009C2B1B"/>
    <w:rsid w:val="009D72B3"/>
    <w:rsid w:val="009E3F86"/>
    <w:rsid w:val="009F2757"/>
    <w:rsid w:val="00A02274"/>
    <w:rsid w:val="00A04D74"/>
    <w:rsid w:val="00A16445"/>
    <w:rsid w:val="00A33795"/>
    <w:rsid w:val="00A40AA1"/>
    <w:rsid w:val="00A43F1F"/>
    <w:rsid w:val="00A46ECD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3494"/>
    <w:rsid w:val="00AD67FE"/>
    <w:rsid w:val="00AE5C66"/>
    <w:rsid w:val="00AF62F5"/>
    <w:rsid w:val="00B05937"/>
    <w:rsid w:val="00B07B78"/>
    <w:rsid w:val="00B07FED"/>
    <w:rsid w:val="00B10189"/>
    <w:rsid w:val="00B217DB"/>
    <w:rsid w:val="00B25D77"/>
    <w:rsid w:val="00B3422F"/>
    <w:rsid w:val="00B348FB"/>
    <w:rsid w:val="00B403BF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24AC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34134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6CA1"/>
    <w:rsid w:val="00C97732"/>
    <w:rsid w:val="00CA305F"/>
    <w:rsid w:val="00CB08C7"/>
    <w:rsid w:val="00CB2E1D"/>
    <w:rsid w:val="00CB675B"/>
    <w:rsid w:val="00CB799E"/>
    <w:rsid w:val="00CC20AD"/>
    <w:rsid w:val="00CC7124"/>
    <w:rsid w:val="00CD3A08"/>
    <w:rsid w:val="00CD51CF"/>
    <w:rsid w:val="00CE0E58"/>
    <w:rsid w:val="00CE4BF8"/>
    <w:rsid w:val="00CF0468"/>
    <w:rsid w:val="00CF6634"/>
    <w:rsid w:val="00CF7870"/>
    <w:rsid w:val="00D12C76"/>
    <w:rsid w:val="00D17986"/>
    <w:rsid w:val="00D24785"/>
    <w:rsid w:val="00D26E15"/>
    <w:rsid w:val="00D300BF"/>
    <w:rsid w:val="00D34D5C"/>
    <w:rsid w:val="00D418C2"/>
    <w:rsid w:val="00D53CA4"/>
    <w:rsid w:val="00D60080"/>
    <w:rsid w:val="00D617DC"/>
    <w:rsid w:val="00D6579D"/>
    <w:rsid w:val="00D65DB2"/>
    <w:rsid w:val="00D66198"/>
    <w:rsid w:val="00D761C8"/>
    <w:rsid w:val="00D76D77"/>
    <w:rsid w:val="00D84DAF"/>
    <w:rsid w:val="00D93F18"/>
    <w:rsid w:val="00D946C0"/>
    <w:rsid w:val="00D94F0B"/>
    <w:rsid w:val="00DA089B"/>
    <w:rsid w:val="00DA2621"/>
    <w:rsid w:val="00DA61DD"/>
    <w:rsid w:val="00DB0F04"/>
    <w:rsid w:val="00DB5244"/>
    <w:rsid w:val="00DC5906"/>
    <w:rsid w:val="00DD5A99"/>
    <w:rsid w:val="00DD7DDC"/>
    <w:rsid w:val="00DE0B8B"/>
    <w:rsid w:val="00DE6904"/>
    <w:rsid w:val="00DF0042"/>
    <w:rsid w:val="00DF1B22"/>
    <w:rsid w:val="00DF4A6A"/>
    <w:rsid w:val="00E11C75"/>
    <w:rsid w:val="00E172E6"/>
    <w:rsid w:val="00E243D3"/>
    <w:rsid w:val="00E26DA8"/>
    <w:rsid w:val="00E377B2"/>
    <w:rsid w:val="00E4569D"/>
    <w:rsid w:val="00E462D6"/>
    <w:rsid w:val="00E5660C"/>
    <w:rsid w:val="00E57ABD"/>
    <w:rsid w:val="00E635EF"/>
    <w:rsid w:val="00E73942"/>
    <w:rsid w:val="00E73A21"/>
    <w:rsid w:val="00E76585"/>
    <w:rsid w:val="00E86543"/>
    <w:rsid w:val="00E86CE5"/>
    <w:rsid w:val="00E918B7"/>
    <w:rsid w:val="00E94B52"/>
    <w:rsid w:val="00EA483D"/>
    <w:rsid w:val="00EA5561"/>
    <w:rsid w:val="00EB0E6C"/>
    <w:rsid w:val="00EB17DC"/>
    <w:rsid w:val="00EB2843"/>
    <w:rsid w:val="00EC3C36"/>
    <w:rsid w:val="00ED12B7"/>
    <w:rsid w:val="00ED1F19"/>
    <w:rsid w:val="00ED2BC7"/>
    <w:rsid w:val="00EE516B"/>
    <w:rsid w:val="00EF076B"/>
    <w:rsid w:val="00EF178A"/>
    <w:rsid w:val="00EF214E"/>
    <w:rsid w:val="00EF3CB8"/>
    <w:rsid w:val="00EF77E2"/>
    <w:rsid w:val="00F05FCE"/>
    <w:rsid w:val="00F26AC1"/>
    <w:rsid w:val="00F34B0A"/>
    <w:rsid w:val="00F415D1"/>
    <w:rsid w:val="00F51483"/>
    <w:rsid w:val="00F54D52"/>
    <w:rsid w:val="00F5687B"/>
    <w:rsid w:val="00F608EB"/>
    <w:rsid w:val="00F6103C"/>
    <w:rsid w:val="00F6375F"/>
    <w:rsid w:val="00F774D0"/>
    <w:rsid w:val="00F82FD1"/>
    <w:rsid w:val="00F8512E"/>
    <w:rsid w:val="00F864E2"/>
    <w:rsid w:val="00F87577"/>
    <w:rsid w:val="00F87A35"/>
    <w:rsid w:val="00F94A8B"/>
    <w:rsid w:val="00FA3201"/>
    <w:rsid w:val="00FB1CF1"/>
    <w:rsid w:val="00FB2B2B"/>
    <w:rsid w:val="00FB448A"/>
    <w:rsid w:val="00FB4691"/>
    <w:rsid w:val="00FB4C63"/>
    <w:rsid w:val="00FB7D8F"/>
    <w:rsid w:val="00FB7E35"/>
    <w:rsid w:val="00FC3D8F"/>
    <w:rsid w:val="00FC4ECA"/>
    <w:rsid w:val="00FC5C0B"/>
    <w:rsid w:val="00FC6643"/>
    <w:rsid w:val="00FC754C"/>
    <w:rsid w:val="00FE0F15"/>
    <w:rsid w:val="00FE1D0B"/>
    <w:rsid w:val="00FE5514"/>
    <w:rsid w:val="00FE759D"/>
    <w:rsid w:val="00FE76CC"/>
    <w:rsid w:val="00FF038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</Pages>
  <Words>4631</Words>
  <Characters>27790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461</cp:revision>
  <cp:lastPrinted>2022-09-28T10:25:00Z</cp:lastPrinted>
  <dcterms:created xsi:type="dcterms:W3CDTF">2013-05-24T06:27:00Z</dcterms:created>
  <dcterms:modified xsi:type="dcterms:W3CDTF">2022-09-30T13:01:00Z</dcterms:modified>
</cp:coreProperties>
</file>